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2EC23A" w14:textId="0A799DB3" w:rsidR="001E68FE" w:rsidRDefault="002D6B8A" w:rsidP="001E68FE">
      <w:pPr>
        <w:jc w:val="center"/>
        <w:rPr>
          <w:color w:val="000000" w:themeColor="text1"/>
          <w:sz w:val="40"/>
          <w:szCs w:val="40"/>
        </w:rPr>
      </w:pPr>
      <w:r w:rsidRPr="00860FC5">
        <w:rPr>
          <w:rFonts w:cs="Times New Roman"/>
          <w:noProof/>
        </w:rPr>
        <mc:AlternateContent>
          <mc:Choice Requires="wps">
            <w:drawing>
              <wp:anchor distT="0" distB="0" distL="114300" distR="114300" simplePos="0" relativeHeight="251658269" behindDoc="0" locked="0" layoutInCell="1" allowOverlap="1" wp14:anchorId="21C3F690" wp14:editId="357692BD">
                <wp:simplePos x="0" y="0"/>
                <wp:positionH relativeFrom="column">
                  <wp:posOffset>6365240</wp:posOffset>
                </wp:positionH>
                <wp:positionV relativeFrom="paragraph">
                  <wp:posOffset>-484505</wp:posOffset>
                </wp:positionV>
                <wp:extent cx="49530" cy="238760"/>
                <wp:effectExtent l="0" t="0" r="7620" b="8890"/>
                <wp:wrapNone/>
                <wp:docPr id="48" name="Freeform: Shape 48"/>
                <wp:cNvGraphicFramePr/>
                <a:graphic xmlns:a="http://schemas.openxmlformats.org/drawingml/2006/main">
                  <a:graphicData uri="http://schemas.microsoft.com/office/word/2010/wordprocessingShape">
                    <wps:wsp>
                      <wps:cNvSpPr/>
                      <wps:spPr>
                        <a:xfrm>
                          <a:off x="0" y="0"/>
                          <a:ext cx="49530" cy="238760"/>
                        </a:xfrm>
                        <a:custGeom>
                          <a:avLst/>
                          <a:gdLst/>
                          <a:ahLst/>
                          <a:cxnLst/>
                          <a:rect l="0" t="0" r="0" b="0"/>
                          <a:pathLst>
                            <a:path w="49860" h="226593">
                              <a:moveTo>
                                <a:pt x="0" y="0"/>
                              </a:moveTo>
                              <a:lnTo>
                                <a:pt x="49860" y="0"/>
                              </a:lnTo>
                              <a:lnTo>
                                <a:pt x="49860" y="36919"/>
                              </a:lnTo>
                              <a:lnTo>
                                <a:pt x="36766" y="36919"/>
                              </a:lnTo>
                              <a:lnTo>
                                <a:pt x="36766" y="78181"/>
                              </a:lnTo>
                              <a:lnTo>
                                <a:pt x="49860" y="78181"/>
                              </a:lnTo>
                              <a:lnTo>
                                <a:pt x="49860" y="107518"/>
                              </a:lnTo>
                              <a:lnTo>
                                <a:pt x="36792" y="107518"/>
                              </a:lnTo>
                              <a:lnTo>
                                <a:pt x="36792" y="148857"/>
                              </a:lnTo>
                              <a:lnTo>
                                <a:pt x="49860" y="148857"/>
                              </a:lnTo>
                              <a:lnTo>
                                <a:pt x="49860" y="226384"/>
                              </a:lnTo>
                              <a:lnTo>
                                <a:pt x="12281" y="226593"/>
                              </a:lnTo>
                              <a:cubicBezTo>
                                <a:pt x="8851" y="226568"/>
                                <a:pt x="4699" y="225082"/>
                                <a:pt x="2159" y="222847"/>
                              </a:cubicBezTo>
                              <a:lnTo>
                                <a:pt x="0" y="220861"/>
                              </a:lnTo>
                              <a:lnTo>
                                <a:pt x="0" y="148539"/>
                              </a:lnTo>
                              <a:lnTo>
                                <a:pt x="13208" y="148539"/>
                              </a:lnTo>
                              <a:lnTo>
                                <a:pt x="13208" y="107594"/>
                              </a:lnTo>
                              <a:lnTo>
                                <a:pt x="0" y="107594"/>
                              </a:lnTo>
                              <a:lnTo>
                                <a:pt x="0" y="78029"/>
                              </a:lnTo>
                              <a:lnTo>
                                <a:pt x="13335" y="78029"/>
                              </a:lnTo>
                              <a:lnTo>
                                <a:pt x="13335" y="36881"/>
                              </a:lnTo>
                              <a:lnTo>
                                <a:pt x="0" y="3688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vertOverflow="clip" horzOverflow="clip"/>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48" style="position:absolute;margin-left:501.2pt;margin-top:-38.15pt;width:3.9pt;height:18.8pt;z-index:251667456;visibility:visible;mso-wrap-style:square;mso-wrap-distance-left:9pt;mso-wrap-distance-top:0;mso-wrap-distance-right:9pt;mso-wrap-distance-bottom:0;mso-position-horizontal:absolute;mso-position-horizontal-relative:text;mso-position-vertical:absolute;mso-position-vertical-relative:text;v-text-anchor:top" coordsize="49860,226593" o:spid="_x0000_s1026" stroked="f" strokeweight="0" path="m,l49860,r,36919l36766,36919r,41262l49860,78181r,29337l36792,107518r,41339l49860,148857r,77527l12281,226593v-3430,-25,-7582,-1511,-10122,-3746l,220861,,148539r13208,l13208,107594,,107594,,78029r13335,l13335,36881,,3688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xWI3QIAAIIIAAAOAAAAZHJzL2Uyb0RvYy54bWysVslu2zAQvRfoPwi6N9osiTJiB2iD9FI0&#10;QZJ+AE1RlgCKJEjGS76+Q2qzU1SJi/og0+SbxzeLZnx9c2iZt6NKN4Kv/Ogq9D3KiSgbvl35v57v&#10;viDf0wbzEjPB6co/Uu3frD9/ut7LJY1FLVhJlQckXC/3cuXXxshlEGhS0xbrKyEph8NKqBYb+Km2&#10;QanwHthbFsRhmAV7oUqpBKFaw+5td+ivHX9VUWLuq0pT47GVD9qMeyr33NhnsL7Gy63Csm5ILwP/&#10;g4oWNxwuHaluscHei2r+oGobooQWlbkiog1EVTWEOh/Amyh8481TjSV1vkBwtBzDpP8fLfm5e5IP&#10;CsKwl3qpYWm9OFSqtd+gzzu4YB3HYNGD8QhsLoo0gYgSOIkTlGculsFkS160+U6F48G7H9p0oS6H&#10;Fa6HFTnwYakgYbOpkthYOyvOLr29FYLgcq8GHXGWFonLQyt29Fk4mHnjAmicThk/RfVUg7OAHM6H&#10;b+nYJlySFVFhq+iv2CTLs8z3gPMSbI4iFM3yThouwUZhnkZolhgEF7ETfBl4gVCazzJPkqNLwJDW&#10;BC1mmaM4hnDZIPc1cJ4R8rJpyFf6epprUDtZZC4kUFNderOi6MnSEMX25uEojtLhKEaLwd1z/vNa&#10;gdJ0skKUzSe0A0Jk0mS+oqIkDqGtAutlYEh9MR/GXsJHgTkK4/ekJknqpF6CTTL0TvF3Qj+KG1rT&#10;kBjChKZdhdgm4l7esbHAi3zauhi3PQbuIxjGU8Ww6fpLY2BusaaFJMR5GE5XANvUSt3KHBm1FcT4&#10;I628pnQd1W5otd18Y8rbYTud3MeRYyZr3O/2Zd9D+z4DPNa+ahgbKSNnekZ55z49Qw+2dtQNxtEy&#10;7CxJr6abjjC+welhRkJQRiN3s+BmtOcw2d0lJ97a5UaUxwfwjipzD4+KCYgkYY2EZi3U65s9mw9r&#10;BYPOedkPZTtJT3871PTXYf0bAAD//wMAUEsDBBQABgAIAAAAIQDyl8Wp4QAAAA0BAAAPAAAAZHJz&#10;L2Rvd25yZXYueG1sTI9BT8MwDIXvSPyHyEjctmTd1HWl6YSQOIC2AwPuXhPaisYpTdYVfj3eCY7P&#10;fn7+XrGdXCdGO4TWk4bFXIGwVHnTUq3h7fVxloEIEclg58lq+LYBtuX1VYG58Wd6seMh1oJDKOSo&#10;oYmxz6UMVWMdhrnvLfHuww8OI8uhlmbAM4e7TiZKpdJhS/yhwd4+NLb6PJwcY2S7/fNuhV/tMP7s&#10;3+lpo1K/0fr2Zrq/AxHtFP/McMHnGyiZ6ehPZILoWCuVrNirYbZOlyAuFrVQCYgjj5bZGmRZyP8t&#10;yl8AAAD//wMAUEsBAi0AFAAGAAgAAAAhALaDOJL+AAAA4QEAABMAAAAAAAAAAAAAAAAAAAAAAFtD&#10;b250ZW50X1R5cGVzXS54bWxQSwECLQAUAAYACAAAACEAOP0h/9YAAACUAQAACwAAAAAAAAAAAAAA&#10;AAAvAQAAX3JlbHMvLnJlbHNQSwECLQAUAAYACAAAACEAt9sViN0CAACCCAAADgAAAAAAAAAAAAAA&#10;AAAuAgAAZHJzL2Uyb0RvYy54bWxQSwECLQAUAAYACAAAACEA8pfFqeEAAAANAQAADwAAAAAAAAAA&#10;AAAAAAA3BQAAZHJzL2Rvd25yZXYueG1sUEsFBgAAAAAEAAQA8wAAAEUGAAAAAA==&#10;" w14:anchorId="37A215C4">
                <v:stroke miterlimit="83231f" joinstyle="miter"/>
                <v:path textboxrect="0,0,49860,226593" arrowok="t"/>
              </v:shape>
            </w:pict>
          </mc:Fallback>
        </mc:AlternateContent>
      </w:r>
      <w:r w:rsidRPr="00860FC5">
        <w:rPr>
          <w:rFonts w:cs="Times New Roman"/>
          <w:noProof/>
        </w:rPr>
        <mc:AlternateContent>
          <mc:Choice Requires="wps">
            <w:drawing>
              <wp:anchor distT="0" distB="0" distL="114300" distR="114300" simplePos="0" relativeHeight="251658270" behindDoc="0" locked="0" layoutInCell="1" allowOverlap="1" wp14:anchorId="00037586" wp14:editId="0958F9DF">
                <wp:simplePos x="0" y="0"/>
                <wp:positionH relativeFrom="column">
                  <wp:posOffset>5993401</wp:posOffset>
                </wp:positionH>
                <wp:positionV relativeFrom="paragraph">
                  <wp:posOffset>-485775</wp:posOffset>
                </wp:positionV>
                <wp:extent cx="49530" cy="238760"/>
                <wp:effectExtent l="0" t="0" r="7620" b="8890"/>
                <wp:wrapNone/>
                <wp:docPr id="49" name="Freeform: Shape 49"/>
                <wp:cNvGraphicFramePr/>
                <a:graphic xmlns:a="http://schemas.openxmlformats.org/drawingml/2006/main">
                  <a:graphicData uri="http://schemas.microsoft.com/office/word/2010/wordprocessingShape">
                    <wps:wsp>
                      <wps:cNvSpPr/>
                      <wps:spPr>
                        <a:xfrm>
                          <a:off x="0" y="0"/>
                          <a:ext cx="49530" cy="238760"/>
                        </a:xfrm>
                        <a:custGeom>
                          <a:avLst/>
                          <a:gdLst/>
                          <a:ahLst/>
                          <a:cxnLst/>
                          <a:rect l="0" t="0" r="0" b="0"/>
                          <a:pathLst>
                            <a:path w="49860" h="226593">
                              <a:moveTo>
                                <a:pt x="0" y="0"/>
                              </a:moveTo>
                              <a:lnTo>
                                <a:pt x="49860" y="0"/>
                              </a:lnTo>
                              <a:lnTo>
                                <a:pt x="49860" y="36919"/>
                              </a:lnTo>
                              <a:lnTo>
                                <a:pt x="36766" y="36919"/>
                              </a:lnTo>
                              <a:lnTo>
                                <a:pt x="36766" y="78181"/>
                              </a:lnTo>
                              <a:lnTo>
                                <a:pt x="49860" y="78181"/>
                              </a:lnTo>
                              <a:lnTo>
                                <a:pt x="49860" y="107518"/>
                              </a:lnTo>
                              <a:lnTo>
                                <a:pt x="36792" y="107518"/>
                              </a:lnTo>
                              <a:lnTo>
                                <a:pt x="36792" y="148857"/>
                              </a:lnTo>
                              <a:lnTo>
                                <a:pt x="49860" y="148857"/>
                              </a:lnTo>
                              <a:lnTo>
                                <a:pt x="49860" y="226384"/>
                              </a:lnTo>
                              <a:lnTo>
                                <a:pt x="12281" y="226593"/>
                              </a:lnTo>
                              <a:cubicBezTo>
                                <a:pt x="8851" y="226568"/>
                                <a:pt x="4699" y="225082"/>
                                <a:pt x="2159" y="222847"/>
                              </a:cubicBezTo>
                              <a:lnTo>
                                <a:pt x="0" y="220861"/>
                              </a:lnTo>
                              <a:lnTo>
                                <a:pt x="0" y="148539"/>
                              </a:lnTo>
                              <a:lnTo>
                                <a:pt x="13208" y="148539"/>
                              </a:lnTo>
                              <a:lnTo>
                                <a:pt x="13208" y="107594"/>
                              </a:lnTo>
                              <a:lnTo>
                                <a:pt x="0" y="107594"/>
                              </a:lnTo>
                              <a:lnTo>
                                <a:pt x="0" y="78029"/>
                              </a:lnTo>
                              <a:lnTo>
                                <a:pt x="13335" y="78029"/>
                              </a:lnTo>
                              <a:lnTo>
                                <a:pt x="13335" y="36881"/>
                              </a:lnTo>
                              <a:lnTo>
                                <a:pt x="0" y="3688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vertOverflow="clip" horzOverflow="clip"/>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49" style="position:absolute;margin-left:471.9pt;margin-top:-38.25pt;width:3.9pt;height:18.8pt;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49860,226593" o:spid="_x0000_s1026" stroked="f" strokeweight="0" path="m,l49860,r,36919l36766,36919r,41262l49860,78181r,29337l36792,107518r,41339l49860,148857r,77527l12281,226593v-3430,-25,-7582,-1511,-10122,-3746l,220861,,148539r13208,l13208,107594,,107594,,78029r13335,l13335,36881,,3688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xWI3QIAAIIIAAAOAAAAZHJzL2Uyb0RvYy54bWysVslu2zAQvRfoPwi6N9osiTJiB2iD9FI0&#10;QZJ+AE1RlgCKJEjGS76+Q2qzU1SJi/og0+SbxzeLZnx9c2iZt6NKN4Kv/Ogq9D3KiSgbvl35v57v&#10;viDf0wbzEjPB6co/Uu3frD9/ut7LJY1FLVhJlQckXC/3cuXXxshlEGhS0xbrKyEph8NKqBYb+Km2&#10;QanwHthbFsRhmAV7oUqpBKFaw+5td+ivHX9VUWLuq0pT47GVD9qMeyr33NhnsL7Gy63Csm5ILwP/&#10;g4oWNxwuHaluscHei2r+oGobooQWlbkiog1EVTWEOh/Amyh8481TjSV1vkBwtBzDpP8fLfm5e5IP&#10;CsKwl3qpYWm9OFSqtd+gzzu4YB3HYNGD8QhsLoo0gYgSOIkTlGculsFkS160+U6F48G7H9p0oS6H&#10;Fa6HFTnwYakgYbOpkthYOyvOLr29FYLgcq8GHXGWFonLQyt29Fk4mHnjAmicThk/RfVUg7OAHM6H&#10;b+nYJlySFVFhq+iv2CTLs8z3gPMSbI4iFM3yThouwUZhnkZolhgEF7ETfBl4gVCazzJPkqNLwJDW&#10;BC1mmaM4hnDZIPc1cJ4R8rJpyFf6epprUDtZZC4kUFNderOi6MnSEMX25uEojtLhKEaLwd1z/vNa&#10;gdJ0skKUzSe0A0Jk0mS+oqIkDqGtAutlYEh9MR/GXsJHgTkK4/ekJknqpF6CTTL0TvF3Qj+KG1rT&#10;kBjChKZdhdgm4l7esbHAi3zauhi3PQbuIxjGU8Ww6fpLY2BusaaFJMR5GE5XANvUSt3KHBm1FcT4&#10;I628pnQd1W5otd18Y8rbYTud3MeRYyZr3O/2Zd9D+z4DPNa+ahgbKSNnekZ55z49Qw+2dtQNxtEy&#10;7CxJr6abjjC+welhRkJQRiN3s+BmtOcw2d0lJ97a5UaUxwfwjipzD4+KCYgkYY2EZi3U65s9mw9r&#10;BYPOedkPZTtJT3871PTXYf0bAAD//wMAUEsDBBQABgAIAAAAIQC98Ebx4QAAAAsBAAAPAAAAZHJz&#10;L2Rvd25yZXYueG1sTI9BT8MwDIXvSPyHyEjctnRsK01pOiEkDqDtwIC714S2onFKk3WFX493gqOf&#10;n9/7XGwm14nRDqH1pGExT0BYqrxpqdbw9vo4y0CEiGSw82Q1fNsAm/LyosDc+BO92HEfa8EhFHLU&#10;0MTY51KGqrEOw9z3lnj34QeHkcehlmbAE4e7Tt4kSSodtsQNDfb2obHV5/7oGCPb7p63K/xqh/Fn&#10;905PKkm90vr6arq/AxHtFP/McMbnGyiZ6eCPZILoNKjVktGjhtltugbBDrVepCAOrCwzBbIs5P8f&#10;yl8AAAD//wMAUEsBAi0AFAAGAAgAAAAhALaDOJL+AAAA4QEAABMAAAAAAAAAAAAAAAAAAAAAAFtD&#10;b250ZW50X1R5cGVzXS54bWxQSwECLQAUAAYACAAAACEAOP0h/9YAAACUAQAACwAAAAAAAAAAAAAA&#10;AAAvAQAAX3JlbHMvLnJlbHNQSwECLQAUAAYACAAAACEAt9sViN0CAACCCAAADgAAAAAAAAAAAAAA&#10;AAAuAgAAZHJzL2Uyb0RvYy54bWxQSwECLQAUAAYACAAAACEAvfBG8eEAAAALAQAADwAAAAAAAAAA&#10;AAAAAAA3BQAAZHJzL2Rvd25yZXYueG1sUEsFBgAAAAAEAAQA8wAAAEUGAAAAAA==&#10;" w14:anchorId="7E21646E">
                <v:stroke miterlimit="83231f" joinstyle="miter"/>
                <v:path textboxrect="0,0,49860,226593" arrowok="t"/>
              </v:shape>
            </w:pict>
          </mc:Fallback>
        </mc:AlternateContent>
      </w:r>
      <w:r w:rsidR="001B7E39" w:rsidRPr="00E2727F">
        <w:rPr>
          <w:rFonts w:eastAsia="Andes" w:cs="Times New Roman"/>
          <w:b/>
          <w:noProof/>
          <w:color w:val="FFFFFF"/>
          <w:spacing w:val="-10"/>
          <w:kern w:val="28"/>
        </w:rPr>
        <w:drawing>
          <wp:anchor distT="0" distB="0" distL="114300" distR="114300" simplePos="0" relativeHeight="251658261" behindDoc="0" locked="0" layoutInCell="1" allowOverlap="1" wp14:anchorId="48A15DBC" wp14:editId="44D22E1F">
            <wp:simplePos x="0" y="0"/>
            <wp:positionH relativeFrom="column">
              <wp:posOffset>5727700</wp:posOffset>
            </wp:positionH>
            <wp:positionV relativeFrom="paragraph">
              <wp:posOffset>-920750</wp:posOffset>
            </wp:positionV>
            <wp:extent cx="1014095" cy="141224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4095" cy="1412240"/>
                    </a:xfrm>
                    <a:prstGeom prst="rect">
                      <a:avLst/>
                    </a:prstGeom>
                    <a:noFill/>
                    <a:ln>
                      <a:noFill/>
                    </a:ln>
                  </pic:spPr>
                </pic:pic>
              </a:graphicData>
            </a:graphic>
          </wp:anchor>
        </w:drawing>
      </w:r>
      <w:r w:rsidR="001B7E39" w:rsidRPr="00254412">
        <w:rPr>
          <w:b/>
          <w:noProof/>
          <w:color w:val="0000CC"/>
          <w:sz w:val="56"/>
          <w:szCs w:val="44"/>
        </w:rPr>
        <w:drawing>
          <wp:anchor distT="0" distB="0" distL="114300" distR="114300" simplePos="0" relativeHeight="251658253" behindDoc="0" locked="0" layoutInCell="1" allowOverlap="1" wp14:anchorId="26AE18D8" wp14:editId="6508F6DC">
            <wp:simplePos x="0" y="0"/>
            <wp:positionH relativeFrom="page">
              <wp:posOffset>-24765</wp:posOffset>
            </wp:positionH>
            <wp:positionV relativeFrom="paragraph">
              <wp:posOffset>-902970</wp:posOffset>
            </wp:positionV>
            <wp:extent cx="7797165" cy="430593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
                      <a:extLst>
                        <a:ext uri="{28A0092B-C50C-407E-A947-70E740481C1C}">
                          <a14:useLocalDpi xmlns:a14="http://schemas.microsoft.com/office/drawing/2010/main" val="0"/>
                        </a:ext>
                      </a:extLst>
                    </a:blip>
                    <a:stretch>
                      <a:fillRect/>
                    </a:stretch>
                  </pic:blipFill>
                  <pic:spPr>
                    <a:xfrm>
                      <a:off x="0" y="0"/>
                      <a:ext cx="7797165" cy="4305935"/>
                    </a:xfrm>
                    <a:prstGeom prst="rect">
                      <a:avLst/>
                    </a:prstGeom>
                  </pic:spPr>
                </pic:pic>
              </a:graphicData>
            </a:graphic>
            <wp14:sizeRelH relativeFrom="margin">
              <wp14:pctWidth>0</wp14:pctWidth>
            </wp14:sizeRelH>
            <wp14:sizeRelV relativeFrom="margin">
              <wp14:pctHeight>0</wp14:pctHeight>
            </wp14:sizeRelV>
          </wp:anchor>
        </w:drawing>
      </w:r>
      <w:r w:rsidR="001B7E39" w:rsidRPr="00860FC5">
        <w:rPr>
          <w:rFonts w:cs="Times New Roman"/>
          <w:noProof/>
        </w:rPr>
        <mc:AlternateContent>
          <mc:Choice Requires="wps">
            <w:drawing>
              <wp:anchor distT="0" distB="0" distL="114300" distR="114300" simplePos="0" relativeHeight="251658262" behindDoc="0" locked="0" layoutInCell="1" allowOverlap="1" wp14:anchorId="1D5D4AB0" wp14:editId="4121B4B7">
                <wp:simplePos x="0" y="0"/>
                <wp:positionH relativeFrom="column">
                  <wp:posOffset>5951855</wp:posOffset>
                </wp:positionH>
                <wp:positionV relativeFrom="paragraph">
                  <wp:posOffset>-485140</wp:posOffset>
                </wp:positionV>
                <wp:extent cx="41910" cy="238760"/>
                <wp:effectExtent l="0" t="0" r="0" b="8890"/>
                <wp:wrapNone/>
                <wp:docPr id="10" name="Freeform: Shape 10"/>
                <wp:cNvGraphicFramePr/>
                <a:graphic xmlns:a="http://schemas.openxmlformats.org/drawingml/2006/main">
                  <a:graphicData uri="http://schemas.microsoft.com/office/word/2010/wordprocessingShape">
                    <wps:wsp>
                      <wps:cNvSpPr/>
                      <wps:spPr>
                        <a:xfrm>
                          <a:off x="0" y="0"/>
                          <a:ext cx="41910" cy="238760"/>
                        </a:xfrm>
                        <a:custGeom>
                          <a:avLst/>
                          <a:gdLst/>
                          <a:ahLst/>
                          <a:cxnLst/>
                          <a:rect l="0" t="0" r="0" b="0"/>
                          <a:pathLst>
                            <a:path w="42170" h="226297">
                              <a:moveTo>
                                <a:pt x="0" y="0"/>
                              </a:moveTo>
                              <a:lnTo>
                                <a:pt x="42170" y="345"/>
                              </a:lnTo>
                              <a:lnTo>
                                <a:pt x="42170" y="36602"/>
                              </a:lnTo>
                              <a:lnTo>
                                <a:pt x="29159" y="36602"/>
                              </a:lnTo>
                              <a:lnTo>
                                <a:pt x="29159" y="78118"/>
                              </a:lnTo>
                              <a:lnTo>
                                <a:pt x="42170" y="78118"/>
                              </a:lnTo>
                              <a:lnTo>
                                <a:pt x="42170" y="107379"/>
                              </a:lnTo>
                              <a:lnTo>
                                <a:pt x="28969" y="107379"/>
                              </a:lnTo>
                              <a:lnTo>
                                <a:pt x="28969" y="148552"/>
                              </a:lnTo>
                              <a:lnTo>
                                <a:pt x="42170" y="148552"/>
                              </a:lnTo>
                              <a:lnTo>
                                <a:pt x="42170" y="226297"/>
                              </a:lnTo>
                              <a:lnTo>
                                <a:pt x="0" y="22614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vertOverflow="clip" horzOverflow="clip"/>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10" style="position:absolute;margin-left:468.65pt;margin-top:-38.2pt;width:3.3pt;height:18.8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42170,226297" o:spid="_x0000_s1026" stroked="f" strokeweight="0" path="m,l42170,345r,36257l29159,36602r,41516l42170,78118r,29261l28969,107379r,41173l42170,148552r,77745l,22614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S8dgIAAJUGAAAOAAAAZHJzL2Uyb0RvYy54bWysVclu2zAQvRfoPwi611psazFs59AgvRRN&#10;0KQfQFOkRYAiCZKx7H59h9TmuIAAF9WBHpFvHmd5Gm8fzg0PTkQbJsUuTBZxGBCBZcXEcRf+env6&#10;UoSBsUhUiEtBduGFmPBh//nTtlUbkspa8oroAEiE2bRqF9bWqk0UGVyTBpmFVETAIZW6QRZe9TGq&#10;NGqBveFRGsdZ1EpdKS0xMQZ2H7vDcO/5KSXYPlNqiA34LoTYrF+1Xw9ujfZbtDlqpGqG+zDQP0TR&#10;ICbg0pHqEVkUvGv2F1XDsJZGUrvAsokkpQwTnwNkk8Q32bzWSBGfCxTHqLFM5v/R4h+nV/WioQyt&#10;MhsDpsviTHXjfiG+4OyLdRmLRc42wLC5SsoEKorhJF0WeeZrGU2++N3Yb0R6HnT6bmxX6mqwUD1Y&#10;+CwGU0PDZlulkHV+LjhnBi0EkiY5BFJDHGmWlrnvQyNP5E16mL1JAWKcTrm4RvVUkNJytXbaAOyA&#10;GH6V57tCZlmczmLTMlmXYeBY78DmRZIUs7xTDPdgkzhf5uUscVqUWRfwfeBVsV7Pl2IKObkH3Dd2&#10;riGgAKfENEtW88l1wEGtQ1cxl4Z0/E5XvvOj1kAF12rmwsnOaR/BxKIc2U5yzMIo46yBOZjmcTxd&#10;AWzT1+Ute+HEiZOLn4QGrPIfmdsw+nj4ynVwQm5g+ceTI65q1O/2veuhvUiBx/lTxvlImXjXD5RP&#10;/ukZerDzI35Wjp5x54n7aLqBCRMdkh7GJhRldPI3S2FHfwHD3l9yla0zD7K6vEB2RNtnWCiXUEnM&#10;mYLvV+rfN3uuH84LZp/Psp/Tbrhev3vU9G+y/wMAAP//AwBQSwMEFAAGAAgAAAAhAASjAIviAAAA&#10;CwEAAA8AAABkcnMvZG93bnJldi54bWxMj8FOg0AQhu8mvsNmTLyYdlEaCsjSqImS9KTVg8ctOwUi&#10;O4vsluLbOz3pcWa+/PP9xWa2vZhw9J0jBbfLCARS7UxHjYKP9+dFCsIHTUb3jlDBD3rYlJcXhc6N&#10;O9EbTrvQCA4hn2sFbQhDLqWvW7TaL92AxLeDG60OPI6NNKM+cbjt5V0UJdLqjvhDqwd8arH+2h2t&#10;gu1URclN9vK5ffyuekzr6vBqKqWur+aHexAB5/AHw1mf1aFkp707kvGiV5DF65hRBYt1sgLBRLaK&#10;MxB73sRpCrIs5P8O5S8AAAD//wMAUEsBAi0AFAAGAAgAAAAhALaDOJL+AAAA4QEAABMAAAAAAAAA&#10;AAAAAAAAAAAAAFtDb250ZW50X1R5cGVzXS54bWxQSwECLQAUAAYACAAAACEAOP0h/9YAAACUAQAA&#10;CwAAAAAAAAAAAAAAAAAvAQAAX3JlbHMvLnJlbHNQSwECLQAUAAYACAAAACEAh0ekvHYCAACVBgAA&#10;DgAAAAAAAAAAAAAAAAAuAgAAZHJzL2Uyb0RvYy54bWxQSwECLQAUAAYACAAAACEABKMAi+IAAAAL&#10;AQAADwAAAAAAAAAAAAAAAADQBAAAZHJzL2Rvd25yZXYueG1sUEsFBgAAAAAEAAQA8wAAAN8FAAAA&#10;AA==&#10;" w14:anchorId="1C07998A">
                <v:stroke miterlimit="83231f" joinstyle="miter"/>
                <v:path textboxrect="0,0,42170,226297" arrowok="t"/>
              </v:shape>
            </w:pict>
          </mc:Fallback>
        </mc:AlternateContent>
      </w:r>
      <w:r w:rsidR="001B7E39" w:rsidRPr="00860FC5">
        <w:rPr>
          <w:rFonts w:cs="Times New Roman"/>
          <w:noProof/>
        </w:rPr>
        <mc:AlternateContent>
          <mc:Choice Requires="wps">
            <w:drawing>
              <wp:anchor distT="0" distB="0" distL="114300" distR="114300" simplePos="0" relativeHeight="251658263" behindDoc="0" locked="0" layoutInCell="1" allowOverlap="1" wp14:anchorId="6BB955E1" wp14:editId="2CB89B11">
                <wp:simplePos x="0" y="0"/>
                <wp:positionH relativeFrom="column">
                  <wp:posOffset>6042660</wp:posOffset>
                </wp:positionH>
                <wp:positionV relativeFrom="paragraph">
                  <wp:posOffset>-484505</wp:posOffset>
                </wp:positionV>
                <wp:extent cx="42545" cy="231140"/>
                <wp:effectExtent l="0" t="0" r="0" b="0"/>
                <wp:wrapNone/>
                <wp:docPr id="8" name="Freeform: Shape 8"/>
                <wp:cNvGraphicFramePr/>
                <a:graphic xmlns:a="http://schemas.openxmlformats.org/drawingml/2006/main">
                  <a:graphicData uri="http://schemas.microsoft.com/office/word/2010/wordprocessingShape">
                    <wps:wsp>
                      <wps:cNvSpPr/>
                      <wps:spPr>
                        <a:xfrm>
                          <a:off x="0" y="0"/>
                          <a:ext cx="42545" cy="231140"/>
                        </a:xfrm>
                        <a:custGeom>
                          <a:avLst/>
                          <a:gdLst/>
                          <a:ahLst/>
                          <a:cxnLst/>
                          <a:rect l="0" t="0" r="0" b="0"/>
                          <a:pathLst>
                            <a:path w="42659" h="219289">
                              <a:moveTo>
                                <a:pt x="0" y="0"/>
                              </a:moveTo>
                              <a:lnTo>
                                <a:pt x="26188" y="214"/>
                              </a:lnTo>
                              <a:cubicBezTo>
                                <a:pt x="31153" y="252"/>
                                <a:pt x="36119" y="227"/>
                                <a:pt x="42456" y="227"/>
                              </a:cubicBezTo>
                              <a:lnTo>
                                <a:pt x="42456" y="15429"/>
                              </a:lnTo>
                              <a:cubicBezTo>
                                <a:pt x="42456" y="65823"/>
                                <a:pt x="42304" y="116216"/>
                                <a:pt x="42596" y="166597"/>
                              </a:cubicBezTo>
                              <a:cubicBezTo>
                                <a:pt x="42659" y="175779"/>
                                <a:pt x="41440" y="182167"/>
                                <a:pt x="32792" y="188352"/>
                              </a:cubicBezTo>
                              <a:cubicBezTo>
                                <a:pt x="21260" y="196620"/>
                                <a:pt x="12560" y="208761"/>
                                <a:pt x="1727" y="218197"/>
                              </a:cubicBezTo>
                              <a:lnTo>
                                <a:pt x="0" y="219289"/>
                              </a:lnTo>
                              <a:lnTo>
                                <a:pt x="0" y="148118"/>
                              </a:lnTo>
                              <a:lnTo>
                                <a:pt x="13157" y="148118"/>
                              </a:lnTo>
                              <a:lnTo>
                                <a:pt x="13157" y="106907"/>
                              </a:lnTo>
                              <a:lnTo>
                                <a:pt x="0" y="106907"/>
                              </a:lnTo>
                              <a:lnTo>
                                <a:pt x="0" y="77430"/>
                              </a:lnTo>
                              <a:lnTo>
                                <a:pt x="13450" y="77430"/>
                              </a:lnTo>
                              <a:lnTo>
                                <a:pt x="13450" y="36257"/>
                              </a:lnTo>
                              <a:lnTo>
                                <a:pt x="0" y="3625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vertOverflow="clip" horzOverflow="clip"/>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8" style="position:absolute;margin-left:475.8pt;margin-top:-38.15pt;width:3.35pt;height:18.2pt;z-index:251661312;visibility:visible;mso-wrap-style:square;mso-wrap-distance-left:9pt;mso-wrap-distance-top:0;mso-wrap-distance-right:9pt;mso-wrap-distance-bottom:0;mso-position-horizontal:absolute;mso-position-horizontal-relative:text;mso-position-vertical:absolute;mso-position-vertical-relative:text;v-text-anchor:top" coordsize="42659,219289" o:spid="_x0000_s1026" stroked="f" strokeweight="0" path="m,l26188,214v4965,38,9931,13,16268,13l42456,15429v,50394,-152,100787,140,151168c42659,175779,41440,182167,32792,188352,21260,196620,12560,208761,1727,218197l,219289,,148118r13157,l13157,106907,,106907,,77430r13450,l13450,36257,,3625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aUDwMAAD0IAAAOAAAAZHJzL2Uyb0RvYy54bWysVdtu2zAMfR+wfzD8vtqS70GTAlvRvQzr&#10;sHYfoMhybEC2DElN0n79KMmXON0lHZYHW5HIw8NDmby+Obbc2zOpGtGtfXQV+h7rqCibbrf2fzze&#10;fch9T2nSlYSLjq39Z6b8m837d9eHfsWwqAUvmfQApFOrQ7/2a637VRAoWrOWqCvRsw4OKyFbouGv&#10;3AWlJAdAb3mAwzANDkKWvRSUKQW7t+7Q31j8qmJU31eVYtrjax+4afuU9rk1z2BzTVY7Sfq6oQMN&#10;8g8sWtJ0EHSCuiWaeE+yeQXVNlQKJSp9RUUbiKpqKLM5QDYoPMvmoSY9s7mAOKqfZFL/D5Z+3T/0&#10;3yTIcOjVSsHSZHGsZGvewM87WrGeJ7HYUXsUNmOcxInvUTjBEUKx1TKYfemT0p+ZsDhk/0VpJ3U5&#10;rkg9ruixG5cSCvbHUvVEGz9Dziy9gyGSJoXv1cADFTgvbB1asWePwprpsxSA43zKu1MrnKIcLqxJ&#10;CcXmboDtaEGftg39yF5O7SHvJHL2CXZ3qbfhohQh4GSAcHZ6EOM4SU8PIMISeYzngGZ7lMS4uIDT&#10;7JEmOY6WwaMwtsERSjFKl2dJ4YihFPS0pF9xWzIdGVr5IVWUJVlmKUJxrAwxiuFeGBlQDvEWSkQ4&#10;K/BwlkdOvosCYoTTAbRIUzx8wy4gwslwhsM8S9FphiiDUrja5ug3CS7Fd1GGW7W8Db8yRHGOUH5W&#10;oqUhilDiSLzNOEyLcCzJiDi+XeaDIpcaZlkcjV/sCDS+BymjOHGgb7GNUgwJ/l2rS+3OOVIuFHPw&#10;5vu3X+jUE+z1mbsO70x7gBwogclScaJda2g0jBzetHArcRaGcwhAm7ugXelnzkwT4d13VnlNaZuh&#10;2VByt/3EpbcnZrDYnwUnvK/JsDvIMJgOzQRwjH/VcD5BIuu6gLyzvwFhMDZ+zM60yTN0nnRg4wYb&#10;TF5IehxvIMrkZCOLTk/+HQxlG+QkW7PcivL5G2THpL6HR8UFKEl500OfFfLlbM/Uw3jBjLJZDvPU&#10;DMHT/9ZqnvqbnwAAAP//AwBQSwMEFAAGAAgAAAAhAGI2CtTgAAAACwEAAA8AAABkcnMvZG93bnJl&#10;di54bWxMj01Pg0AQhu8m/ofNmHhrl9oUC2VpiIlHD6314G1gVyBlZ5HdUuTXO57sbT6evPNMtp9s&#10;J0Yz+NaRgtUyAmGocrqlWsHp/XWxBeEDksbOkVHwYzzs8/u7DFPtrnQw4zHUgkPIp6igCaFPpfRV&#10;Yyz6pesN8e7LDRYDt0Mt9YBXDredfIqiWFpsiS802JuXxlTn48Uq+CgPfT3O359vMZVzccIpFHOj&#10;1OPDVOxABDOFfxj+9FkdcnYq3YW0F52CZLOKGVWweI7XIJhINlsuSp6skwRknsnbH/JfAAAA//8D&#10;AFBLAQItABQABgAIAAAAIQC2gziS/gAAAOEBAAATAAAAAAAAAAAAAAAAAAAAAABbQ29udGVudF9U&#10;eXBlc10ueG1sUEsBAi0AFAAGAAgAAAAhADj9If/WAAAAlAEAAAsAAAAAAAAAAAAAAAAALwEAAF9y&#10;ZWxzLy5yZWxzUEsBAi0AFAAGAAgAAAAhACRrhpQPAwAAPQgAAA4AAAAAAAAAAAAAAAAALgIAAGRy&#10;cy9lMm9Eb2MueG1sUEsBAi0AFAAGAAgAAAAhAGI2CtTgAAAACwEAAA8AAAAAAAAAAAAAAAAAaQUA&#10;AGRycy9kb3ducmV2LnhtbFBLBQYAAAAABAAEAPMAAAB2BgAAAAA=&#10;" w14:anchorId="73E668E0">
                <v:stroke miterlimit="83231f" joinstyle="miter"/>
                <v:path textboxrect="0,0,42659,219289" arrowok="t"/>
              </v:shape>
            </w:pict>
          </mc:Fallback>
        </mc:AlternateContent>
      </w:r>
      <w:r w:rsidR="001B7E39" w:rsidRPr="00860FC5">
        <w:rPr>
          <w:rFonts w:cs="Times New Roman"/>
          <w:noProof/>
        </w:rPr>
        <mc:AlternateContent>
          <mc:Choice Requires="wps">
            <w:drawing>
              <wp:anchor distT="0" distB="0" distL="114300" distR="114300" simplePos="0" relativeHeight="251658264" behindDoc="0" locked="0" layoutInCell="1" allowOverlap="1" wp14:anchorId="3D8CA7D1" wp14:editId="7708EEA8">
                <wp:simplePos x="0" y="0"/>
                <wp:positionH relativeFrom="column">
                  <wp:posOffset>6324600</wp:posOffset>
                </wp:positionH>
                <wp:positionV relativeFrom="paragraph">
                  <wp:posOffset>-485140</wp:posOffset>
                </wp:positionV>
                <wp:extent cx="41910" cy="233045"/>
                <wp:effectExtent l="0" t="0" r="0" b="0"/>
                <wp:wrapNone/>
                <wp:docPr id="14" name="Freeform: Shape 14"/>
                <wp:cNvGraphicFramePr/>
                <a:graphic xmlns:a="http://schemas.openxmlformats.org/drawingml/2006/main">
                  <a:graphicData uri="http://schemas.microsoft.com/office/word/2010/wordprocessingShape">
                    <wps:wsp>
                      <wps:cNvSpPr/>
                      <wps:spPr>
                        <a:xfrm>
                          <a:off x="0" y="0"/>
                          <a:ext cx="41910" cy="233045"/>
                        </a:xfrm>
                        <a:custGeom>
                          <a:avLst/>
                          <a:gdLst/>
                          <a:ahLst/>
                          <a:cxnLst/>
                          <a:rect l="0" t="0" r="0" b="0"/>
                          <a:pathLst>
                            <a:path w="42266" h="220861">
                              <a:moveTo>
                                <a:pt x="25" y="0"/>
                              </a:moveTo>
                              <a:lnTo>
                                <a:pt x="42266" y="0"/>
                              </a:lnTo>
                              <a:lnTo>
                                <a:pt x="42266" y="36881"/>
                              </a:lnTo>
                              <a:lnTo>
                                <a:pt x="29337" y="36881"/>
                              </a:lnTo>
                              <a:lnTo>
                                <a:pt x="29337" y="78029"/>
                              </a:lnTo>
                              <a:lnTo>
                                <a:pt x="42266" y="78029"/>
                              </a:lnTo>
                              <a:lnTo>
                                <a:pt x="42266" y="107594"/>
                              </a:lnTo>
                              <a:lnTo>
                                <a:pt x="29057" y="107594"/>
                              </a:lnTo>
                              <a:lnTo>
                                <a:pt x="29057" y="148539"/>
                              </a:lnTo>
                              <a:lnTo>
                                <a:pt x="42266" y="148539"/>
                              </a:lnTo>
                              <a:lnTo>
                                <a:pt x="42266" y="220861"/>
                              </a:lnTo>
                              <a:lnTo>
                                <a:pt x="1854" y="183680"/>
                              </a:lnTo>
                              <a:cubicBezTo>
                                <a:pt x="381" y="182270"/>
                                <a:pt x="102" y="179070"/>
                                <a:pt x="102" y="176708"/>
                              </a:cubicBezTo>
                              <a:cubicBezTo>
                                <a:pt x="0" y="118859"/>
                                <a:pt x="25" y="61023"/>
                                <a:pt x="2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vertOverflow="clip" horzOverflow="clip"/>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14" style="position:absolute;margin-left:498pt;margin-top:-38.2pt;width:3.3pt;height:18.3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42266,220861" o:spid="_x0000_s1026" stroked="f" strokeweight="0" path="m25,l42266,r,36881l29337,36881r,41148l42266,78029r,29565l29057,107594r,40945l42266,148539r,72322l1854,183680c381,182270,102,179070,102,176708,,118859,25,61023,2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3DwgIAAD8HAAAOAAAAZHJzL2Uyb0RvYy54bWysVV9v2yAQf5+072D5fTXGseNETSptVfcy&#10;rdXafQCCcWwJgwU0f/rpd2BwnEyrlml+gDPc/bj7HXfc3h06Hu2Y0q0Uqzi9QXHEBJVVK7ar+OfL&#10;w6cyjrQhoiJcCraKj0zHd+uPH273/ZJh2UheMRUBiNDLfb+KG2P6ZZJo2rCO6BvZMwGbtVQdMfCr&#10;tkmlyB7QO55ghIpkL1XVK0mZ1rB6P2zGa4df14yax7rWzER8FYNvxo3KjRs7Jutbstwq0jct9W6Q&#10;f/CiI62AQ0eoe2JI9Kra36C6liqpZW1uqOwSWdctZS4GiCZFF9E8N6RnLhYgR/cjTfr/wdLvu+f+&#10;SQEN+14vNYg2ikOtOjuDf9HBkXUcyWIHE1FYnKWLFBilsIOzDM1yy2VysqWv2nxl0uGQ3TdtBqqr&#10;IJEmSPQggqggYe+mqifG2lnnrBjtwRGMiyKOGvADo7JIXR46uWMv0qkZGwLO4yjEAE6etrmYqnms&#10;iWbYD3Pv4E56WVGWqQ896IR50MWLLJu706/RnZcIL97FPflwjW6K5vli9i4wXqB8cPg65VmZZ3/r&#10;cnqNss/rcL8CuWEeSE7LfOY4Tktg2dU1pDno0NdNSz+zt2mqM0ibvRJpifHcNwKPhfCwM1+gP+0U&#10;c1R6Es/Bz/8GQCgTe1BalrnjB+7u9FIWKcKZBbtYD1GcQ1IuNRuosBXgam6sCoh5Wndc2AKxVUqg&#10;t9acmKE4WgNNl7cdOAWxo3AQF4B26gNOMkfOrGdc/GB11FauHdgFrbabL1xFO2Jbq/scOOF9Q/yq&#10;Z8irOlcdjrWvW85HyKFozyAf3OcRvLK1Y66rj5bIHaqp92Zo7fD2QNChwQMpo5E7WQoz2gt4ltwh&#10;k2ituJHV8QmiY8o8wlBzCUxS3vbQaaR6u1iz+bBW0KVdlP5Fsc/A9N9pnd699S8AAAD//wMAUEsD&#10;BBQABgAIAAAAIQD8egBV4gAAAAwBAAAPAAAAZHJzL2Rvd25yZXYueG1sTI/BTsMwEETvSPyDtUhc&#10;UGtTUNKEOBWqQIhLBYVDuW3iJYmI11HstuHvcU/0ODuj2TfFarK9ONDoO8cabucKBHHtTMeNhs+P&#10;59kShA/IBnvHpOGXPKzKy4sCc+OO/E6HbWhELGGfo4Y2hCGX0tctWfRzNxBH79uNFkOUYyPNiMdY&#10;bnu5UCqRFjuOH1ocaN1S/bPdWw2v/Wazk8G9EFb+6ear8en6rdb6+mp6fAARaAr/YTjhR3QoI1Pl&#10;9my86DVkWRK3BA2zNLkHcUootUhAVPF0l6Ugy0Kejyj/AAAA//8DAFBLAQItABQABgAIAAAAIQC2&#10;gziS/gAAAOEBAAATAAAAAAAAAAAAAAAAAAAAAABbQ29udGVudF9UeXBlc10ueG1sUEsBAi0AFAAG&#10;AAgAAAAhADj9If/WAAAAlAEAAAsAAAAAAAAAAAAAAAAALwEAAF9yZWxzLy5yZWxzUEsBAi0AFAAG&#10;AAgAAAAhAB3G/cPCAgAAPwcAAA4AAAAAAAAAAAAAAAAALgIAAGRycy9lMm9Eb2MueG1sUEsBAi0A&#10;FAAGAAgAAAAhAPx6AFXiAAAADAEAAA8AAAAAAAAAAAAAAAAAHAUAAGRycy9kb3ducmV2LnhtbFBL&#10;BQYAAAAABAAEAPMAAAArBgAAAAA=&#10;" w14:anchorId="7FFFD21D">
                <v:stroke miterlimit="83231f" joinstyle="miter"/>
                <v:path textboxrect="0,0,42266,220861" arrowok="t"/>
              </v:shape>
            </w:pict>
          </mc:Fallback>
        </mc:AlternateContent>
      </w:r>
      <w:r w:rsidR="001B7E39" w:rsidRPr="00860FC5">
        <w:rPr>
          <w:rFonts w:cs="Times New Roman"/>
          <w:noProof/>
        </w:rPr>
        <mc:AlternateContent>
          <mc:Choice Requires="wps">
            <w:drawing>
              <wp:anchor distT="0" distB="0" distL="114300" distR="114300" simplePos="0" relativeHeight="251658265" behindDoc="0" locked="0" layoutInCell="1" allowOverlap="1" wp14:anchorId="4A04A963" wp14:editId="08CB36FB">
                <wp:simplePos x="0" y="0"/>
                <wp:positionH relativeFrom="column">
                  <wp:posOffset>6414770</wp:posOffset>
                </wp:positionH>
                <wp:positionV relativeFrom="paragraph">
                  <wp:posOffset>-485140</wp:posOffset>
                </wp:positionV>
                <wp:extent cx="41910" cy="238760"/>
                <wp:effectExtent l="0" t="0" r="0" b="8890"/>
                <wp:wrapNone/>
                <wp:docPr id="18" name="Freeform: Shape 18"/>
                <wp:cNvGraphicFramePr/>
                <a:graphic xmlns:a="http://schemas.openxmlformats.org/drawingml/2006/main">
                  <a:graphicData uri="http://schemas.microsoft.com/office/word/2010/wordprocessingShape">
                    <wps:wsp>
                      <wps:cNvSpPr/>
                      <wps:spPr>
                        <a:xfrm>
                          <a:off x="0" y="0"/>
                          <a:ext cx="41910" cy="238760"/>
                        </a:xfrm>
                        <a:custGeom>
                          <a:avLst/>
                          <a:gdLst/>
                          <a:ahLst/>
                          <a:cxnLst/>
                          <a:rect l="0" t="0" r="0" b="0"/>
                          <a:pathLst>
                            <a:path w="42164" h="226384">
                              <a:moveTo>
                                <a:pt x="0" y="0"/>
                              </a:moveTo>
                              <a:lnTo>
                                <a:pt x="42164" y="0"/>
                              </a:lnTo>
                              <a:lnTo>
                                <a:pt x="42164" y="226149"/>
                              </a:lnTo>
                              <a:lnTo>
                                <a:pt x="0" y="226384"/>
                              </a:lnTo>
                              <a:lnTo>
                                <a:pt x="0" y="148857"/>
                              </a:lnTo>
                              <a:lnTo>
                                <a:pt x="13068" y="148857"/>
                              </a:lnTo>
                              <a:lnTo>
                                <a:pt x="13068" y="107518"/>
                              </a:lnTo>
                              <a:lnTo>
                                <a:pt x="0" y="107518"/>
                              </a:lnTo>
                              <a:lnTo>
                                <a:pt x="0" y="78181"/>
                              </a:lnTo>
                              <a:lnTo>
                                <a:pt x="13018" y="78181"/>
                              </a:lnTo>
                              <a:lnTo>
                                <a:pt x="13018" y="36919"/>
                              </a:lnTo>
                              <a:lnTo>
                                <a:pt x="0" y="3691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vertOverflow="clip" horzOverflow="clip"/>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18" style="position:absolute;margin-left:505.1pt;margin-top:-38.2pt;width:3.3pt;height:18.8pt;z-index:251663360;visibility:visible;mso-wrap-style:square;mso-wrap-distance-left:9pt;mso-wrap-distance-top:0;mso-wrap-distance-right:9pt;mso-wrap-distance-bottom:0;mso-position-horizontal:absolute;mso-position-horizontal-relative:text;mso-position-vertical:absolute;mso-position-vertical-relative:text;v-text-anchor:top" coordsize="42164,226384" o:spid="_x0000_s1026" stroked="f" strokeweight="0" path="m,l42164,r,226149l,226384,,148857r13068,l13068,107518,,107518,,78181r13018,l13018,36919,,369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22cwIAAIMGAAAOAAAAZHJzL2Uyb0RvYy54bWysVc1u2zAMvg/YOwi+r7acNHGCJD2s6C7D&#10;WqzdAyiyFAuQJUFS42RPP0r+SzMsS4f5INMS+ZH8SNGru0Mt0Z5ZJ7RaJ/gmSxBTVJdC7dbJj5eH&#10;T0WCnCeqJFIrtk6OzCV3m48fVo1ZslxXWpbMIgBRbtmYdVJ5b5Zp6mjFauJutGEKDrm2NfHwaXdp&#10;aUkD6LVM8yybpY22pbGaMudg9749TDYRn3NG/SPnjnkk1wnE5uNq47oNa7pZkeXOElMJ2oVB/iGK&#10;mggFTgeoe+IJerXiN6haUKud5v6G6jrVnAvKYg6QDc7OsnmuiGExFyDHmYEm9/9g6bf9s3myQENj&#10;3NKBGLI4cFuHN8SHDpGs40AWO3hEYXOKFxgYpXCST4r5LHKZjrb01fkvTEccsv/qfEt12Uuk6iV6&#10;UL1ooWAXS2WID3YhuCCiBgLJ8WyaoAriyGeTYhrrUOs9e9FRzZ+lADGOp1KdanVQfbKg2Z/3bxPR&#10;Rj1wiaeL0EZ/VAaSAkdtbH9XxNOiuJ1fRMSTbAb3ClDfp5zNb3FxEbmNFV+rOC9wgS8CQqjgMoT6&#10;Ht3JbIGvIfVavb43+ypSqR1rSxG6KBZv6Cwo5GnvShWaLHQ6gfnEJfFtgwkPg0uKGoqQz7NsdAFo&#10;412Kkj9KFlpRqu+MI1HGKxU2nN1tP0uL9iSMp/hEcCJNRbrdjt5OteszwAn2XEg5QOJo+gbyIT4d&#10;Qqcc7FicjINl1lrSLpp2PML8hqT7IQmkDEbRs1Z+sFcw2qOTk2yDuNXl8QmyY9Y/wsKlBiapFAZu&#10;q7Y/z/ZCPYIVTLqYZTeVwyg9/Y5a479j8wsAAP//AwBQSwMEFAAGAAgAAAAhAFXLTaLhAAAADQEA&#10;AA8AAABkcnMvZG93bnJldi54bWxMj8FOwzAQRO9I/IO1SNxaOy1K0xCnqlA5IA6IUHF2YhNHiddR&#10;7Lbh79me6HFmn2Znit3sBnY2U+g8SkiWApjBxusOWwnHr9dFBixEhVoNHo2EXxNgV97fFSrX/oKf&#10;5lzFllEIhlxJsDGOOeehscapsPSjQbr9+MmpSHJquZ7UhcLdwFdCpNypDumDVaN5sabpq5OT0Nt+&#10;fdy/bfsDfz98+O/tpkJdS/n4MO+fgUUzx38YrvWpOpTUqfYn1IENpEUiVsRKWGzSJ2BXRCQpzanJ&#10;WmcZ8LLgtyvKPwAAAP//AwBQSwECLQAUAAYACAAAACEAtoM4kv4AAADhAQAAEwAAAAAAAAAAAAAA&#10;AAAAAAAAW0NvbnRlbnRfVHlwZXNdLnhtbFBLAQItABQABgAIAAAAIQA4/SH/1gAAAJQBAAALAAAA&#10;AAAAAAAAAAAAAC8BAABfcmVscy8ucmVsc1BLAQItABQABgAIAAAAIQBYiA22cwIAAIMGAAAOAAAA&#10;AAAAAAAAAAAAAC4CAABkcnMvZTJvRG9jLnhtbFBLAQItABQABgAIAAAAIQBVy02i4QAAAA0BAAAP&#10;AAAAAAAAAAAAAAAAAM0EAABkcnMvZG93bnJldi54bWxQSwUGAAAAAAQABADzAAAA2wUAAAAA&#10;" w14:anchorId="17264CF2">
                <v:stroke miterlimit="83231f" joinstyle="miter"/>
                <v:path textboxrect="0,0,42164,226384" arrowok="t"/>
              </v:shape>
            </w:pict>
          </mc:Fallback>
        </mc:AlternateContent>
      </w:r>
      <w:r w:rsidR="001B7E39" w:rsidRPr="00860FC5">
        <w:rPr>
          <w:rFonts w:cs="Times New Roman"/>
          <w:noProof/>
        </w:rPr>
        <mc:AlternateContent>
          <mc:Choice Requires="wps">
            <w:drawing>
              <wp:anchor distT="0" distB="0" distL="114300" distR="114300" simplePos="0" relativeHeight="251658266" behindDoc="0" locked="0" layoutInCell="1" allowOverlap="1" wp14:anchorId="35B053DD" wp14:editId="0B34EF41">
                <wp:simplePos x="0" y="0"/>
                <wp:positionH relativeFrom="column">
                  <wp:posOffset>6054725</wp:posOffset>
                </wp:positionH>
                <wp:positionV relativeFrom="paragraph">
                  <wp:posOffset>-690880</wp:posOffset>
                </wp:positionV>
                <wp:extent cx="299720" cy="400685"/>
                <wp:effectExtent l="0" t="0" r="5080" b="0"/>
                <wp:wrapNone/>
                <wp:docPr id="24" name="Freeform: Shape 24"/>
                <wp:cNvGraphicFramePr/>
                <a:graphic xmlns:a="http://schemas.openxmlformats.org/drawingml/2006/main">
                  <a:graphicData uri="http://schemas.microsoft.com/office/word/2010/wordprocessingShape">
                    <wps:wsp>
                      <wps:cNvSpPr/>
                      <wps:spPr>
                        <a:xfrm>
                          <a:off x="0" y="0"/>
                          <a:ext cx="299720" cy="400685"/>
                        </a:xfrm>
                        <a:custGeom>
                          <a:avLst/>
                          <a:gdLst/>
                          <a:ahLst/>
                          <a:cxnLst/>
                          <a:rect l="0" t="0" r="0" b="0"/>
                          <a:pathLst>
                            <a:path w="299796" h="379984">
                              <a:moveTo>
                                <a:pt x="148171" y="0"/>
                              </a:moveTo>
                              <a:cubicBezTo>
                                <a:pt x="151168" y="2197"/>
                                <a:pt x="153988" y="4712"/>
                                <a:pt x="157200" y="6515"/>
                              </a:cubicBezTo>
                              <a:cubicBezTo>
                                <a:pt x="161633" y="8992"/>
                                <a:pt x="166370" y="12725"/>
                                <a:pt x="170967" y="12713"/>
                              </a:cubicBezTo>
                              <a:cubicBezTo>
                                <a:pt x="182296" y="12687"/>
                                <a:pt x="193625" y="10757"/>
                                <a:pt x="204965" y="9741"/>
                              </a:cubicBezTo>
                              <a:cubicBezTo>
                                <a:pt x="208750" y="9411"/>
                                <a:pt x="212585" y="9258"/>
                                <a:pt x="216357" y="9487"/>
                              </a:cubicBezTo>
                              <a:cubicBezTo>
                                <a:pt x="233617" y="10554"/>
                                <a:pt x="234417" y="11455"/>
                                <a:pt x="234391" y="28880"/>
                              </a:cubicBezTo>
                              <a:cubicBezTo>
                                <a:pt x="234366" y="38608"/>
                                <a:pt x="234226" y="48349"/>
                                <a:pt x="234061" y="58077"/>
                              </a:cubicBezTo>
                              <a:cubicBezTo>
                                <a:pt x="234049" y="58839"/>
                                <a:pt x="233388" y="59576"/>
                                <a:pt x="233807" y="58699"/>
                              </a:cubicBezTo>
                              <a:cubicBezTo>
                                <a:pt x="208331" y="59830"/>
                                <a:pt x="183782" y="60922"/>
                                <a:pt x="158724" y="62027"/>
                              </a:cubicBezTo>
                              <a:cubicBezTo>
                                <a:pt x="154381" y="78422"/>
                                <a:pt x="154927" y="79794"/>
                                <a:pt x="169990" y="88265"/>
                              </a:cubicBezTo>
                              <a:cubicBezTo>
                                <a:pt x="208661" y="110033"/>
                                <a:pt x="247282" y="131902"/>
                                <a:pt x="286029" y="153518"/>
                              </a:cubicBezTo>
                              <a:cubicBezTo>
                                <a:pt x="293650" y="157772"/>
                                <a:pt x="299796" y="162662"/>
                                <a:pt x="297193" y="172326"/>
                              </a:cubicBezTo>
                              <a:cubicBezTo>
                                <a:pt x="294577" y="182042"/>
                                <a:pt x="286538" y="183134"/>
                                <a:pt x="278003" y="182918"/>
                              </a:cubicBezTo>
                              <a:cubicBezTo>
                                <a:pt x="271285" y="182753"/>
                                <a:pt x="264579" y="182880"/>
                                <a:pt x="256413" y="182880"/>
                              </a:cubicBezTo>
                              <a:lnTo>
                                <a:pt x="256413" y="379984"/>
                              </a:lnTo>
                              <a:lnTo>
                                <a:pt x="213957" y="379984"/>
                              </a:lnTo>
                              <a:lnTo>
                                <a:pt x="213957" y="211861"/>
                              </a:lnTo>
                              <a:lnTo>
                                <a:pt x="171297" y="211861"/>
                              </a:lnTo>
                              <a:lnTo>
                                <a:pt x="171297" y="379679"/>
                              </a:lnTo>
                              <a:lnTo>
                                <a:pt x="129642" y="379679"/>
                              </a:lnTo>
                              <a:lnTo>
                                <a:pt x="129642" y="212001"/>
                              </a:lnTo>
                              <a:lnTo>
                                <a:pt x="87008" y="212001"/>
                              </a:lnTo>
                              <a:lnTo>
                                <a:pt x="87008" y="379616"/>
                              </a:lnTo>
                              <a:lnTo>
                                <a:pt x="44539" y="379616"/>
                              </a:lnTo>
                              <a:lnTo>
                                <a:pt x="44539" y="182880"/>
                              </a:lnTo>
                              <a:cubicBezTo>
                                <a:pt x="35699" y="182880"/>
                                <a:pt x="28257" y="182740"/>
                                <a:pt x="20828" y="182931"/>
                              </a:cubicBezTo>
                              <a:cubicBezTo>
                                <a:pt x="12598" y="183134"/>
                                <a:pt x="5258" y="181547"/>
                                <a:pt x="2718" y="172580"/>
                              </a:cubicBezTo>
                              <a:cubicBezTo>
                                <a:pt x="0" y="162941"/>
                                <a:pt x="5969" y="157937"/>
                                <a:pt x="13627" y="153657"/>
                              </a:cubicBezTo>
                              <a:cubicBezTo>
                                <a:pt x="53467" y="131381"/>
                                <a:pt x="93078" y="108687"/>
                                <a:pt x="133045" y="86665"/>
                              </a:cubicBezTo>
                              <a:cubicBezTo>
                                <a:pt x="140322" y="82652"/>
                                <a:pt x="143180" y="78283"/>
                                <a:pt x="142901" y="69888"/>
                              </a:cubicBezTo>
                              <a:cubicBezTo>
                                <a:pt x="142253" y="50025"/>
                                <a:pt x="142443" y="30099"/>
                                <a:pt x="142951" y="10236"/>
                              </a:cubicBezTo>
                              <a:cubicBezTo>
                                <a:pt x="143040" y="6769"/>
                                <a:pt x="146342" y="3404"/>
                                <a:pt x="1481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vertOverflow="clip" horzOverflow="clip"/>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24" style="position:absolute;margin-left:476.75pt;margin-top:-54.4pt;width:23.6pt;height:31.55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99796,379984" o:spid="_x0000_s1026" stroked="f" strokeweight="0" path="m148171,v2997,2197,5817,4712,9029,6515c161633,8992,166370,12725,170967,12713v11329,-26,22658,-1956,33998,-2972c208750,9411,212585,9258,216357,9487v17260,1067,18060,1968,18034,19393c234366,38608,234226,48349,234061,58077v-12,762,-673,1499,-254,622c208331,59830,183782,60922,158724,62027v-4343,16395,-3797,17767,11266,26238c208661,110033,247282,131902,286029,153518v7621,4254,13767,9144,11164,18808c294577,182042,286538,183134,278003,182918v-6718,-165,-13424,-38,-21590,-38l256413,379984r-42456,l213957,211861r-42660,l171297,379679r-41655,l129642,212001r-42634,l87008,379616r-42469,l44539,182880v-8840,,-16282,-140,-23711,51c12598,183134,5258,181547,2718,172580,,162941,5969,157937,13627,153657,53467,131381,93078,108687,133045,86665v7277,-4013,10135,-8382,9856,-16777c142253,50025,142443,30099,142951,10236,143040,6769,146342,3404,14817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SNtEQUAAFUPAAAOAAAAZHJzL2Uyb0RvYy54bWysV9mO2zYUfS/QfxD83pj7MhhPgDZIX4om&#10;SNIP0MjSWIAsCZJmy9f3cLNNJxjYRf0gU7q827mXh+Tt+5d9VzzV09wO/WZF35FVUffVsG37h83q&#10;n28ffzOrYl7Kflt2Q19vVq/1vHp/9+svt8/jTc2G3dBt66mAkX6+eR43q92yjDfr9Vzt6n05vxvG&#10;uoewGaZ9ueB1elhvp/IZ1vfdmhGi1s/DtB2noarnGV8/BOHqzttvmrpaPjXNXC9Ft1khtsU/J/+8&#10;d8/13W158zCV466tYhjlf4hiX7Y9nB5MfSiXsnic2h9M7dtqGuahWd5Vw349NE1b1T4HZEPJWTZf&#10;d+VY+1wAzjweYJr/P7PV309fx88TYHge55sZQ5fFSzPt3T/iK148WK8HsOqXpajwkVmrGSCtIBKo&#10;hJEOzPVRuXqclz/rwRsqn/6al4D1No3KXRpVL30aTqjYm7Uay8XpuejcsHgOkVi1KnabFdfWGuEr&#10;sR+e6m+Dn7e4JKgwVNNVkTJBpMcp1eN9W/1ef88UJKUK7QsFRq0OrTIGW5JbE0RCU5aLgApggZaS&#10;NGGS28/foklFFedez1ibm1SK62CSMs28TWQfItHEKu3VIKM81iD3kL9FRcOYAw1xUqZMnp7lCm68&#10;jGiZyRgRVgWZ1YJe7I8Ro2VIwgrq9VIOjDKJ7nHuLEanaDKAAv9eJEKQqFueT/4WsmOcKxphIVKK&#10;zCYXIsmokBmcjAtuQ5MwY4znhwsdCq4CnNwokifBBWNBJgwX9iwYooJDaYj2UF/qEJXwyEhj+JlR&#10;zmN7Siu1yh1y+Il6ynq9yxwSw3mM1BoeqTM1E9eGeaOKWJZ3rzSaiSBjhF2eIZWCm+BQGyB4mgVk&#10;FqZcX2irbVZfiqxs6DRjGHo10FLeJvlbbBpiVKwFpYRgNXrGikKhWUyRcmpJFg5DyVkoBpVcUl/+&#10;y1DFUovLgkqtdW4WFJvWqGJKnQk1tYEwqGYcDXZxnlbAlQePGqzn3KxRkgdqo4ZTnkHLtAEuSdNe&#10;kydoMq5x+NQyx1YhoAifwbrLeotJJcBrnowOwh+w7fpT6j7RiTtCwCbNSv+xtJRjlXgP181mlBo0&#10;zFu2seUw7B0u+utmIxIFTN60DQJH8Zzt62aDcAl5O26jCUgshH3FZBcHTZ2YUE7/AW0hsHkegr54&#10;MrrmyMfJ4s9WMZeO1fJ2Oew0hsVCuyYUeZ8ReEh6Fkx36XLC7mWT4vmCkW4/C7GAsvKNVGP5eBG2&#10;9Ct2mngQUAzbqIsx5SatSgykLc9cUWzncb1L0M3lFCy5SIcLZAYyPvFnOdExAfDm2QGCcyLCjg5K&#10;vYKCqSAcTO9gcdSdMRMVnAInJ8NmYzIGoYJZdLSTKZzMLudfKDKQkVOUhJydrQQTIsg4IWGrTGg7&#10;hzI4pITx1PJ5Q+Zvof2RBUHj+Ug1KnaCKBUKJwUv4oJkxPuTw2tuvOqGuQ4d647F/iB+OCp7tjwe&#10;xrvenZoRQ1XixtV05RIOzO2Cq1jX7t2JEMs/HX66HtaOtwM/Wl672rVe13+pm6Ld+kuC+zBPD/d/&#10;dFPxVLoLl/9542U37sr4Na6sONWH6u04/abtuoNJ6lUzkx/9L1qIk51e7e96B00SNKsYTbjw4UaK&#10;pNO1D6AclLznoV8O+j0uq97JSbZueD9sXz8ju3paPuHRdAOQrLp2xO1jmL6ffXP1cFq4u/ks4z3T&#10;XQ5P3/2s42347l8AAAD//wMAUEsDBBQABgAIAAAAIQBXnMxi4gAAAA0BAAAPAAAAZHJzL2Rvd25y&#10;ZXYueG1sTI/BTsMwDIbvSLxDZCQuaEsGdAul6YQQ4zSBtsE9a0xT0SRVk3VlT493gqPtT7+/v1iO&#10;rmUD9rEJXsFsKoChr4JpfK3gY7eaSGAxaW90Gzwq+MEIy/LyotC5CUe/wWGbakYhPuZagU2pyzmP&#10;lUWn4zR06On2FXqnE419zU2vjxTuWn4rxJw73Xj6YHWHzxar7+3BKYivw438NFzX8iRP7+s3+7Lq&#10;NkpdX41Pj8ASjukPhrM+qUNJTvtw8CayVsFDdpcRqmAyE5JKnBEhxALYnnb32QJ4WfD/LcpfAAAA&#10;//8DAFBLAQItABQABgAIAAAAIQC2gziS/gAAAOEBAAATAAAAAAAAAAAAAAAAAAAAAABbQ29udGVu&#10;dF9UeXBlc10ueG1sUEsBAi0AFAAGAAgAAAAhADj9If/WAAAAlAEAAAsAAAAAAAAAAAAAAAAALwEA&#10;AF9yZWxzLy5yZWxzUEsBAi0AFAAGAAgAAAAhAGLtI20RBQAAVQ8AAA4AAAAAAAAAAAAAAAAALgIA&#10;AGRycy9lMm9Eb2MueG1sUEsBAi0AFAAGAAgAAAAhAFeczGLiAAAADQEAAA8AAAAAAAAAAAAAAAAA&#10;awcAAGRycy9kb3ducmV2LnhtbFBLBQYAAAAABAAEAPMAAAB6CAAAAAA=&#10;" w14:anchorId="4233C78B">
                <v:stroke miterlimit="83231f" joinstyle="miter"/>
                <v:path textboxrect="0,0,299796,379984" arrowok="t"/>
              </v:shape>
            </w:pict>
          </mc:Fallback>
        </mc:AlternateContent>
      </w:r>
      <w:r w:rsidR="001B7E39" w:rsidRPr="00860FC5">
        <w:rPr>
          <w:rFonts w:cs="Times New Roman"/>
          <w:noProof/>
        </w:rPr>
        <mc:AlternateContent>
          <mc:Choice Requires="wps">
            <w:drawing>
              <wp:anchor distT="0" distB="0" distL="114300" distR="114300" simplePos="0" relativeHeight="251658267" behindDoc="0" locked="0" layoutInCell="1" allowOverlap="1" wp14:anchorId="0C2524A4" wp14:editId="3C5104E1">
                <wp:simplePos x="0" y="0"/>
                <wp:positionH relativeFrom="column">
                  <wp:posOffset>6059170</wp:posOffset>
                </wp:positionH>
                <wp:positionV relativeFrom="paragraph">
                  <wp:posOffset>-276860</wp:posOffset>
                </wp:positionV>
                <wp:extent cx="290830" cy="30480"/>
                <wp:effectExtent l="0" t="0" r="0" b="7620"/>
                <wp:wrapNone/>
                <wp:docPr id="37" name="Freeform: Shape 37"/>
                <wp:cNvGraphicFramePr/>
                <a:graphic xmlns:a="http://schemas.openxmlformats.org/drawingml/2006/main">
                  <a:graphicData uri="http://schemas.microsoft.com/office/word/2010/wordprocessingShape">
                    <wps:wsp>
                      <wps:cNvSpPr/>
                      <wps:spPr>
                        <a:xfrm>
                          <a:off x="0" y="0"/>
                          <a:ext cx="290830" cy="30480"/>
                        </a:xfrm>
                        <a:custGeom>
                          <a:avLst/>
                          <a:gdLst/>
                          <a:ahLst/>
                          <a:cxnLst/>
                          <a:rect l="0" t="0" r="0" b="0"/>
                          <a:pathLst>
                            <a:path w="290944" h="29007">
                              <a:moveTo>
                                <a:pt x="50279" y="825"/>
                              </a:moveTo>
                              <a:cubicBezTo>
                                <a:pt x="112788" y="2972"/>
                                <a:pt x="175476" y="2972"/>
                                <a:pt x="237985" y="838"/>
                              </a:cubicBezTo>
                              <a:cubicBezTo>
                                <a:pt x="262534" y="0"/>
                                <a:pt x="277457" y="9741"/>
                                <a:pt x="290944" y="29007"/>
                              </a:cubicBezTo>
                              <a:lnTo>
                                <a:pt x="0" y="29007"/>
                              </a:lnTo>
                              <a:cubicBezTo>
                                <a:pt x="13411" y="11697"/>
                                <a:pt x="26111" y="0"/>
                                <a:pt x="50279" y="825"/>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vertOverflow="clip" horzOverflow="clip"/>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37" style="position:absolute;margin-left:477.1pt;margin-top:-21.8pt;width:22.9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coordsize="290944,29007" o:spid="_x0000_s1026" stroked="f" strokeweight="0" path="m50279,825v62509,2147,125197,2147,187706,13c262534,,277457,9741,290944,29007l,29007c13411,11697,26111,,50279,82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jhmgIAAPwFAAAOAAAAZHJzL2Uyb0RvYy54bWysVE1v2zAMvQ/YfzB8X20rTmwHTQpsRXcZ&#10;1mHtfoAiS7EAWRIkNR/99aNox0m6YodhPsg0JT7xPdK8vTv0Ktlx56XRq7S4ydOEa2Zaqber9Nfz&#10;w6c6TXyguqXKaL5Kj9ynd+uPH273dsmJ6YxquUsARPvl3q7SLgS7zDLPOt5Tf2Ms17ApjOtpgE+3&#10;zVpH94Deq4zk+SLbG9daZxj3Hrz3w2a6RnwhOAuPQngeErVKIbeAq8N1E9dsfUuXW0dtJ9mYBv2H&#10;LHoqNVw6Qd3TQJMXJ/+A6iVzxhsRbpjpMyOEZBw5AJsif8PmqaOWIxcQx9tJJv//YNn33ZP94UCG&#10;vfVLD2ZkcRCuj2/ILzmgWMdJLH4ICQMnafJ6BpIy2JrlZY1aZudY9uLDV24Qh+6++TBI3Z4s2p0s&#10;dtAn00HB/loqS0OMi8lFM9ljIk1ZpkmHZl5hHXqz488Gj4VIYZ6TqkkTyLUm81h1yPR8hr1sJPvM&#10;Xy8jioJUNXQvhJCmIkOnWAQrqnlZLd7dIrOqqefDRbN6vOga/vprQCQLMp8Bh7PMo7+qynmF/qYq&#10;i8skQH+kjfnlQHsgdY2u9CUlqNab06f966iR5awsCowoikWD+CA6CkAWxbg1/kGD+z2Rr5GZMp4P&#10;icbyYRmmkkJJLptG6Vjd2GEUBoNQNAyVlQEmhpI9jBtS5fmp75QGtHMToxWOisceUPonF4lssZej&#10;w7vt5otyyY7GuYAPglNlOzp6R0HHo5gq4sR4IZWaIAsMvYJ8wGdEGA/HOI4jaYrMh0g2ZjPMJRic&#10;QPo0nUCUKQhvNjpM8RpmKl5ywTaaG9MefwA77sIjLEIZUJIpaeEvMe71jS/WI0bBiEGW4ziMM+zy&#10;G0+dh/b6NwAAAP//AwBQSwMEFAAGAAgAAAAhAIfYfP3gAAAADAEAAA8AAABkcnMvZG93bnJldi54&#10;bWxMj8FOwzAMhu9IvENkJG5bSruVrjSdENKOCG1w4ZY2pi00TtVkbeHp8U7gm+1Pvz8X+8X2YsLR&#10;d44U3K0jEEi1Mx01Ct5eD6sMhA+ajO4doYJv9LAvr68KnRs30xGnU2gEh5DPtYI2hCGX0tctWu3X&#10;bkDi3YcbrQ7cjo00o5453PYyjqJUWt0RX2j1gE8t1l+ns1Vwn83Tz2cT75L0MMYvw/uyfa6OSt3e&#10;LI8PIAIu4Q+Giz6rQ8lOlTuT8aJXsNtuYkYVrDZJCuJCRFwgKh4lWQayLOT/J8pfAAAA//8DAFBL&#10;AQItABQABgAIAAAAIQC2gziS/gAAAOEBAAATAAAAAAAAAAAAAAAAAAAAAABbQ29udGVudF9UeXBl&#10;c10ueG1sUEsBAi0AFAAGAAgAAAAhADj9If/WAAAAlAEAAAsAAAAAAAAAAAAAAAAALwEAAF9yZWxz&#10;Ly5yZWxzUEsBAi0AFAAGAAgAAAAhAGSm+OGaAgAA/AUAAA4AAAAAAAAAAAAAAAAALgIAAGRycy9l&#10;Mm9Eb2MueG1sUEsBAi0AFAAGAAgAAAAhAIfYfP3gAAAADAEAAA8AAAAAAAAAAAAAAAAA9AQAAGRy&#10;cy9kb3ducmV2LnhtbFBLBQYAAAAABAAEAPMAAAABBgAAAAA=&#10;" w14:anchorId="79105007">
                <v:stroke miterlimit="83231f" joinstyle="miter"/>
                <v:path textboxrect="0,0,290944,29007" arrowok="t"/>
              </v:shape>
            </w:pict>
          </mc:Fallback>
        </mc:AlternateContent>
      </w:r>
      <w:r w:rsidR="001B7E39" w:rsidRPr="00860FC5">
        <w:rPr>
          <w:rFonts w:eastAsiaTheme="minorEastAsia" w:cs="Times New Roman"/>
          <w:noProof/>
        </w:rPr>
        <mc:AlternateContent>
          <mc:Choice Requires="wps">
            <w:drawing>
              <wp:anchor distT="0" distB="0" distL="114300" distR="114300" simplePos="0" relativeHeight="251658268" behindDoc="0" locked="0" layoutInCell="1" allowOverlap="1" wp14:anchorId="51E0CE3F" wp14:editId="4FCAC3A9">
                <wp:simplePos x="0" y="0"/>
                <wp:positionH relativeFrom="column">
                  <wp:posOffset>5861685</wp:posOffset>
                </wp:positionH>
                <wp:positionV relativeFrom="paragraph">
                  <wp:posOffset>-99695</wp:posOffset>
                </wp:positionV>
                <wp:extent cx="880110" cy="186690"/>
                <wp:effectExtent l="0" t="0" r="0" b="0"/>
                <wp:wrapNone/>
                <wp:docPr id="39" name="Rectangle 39"/>
                <wp:cNvGraphicFramePr/>
                <a:graphic xmlns:a="http://schemas.openxmlformats.org/drawingml/2006/main">
                  <a:graphicData uri="http://schemas.microsoft.com/office/word/2010/wordprocessingShape">
                    <wps:wsp>
                      <wps:cNvSpPr/>
                      <wps:spPr>
                        <a:xfrm>
                          <a:off x="0" y="0"/>
                          <a:ext cx="880110" cy="186690"/>
                        </a:xfrm>
                        <a:prstGeom prst="rect">
                          <a:avLst/>
                        </a:prstGeom>
                        <a:ln>
                          <a:noFill/>
                        </a:ln>
                      </wps:spPr>
                      <wps:txbx>
                        <w:txbxContent>
                          <w:p w14:paraId="634E0C67" w14:textId="77777777" w:rsidR="00E34D64" w:rsidRDefault="00E34D64" w:rsidP="00E34D64">
                            <w:pPr>
                              <w:spacing w:line="256" w:lineRule="auto"/>
                            </w:pPr>
                            <w:r>
                              <w:rPr>
                                <w:rFonts w:ascii="Andes" w:eastAsia="Andes" w:hAnsi="Andes" w:cs="Andes"/>
                                <w:b/>
                                <w:color w:val="FFFFFF"/>
                                <w:sz w:val="16"/>
                              </w:rPr>
                              <w:t>GOVERNANCE</w:t>
                            </w:r>
                          </w:p>
                        </w:txbxContent>
                      </wps:txbx>
                      <wps:bodyPr vertOverflow="clip" horzOverflow="clip" vert="horz" lIns="0" tIns="0" rIns="0" bIns="0" rtlCol="0">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39" style="position:absolute;left:0;text-align:left;margin-left:461.55pt;margin-top:-7.85pt;width:69.3pt;height:14.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d="f" w14:anchorId="51E0CE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EFrlwEAADUDAAAOAAAAZHJzL2Uyb0RvYy54bWysUk1v2zAMvRfYfxB0X2T3EGRGnGJY0WHA&#10;sBbo+gMUWYoFSKJAqbHTX19K+Rq627ALTZE0+d4j13ezd2yvMVkIPW8XDWc6KBhs2PX85ffD5xVn&#10;KcswSAdB9/ygE7/bfLpZT7HTtzCCGzQyahJSN8WejznHToikRu1lWkDUgZIG0MtMT9yJAeVE3b0T&#10;t02zFBPgEBGUTomi98ck39T+xmiVH41JOjPXc8KWq8Vqt8WKzVp2O5RxtOoEQ/4DCi9toKGXVvcy&#10;S/aK9q9W3iqEBCYvFHgBxlilKwdi0zYf2DyPMurKhcRJ8SJT+n9t1a/9c3xCkmGKqUvkFhazQV++&#10;hI/NVazDRSw9Z6YouFo1bUuSKkq1q+XySxVTXH+OmPJ3DZ4Vp+dIu6gSyf3PlGkglZ5LyiwXig3w&#10;YJ07ZktEXGEVL8/b+YR1C8PhCcvt5UcyxsHUc+Vs5GwEfPsYK3UkG2U4cz8CSVjO4ezg2dmeHczu&#10;G9SjOcL6+prB2Iq7ADlOP+Gj3VQ6pzsqy//zXauu1755BwAA//8DAFBLAwQUAAYACAAAACEACOkO&#10;wuIAAAALAQAADwAAAGRycy9kb3ducmV2LnhtbEyPTW/CMAyG75P2HyJP2g3Sgga0a4rQPsSODCYB&#10;t9B6bbXEqZpAu/36mdN2ey0/ev04Ww7WiAt2vnGkIB5HIJAKVzZUKfjYvY4WIHzQVGrjCBV8o4dl&#10;fnuT6bR0Pb3jZRsqwSXkU62gDqFNpfRFjVb7sWuRePfpOqsDj10ly073XG6NnETRTFrdEF+odYtP&#10;NRZf27NVsF60q8Ob++kr83Jc7zf75HmXBKXu74bVI4iAQ/iD4arP6pCz08mdqfTCKEgm05hRBaP4&#10;YQ7iSkSzmNOJ03QOMs/k/x/yXwAAAP//AwBQSwECLQAUAAYACAAAACEAtoM4kv4AAADhAQAAEwAA&#10;AAAAAAAAAAAAAAAAAAAAW0NvbnRlbnRfVHlwZXNdLnhtbFBLAQItABQABgAIAAAAIQA4/SH/1gAA&#10;AJQBAAALAAAAAAAAAAAAAAAAAC8BAABfcmVscy8ucmVsc1BLAQItABQABgAIAAAAIQD6tEFrlwEA&#10;ADUDAAAOAAAAAAAAAAAAAAAAAC4CAABkcnMvZTJvRG9jLnhtbFBLAQItABQABgAIAAAAIQAI6Q7C&#10;4gAAAAsBAAAPAAAAAAAAAAAAAAAAAPEDAABkcnMvZG93bnJldi54bWxQSwUGAAAAAAQABADzAAAA&#10;AAUAAAAA&#10;">
                <v:textbox inset="0,0,0,0">
                  <w:txbxContent>
                    <w:p w:rsidR="00E34D64" w:rsidP="00E34D64" w:rsidRDefault="00E34D64" w14:paraId="634E0C67" w14:textId="77777777">
                      <w:pPr>
                        <w:spacing w:line="256" w:lineRule="auto"/>
                      </w:pPr>
                      <w:r>
                        <w:rPr>
                          <w:rFonts w:ascii="Andes" w:hAnsi="Andes" w:eastAsia="Andes" w:cs="Andes"/>
                          <w:b/>
                          <w:color w:val="FFFFFF"/>
                          <w:sz w:val="16"/>
                        </w:rPr>
                        <w:t>GOVERNANCE</w:t>
                      </w:r>
                    </w:p>
                  </w:txbxContent>
                </v:textbox>
              </v:rect>
            </w:pict>
          </mc:Fallback>
        </mc:AlternateContent>
      </w:r>
      <w:proofErr w:type="spellStart"/>
      <w:r w:rsidR="37C81BEA" w:rsidRPr="00EC4F6C">
        <w:rPr>
          <w:color w:val="000000" w:themeColor="text1"/>
          <w:sz w:val="40"/>
          <w:szCs w:val="40"/>
        </w:rPr>
        <w:t>p</w:t>
      </w:r>
      <w:r w:rsidR="00D345F5" w:rsidRPr="00EC4F6C">
        <w:rPr>
          <w:color w:val="000000" w:themeColor="text1"/>
          <w:sz w:val="40"/>
          <w:szCs w:val="40"/>
        </w:rPr>
        <w:t>CLIAR</w:t>
      </w:r>
      <w:proofErr w:type="spellEnd"/>
      <w:r w:rsidR="00D345F5" w:rsidRPr="00EC4F6C">
        <w:rPr>
          <w:color w:val="000000" w:themeColor="text1"/>
          <w:sz w:val="40"/>
          <w:szCs w:val="40"/>
        </w:rPr>
        <w:t xml:space="preserve"> Dashboard </w:t>
      </w:r>
    </w:p>
    <w:p w14:paraId="5C7AF0AB" w14:textId="7AD53567" w:rsidR="00172F16" w:rsidRDefault="00D345F5" w:rsidP="001E68FE">
      <w:pPr>
        <w:jc w:val="center"/>
        <w:rPr>
          <w:color w:val="000000" w:themeColor="text1"/>
          <w:sz w:val="40"/>
          <w:szCs w:val="36"/>
        </w:rPr>
      </w:pPr>
      <w:r w:rsidRPr="00EC4F6C">
        <w:rPr>
          <w:color w:val="000000" w:themeColor="text1"/>
          <w:sz w:val="40"/>
          <w:szCs w:val="36"/>
        </w:rPr>
        <w:t>User Manual</w:t>
      </w:r>
    </w:p>
    <w:p w14:paraId="6907F38E" w14:textId="6B084B04" w:rsidR="001E68FE" w:rsidRDefault="001E68FE" w:rsidP="003F50BE">
      <w:pPr>
        <w:pStyle w:val="NoSpacing"/>
        <w:jc w:val="center"/>
      </w:pPr>
      <w:r>
        <w:t>Version</w:t>
      </w:r>
      <w:r w:rsidR="00474068">
        <w:t xml:space="preserve"> </w:t>
      </w:r>
      <w:r w:rsidR="002F6CCA">
        <w:t>December 1, 2023</w:t>
      </w:r>
    </w:p>
    <w:p w14:paraId="69242CF5" w14:textId="17BFFAD7" w:rsidR="002307A0" w:rsidRDefault="0040706F">
      <w:pPr>
        <w:rPr>
          <w:color w:val="000000" w:themeColor="text1"/>
          <w:sz w:val="40"/>
          <w:szCs w:val="36"/>
        </w:rPr>
      </w:pPr>
      <w:r w:rsidRPr="00E2727F">
        <w:rPr>
          <w:rFonts w:cs="Times New Roman"/>
          <w:noProof/>
        </w:rPr>
        <mc:AlternateContent>
          <mc:Choice Requires="wps">
            <w:drawing>
              <wp:anchor distT="0" distB="0" distL="114300" distR="114300" simplePos="0" relativeHeight="251658259" behindDoc="0" locked="0" layoutInCell="1" allowOverlap="1" wp14:anchorId="28083A07" wp14:editId="2982F999">
                <wp:simplePos x="0" y="0"/>
                <wp:positionH relativeFrom="page">
                  <wp:posOffset>0</wp:posOffset>
                </wp:positionH>
                <wp:positionV relativeFrom="paragraph">
                  <wp:posOffset>2156791</wp:posOffset>
                </wp:positionV>
                <wp:extent cx="7766050" cy="474345"/>
                <wp:effectExtent l="0" t="0" r="6350" b="1905"/>
                <wp:wrapNone/>
                <wp:docPr id="21" name="Freeform: Shape 21"/>
                <wp:cNvGraphicFramePr/>
                <a:graphic xmlns:a="http://schemas.openxmlformats.org/drawingml/2006/main">
                  <a:graphicData uri="http://schemas.microsoft.com/office/word/2010/wordprocessingShape">
                    <wps:wsp>
                      <wps:cNvSpPr/>
                      <wps:spPr>
                        <a:xfrm>
                          <a:off x="0" y="0"/>
                          <a:ext cx="7766050" cy="474345"/>
                        </a:xfrm>
                        <a:custGeom>
                          <a:avLst/>
                          <a:gdLst/>
                          <a:ahLst/>
                          <a:cxnLst/>
                          <a:rect l="0" t="0" r="0" b="0"/>
                          <a:pathLst>
                            <a:path w="7315200" h="624840">
                              <a:moveTo>
                                <a:pt x="0" y="0"/>
                              </a:moveTo>
                              <a:lnTo>
                                <a:pt x="7315200" y="0"/>
                              </a:lnTo>
                              <a:lnTo>
                                <a:pt x="7315200" y="624840"/>
                              </a:lnTo>
                              <a:lnTo>
                                <a:pt x="0" y="624840"/>
                              </a:lnTo>
                              <a:lnTo>
                                <a:pt x="0" y="0"/>
                              </a:lnTo>
                            </a:path>
                          </a:pathLst>
                        </a:custGeom>
                        <a:solidFill>
                          <a:srgbClr val="FFFFFF">
                            <a:alpha val="71000"/>
                          </a:srgbClr>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21" style="position:absolute;margin-left:0;margin-top:169.85pt;width:611.5pt;height:37.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315200,624840" o:spid="_x0000_s1026" stroked="f" strokeweight="0" path="m,l7315200,r,624840l,62484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T+wEAAHoEAAAOAAAAZHJzL2Uyb0RvYy54bWysVE1v2zAMvQ/YfxB0X+ykTlwEcXpYkV2G&#10;bUC7H6DIcixAX5BU2/n3o+jYSTugKIb5INES/fj4SHr3MGhFOuGDtKaiy0VOiTDc1tKcKvr7+fDl&#10;npIQmamZskZU9CwCfdh//rTr3VasbGtVLTwBEBO2vatoG6PbZlngrdAsLKwTBi4b6zWL8OpPWe1Z&#10;D+haZas832S99bXzlosQ4PRxvKR7xG8awePPpgkiElVR4BZx9bge05rtd2x78sy1kl9osH9goZk0&#10;EHSGemSRkRcv/4LSknsbbBMX3OrMNo3kAnOAbJb5m2yeWuYE5gLiBDfLFP4fLP/RPblfHmToXdgG&#10;MFMWQ+N12oEfGVCs8yyWGCLhcFiWm02+Bk053BVlcVesk5rZ9Wv+EuI3YRGJdd9DHMWuJ4u1k8UH&#10;M5keSvZusRyL6btEL5mkByp3yzU0AyVtRTer4r7IsRbaduLZomN8kwawvN4qc+s1g00pg+/kMe0O&#10;8W49L2FHASa3aR/dgR9AftgRe3OODUbKFvWdFYDDW42DVbI+SKVSysGfjl+VJx2Dzj/gg6Iw5Vo2&#10;npbLHEQbKV/cEf8VjjJJ4VRmBuPZKBYRxtgUCAuqZYQRVlLD/K/KK6QyiYfAIRyrm117LFlHW5+x&#10;9fAcGhyjX4YxTdDtO9i3v4z9HwAAAP//AwBQSwMEFAAGAAgAAAAhAEF3WKneAAAACQEAAA8AAABk&#10;cnMvZG93bnJldi54bWxMj8FOwzAQRO9I/IO1SNyo0yRQCHEqBOoJUYlCxdWNlzjCXke2m4S/xz2V&#10;4+ysZt7U69kaNqIPvSMBy0UGDKl1qqdOwOfH5uYeWIiSlDSOUMAvBlg3lxe1rJSb6B3HXexYCqFQ&#10;SQE6xqHiPLQarQwLNyAl79t5K2OSvuPKyymFW8PzLLvjVvaUGrQc8Flj+7M7WgH78W21LYhGv/96&#10;1cPLdmNuJyPE9dX89Ags4hzPz3DCT+jQJKaDO5IKzAhIQ6KAonhYATvZeV6k00FAuSxL4E3N/y9o&#10;/gAAAP//AwBQSwECLQAUAAYACAAAACEAtoM4kv4AAADhAQAAEwAAAAAAAAAAAAAAAAAAAAAAW0Nv&#10;bnRlbnRfVHlwZXNdLnhtbFBLAQItABQABgAIAAAAIQA4/SH/1gAAAJQBAAALAAAAAAAAAAAAAAAA&#10;AC8BAABfcmVscy8ucmVsc1BLAQItABQABgAIAAAAIQBFd/MT+wEAAHoEAAAOAAAAAAAAAAAAAAAA&#10;AC4CAABkcnMvZTJvRG9jLnhtbFBLAQItABQABgAIAAAAIQBBd1ip3gAAAAkBAAAPAAAAAAAAAAAA&#10;AAAAAFUEAABkcnMvZG93bnJldi54bWxQSwUGAAAAAAQABADzAAAAYAUAAAAA&#10;" w14:anchorId="04258DE6">
                <v:fill opacity="46517f"/>
                <v:stroke miterlimit="83231f" joinstyle="miter"/>
                <v:path textboxrect="0,0,7315200,624840" arrowok="t"/>
                <w10:wrap anchorx="page"/>
              </v:shape>
            </w:pict>
          </mc:Fallback>
        </mc:AlternateContent>
      </w:r>
      <w:r w:rsidRPr="00E2727F">
        <w:rPr>
          <w:rFonts w:cs="Times New Roman"/>
          <w:noProof/>
        </w:rPr>
        <mc:AlternateContent>
          <mc:Choice Requires="wps">
            <w:drawing>
              <wp:anchor distT="0" distB="0" distL="114300" distR="114300" simplePos="0" relativeHeight="251658258" behindDoc="0" locked="0" layoutInCell="1" allowOverlap="1" wp14:anchorId="1B0AAD07" wp14:editId="3B06D269">
                <wp:simplePos x="0" y="0"/>
                <wp:positionH relativeFrom="page">
                  <wp:align>left</wp:align>
                </wp:positionH>
                <wp:positionV relativeFrom="paragraph">
                  <wp:posOffset>2637736</wp:posOffset>
                </wp:positionV>
                <wp:extent cx="7314565" cy="548640"/>
                <wp:effectExtent l="0" t="0" r="635" b="3810"/>
                <wp:wrapNone/>
                <wp:docPr id="9622" name="Freeform: Shape 9622"/>
                <wp:cNvGraphicFramePr/>
                <a:graphic xmlns:a="http://schemas.openxmlformats.org/drawingml/2006/main">
                  <a:graphicData uri="http://schemas.microsoft.com/office/word/2010/wordprocessingShape">
                    <wps:wsp>
                      <wps:cNvSpPr/>
                      <wps:spPr>
                        <a:xfrm>
                          <a:off x="0" y="0"/>
                          <a:ext cx="7314565" cy="548640"/>
                        </a:xfrm>
                        <a:custGeom>
                          <a:avLst/>
                          <a:gdLst/>
                          <a:ahLst/>
                          <a:cxnLst/>
                          <a:rect l="0" t="0" r="0" b="0"/>
                          <a:pathLst>
                            <a:path w="7315200" h="624840">
                              <a:moveTo>
                                <a:pt x="0" y="0"/>
                              </a:moveTo>
                              <a:lnTo>
                                <a:pt x="7315200" y="0"/>
                              </a:lnTo>
                              <a:lnTo>
                                <a:pt x="7315200" y="624840"/>
                              </a:lnTo>
                              <a:lnTo>
                                <a:pt x="0" y="624840"/>
                              </a:lnTo>
                              <a:lnTo>
                                <a:pt x="0" y="0"/>
                              </a:lnTo>
                            </a:path>
                          </a:pathLst>
                        </a:custGeom>
                        <a:solidFill>
                          <a:srgbClr val="FFFFFF"/>
                        </a:solidFill>
                        <a:ln w="0" cap="flat">
                          <a:noFill/>
                          <a:miter lim="127000"/>
                        </a:ln>
                        <a:effectLst/>
                      </wps:spPr>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Freeform: Shape 9622" style="position:absolute;margin-left:0;margin-top:207.7pt;width:575.95pt;height:43.2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coordsize="7315200,624840" o:spid="_x0000_s1026" stroked="f" strokeweight="0" path="m,l7315200,r,624840l,62484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1x7AEAAFkEAAAOAAAAZHJzL2Uyb0RvYy54bWysVMGO2yAQvVfqPyDujZ00yUZWnD10lV6q&#10;ttJuP4BgiJGAQcDazt93IHHi3apVtVof8JgZ3sx7zHh7PxhNOuGDAlvT+aykRFgOjbLHmv562n/a&#10;UBIisw3TYEVNTyLQ+93HD9veVWIBLehGeIIgNlS9q2kbo6uKIvBWGBZm4IRFpwRvWMRPfywaz3pE&#10;N7pYlOW66ME3zgMXIeDuw9lJdxlfSsHjDymDiETXFGuLefV5PaS12G1ZdfTMtYpfymBvqMIwZTHp&#10;FeqBRUaevfoDyijuIYCMMw6mACkVF5kDspmXr9g8tsyJzAXFCe4qU3g/WP69e3Q/PcrQu1AFNBOL&#10;QXqT3lgfGbJYp6tYYoiE4+bd5/lytV5RwtG3Wm7Wy6xmcTvNn0P8KiAjse5biGexm9Fi7WjxwY6m&#10;xyv752U5FtO5VF4ySZ9LWWEzUNLWdL1YbrCS5DbQiSfIgfEVDazy5tV2GoW8zmAjZYwdI8a3y3jT&#10;yEtaZPjXcKwPIf87cFTznBNRE9sMf1UAN6caB9Cq2SutE+Xgj4cv2pOOYefv85OaHY+8CNM2CYil&#10;cYbTJzWLWToLCSffl1ERJ1Qrg+O9uCtR5pFkSiPyjJ0vr7i1ULIO0JxyZ+V97N+c/TJraUCm32hP&#10;/wi73wAAAP//AwBQSwMEFAAGAAgAAAAhAHkY3GDdAAAACQEAAA8AAABkcnMvZG93bnJldi54bWxM&#10;j8FOwzAQRO9I/IO1SNyoY5RUJcSpAIlrJUqLxM2Nt7HVeB1iJw1/j3uix9GMZt5U69l1bMIhWE8S&#10;xCIDhtR4bamVsPt8f1gBC1GRVp0nlPCLAdb17U2lSu3P9IHTNrYslVAolQQTY19yHhqDToWF75GS&#10;d/SDUzHJoeV6UOdU7jr+mGVL7pSltGBUj28Gm9N2dBJa87Nf5rTH3fg9vY7Wbr5y2kh5fze/PAOL&#10;OMf/MFzwEzrUiengR9KBdRLSkSghF0UO7GKLQjwBO0goMrECXlf8+kH9BwAA//8DAFBLAQItABQA&#10;BgAIAAAAIQC2gziS/gAAAOEBAAATAAAAAAAAAAAAAAAAAAAAAABbQ29udGVudF9UeXBlc10ueG1s&#10;UEsBAi0AFAAGAAgAAAAhADj9If/WAAAAlAEAAAsAAAAAAAAAAAAAAAAALwEAAF9yZWxzLy5yZWxz&#10;UEsBAi0AFAAGAAgAAAAhAM89rXHsAQAAWQQAAA4AAAAAAAAAAAAAAAAALgIAAGRycy9lMm9Eb2Mu&#10;eG1sUEsBAi0AFAAGAAgAAAAhAHkY3GDdAAAACQEAAA8AAAAAAAAAAAAAAAAARgQAAGRycy9kb3du&#10;cmV2LnhtbFBLBQYAAAAABAAEAPMAAABQBQAAAAA=&#10;" w14:anchorId="2A17F130">
                <v:stroke miterlimit="83231f" joinstyle="miter"/>
                <v:path textboxrect="0,0,7315200,624840" arrowok="t"/>
                <w10:wrap anchorx="page"/>
              </v:shape>
            </w:pict>
          </mc:Fallback>
        </mc:AlternateContent>
      </w:r>
      <w:r w:rsidR="004C0FDD" w:rsidRPr="00254412">
        <w:rPr>
          <w:b/>
          <w:noProof/>
          <w:color w:val="0000CC"/>
          <w:sz w:val="56"/>
          <w:szCs w:val="44"/>
        </w:rPr>
        <mc:AlternateContent>
          <mc:Choice Requires="wps">
            <w:drawing>
              <wp:anchor distT="0" distB="0" distL="114300" distR="114300" simplePos="0" relativeHeight="251658254" behindDoc="0" locked="0" layoutInCell="1" allowOverlap="1" wp14:anchorId="7F3918A0" wp14:editId="54C23C19">
                <wp:simplePos x="0" y="0"/>
                <wp:positionH relativeFrom="column">
                  <wp:posOffset>-920750</wp:posOffset>
                </wp:positionH>
                <wp:positionV relativeFrom="paragraph">
                  <wp:posOffset>2641600</wp:posOffset>
                </wp:positionV>
                <wp:extent cx="7772400" cy="3840480"/>
                <wp:effectExtent l="0" t="0" r="0" b="7620"/>
                <wp:wrapNone/>
                <wp:docPr id="521" name="Rectangle 521"/>
                <wp:cNvGraphicFramePr/>
                <a:graphic xmlns:a="http://schemas.openxmlformats.org/drawingml/2006/main">
                  <a:graphicData uri="http://schemas.microsoft.com/office/word/2010/wordprocessingShape">
                    <wps:wsp>
                      <wps:cNvSpPr/>
                      <wps:spPr>
                        <a:xfrm>
                          <a:off x="0" y="0"/>
                          <a:ext cx="7772400" cy="384048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521" style="position:absolute;margin-left:-72.5pt;margin-top:208pt;width:612pt;height:302.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f0" stroked="f" strokeweight="1pt" w14:anchorId="549893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WGfgIAAGAFAAAOAAAAZHJzL2Uyb0RvYy54bWysVMFu2zAMvQ/YPwi6r3aydMmCOkXWIsOA&#10;oi3WDj0rshQbkEWNUuJkXz9KdpyuLXYY5oMsiuQj+UTq4nLfGLZT6GuwBR+d5ZwpK6Gs7abgPx5X&#10;H2ac+SBsKQxYVfCD8vxy8f7dRevmagwVmFIhIxDr560reBWCm2eZl5VqhD8DpywpNWAjAom4yUoU&#10;LaE3Jhvn+aesBSwdglTe0+l1p+SLhK+1kuFOa68CMwWn3EJaMa3ruGaLCzHfoHBVLfs0xD9k0Yja&#10;UtAB6loEwbZYv4JqaongQYczCU0GWtdSpRqomlH+opqHSjiVaiFyvBto8v8PVt7uHtw9Eg2t83NP&#10;21jFXmMT/5Qf2yeyDgNZah+YpMPpdDqe5MSpJN3H2SSfzBKd2cndoQ9fFTQsbgqOdBuJJLG78YFC&#10;kunRJEbzYOpyVRuTBNysrwyynYg3l3/JV0f0P8yMjcYWoluHGE+yUzFpFw5GRTtjvyvN6pLSH6dM&#10;Up+pIY6QUtkw6lSVKFUX/jynL7YKJTx4JCkBRmRN8QfsHiD28GvsDqa3j64qtengnP8tsc558EiR&#10;wYbBuakt4FsAhqrqI3f2R5I6aiJLaygP98gQuiHxTq5qurcb4cO9QJoKumua9HBHizbQFhz6HWcV&#10;4K+3zqM9NStpOWtpygruf24FKs7MN0tt/Hk0mcSxTMLkfDomAZ9r1s81dttcAbXDiN4UJ9M22gdz&#10;3GqE5okehGWMSiphJcUuuAx4FK5CN/30pEi1XCYzGkUnwo19cDKCR1ZjXz7unwS6vnkD9f0tHCdS&#10;zF/0cGcbPS0stwF0nRr8xGvPN41xapz+yYnvxHM5WZ0exsVvAAAA//8DAFBLAwQUAAYACAAAACEA&#10;27oxv+EAAAAOAQAADwAAAGRycy9kb3ducmV2LnhtbEyPzU7DMBCE70i8g7VI3Fo7VSklxKlQIy4U&#10;DrQcOLrxkgT8E9lum/bp2Zzg9o12NDtTrAZr2BFD7LyTkE0FMHS1151rJHzsnidLYDEpp5XxDiWc&#10;McKqvL4qVK79yb3jcZsaRiEu5kpCm1Kfcx7rFq2KU9+jo9uXD1YlkqHhOqgThVvDZ0IsuFWdow+t&#10;6nHdYv2zPVgJ1Ysxl/RZBbsT1dumx8369TtIeXszPD0CSzikPzOM9ak6lNRp7w9OR2YkTLL5HY1J&#10;EubZgmC0iPsHov1IM7EEXhb8/4zyFwAA//8DAFBLAQItABQABgAIAAAAIQC2gziS/gAAAOEBAAAT&#10;AAAAAAAAAAAAAAAAAAAAAABbQ29udGVudF9UeXBlc10ueG1sUEsBAi0AFAAGAAgAAAAhADj9If/W&#10;AAAAlAEAAAsAAAAAAAAAAAAAAAAALwEAAF9yZWxzLy5yZWxzUEsBAi0AFAAGAAgAAAAhACsUJYZ+&#10;AgAAYAUAAA4AAAAAAAAAAAAAAAAALgIAAGRycy9lMm9Eb2MueG1sUEsBAi0AFAAGAAgAAAAhANu6&#10;Mb/hAAAADgEAAA8AAAAAAAAAAAAAAAAA2AQAAGRycy9kb3ducmV2LnhtbFBLBQYAAAAABAAEAPMA&#10;AADmBQAAAAA=&#10;"/>
            </w:pict>
          </mc:Fallback>
        </mc:AlternateContent>
      </w:r>
      <w:r w:rsidR="00673795" w:rsidRPr="00E2727F">
        <w:rPr>
          <w:rFonts w:cs="Times New Roman"/>
          <w:noProof/>
        </w:rPr>
        <mc:AlternateContent>
          <mc:Choice Requires="wps">
            <w:drawing>
              <wp:anchor distT="0" distB="0" distL="114300" distR="114300" simplePos="0" relativeHeight="251658260" behindDoc="0" locked="0" layoutInCell="1" allowOverlap="1" wp14:anchorId="4DF173FE" wp14:editId="7E4B1C85">
                <wp:simplePos x="0" y="0"/>
                <wp:positionH relativeFrom="margin">
                  <wp:align>center</wp:align>
                </wp:positionH>
                <wp:positionV relativeFrom="paragraph">
                  <wp:posOffset>2806065</wp:posOffset>
                </wp:positionV>
                <wp:extent cx="7175500" cy="342900"/>
                <wp:effectExtent l="0" t="0" r="0" b="0"/>
                <wp:wrapNone/>
                <wp:docPr id="70" name="Rectangle 70"/>
                <wp:cNvGraphicFramePr/>
                <a:graphic xmlns:a="http://schemas.openxmlformats.org/drawingml/2006/main">
                  <a:graphicData uri="http://schemas.microsoft.com/office/word/2010/wordprocessingShape">
                    <wps:wsp>
                      <wps:cNvSpPr/>
                      <wps:spPr>
                        <a:xfrm>
                          <a:off x="0" y="0"/>
                          <a:ext cx="7175500" cy="342900"/>
                        </a:xfrm>
                        <a:prstGeom prst="rect">
                          <a:avLst/>
                        </a:prstGeom>
                        <a:ln>
                          <a:noFill/>
                        </a:ln>
                      </wps:spPr>
                      <wps:txbx>
                        <w:txbxContent>
                          <w:p w14:paraId="19A790D1" w14:textId="377821AB" w:rsidR="00673795" w:rsidRPr="00E2727F" w:rsidRDefault="00673795" w:rsidP="00673795">
                            <w:r>
                              <w:rPr>
                                <w:rFonts w:ascii="Andes" w:eastAsia="Andes" w:hAnsi="Andes" w:cs="Andes"/>
                                <w:b/>
                                <w:bCs/>
                                <w:color w:val="00ADEF"/>
                                <w:sz w:val="32"/>
                                <w:szCs w:val="24"/>
                              </w:rPr>
                              <w:t>CLIAR NOTES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70" style="position:absolute;margin-left:0;margin-top:220.95pt;width:565pt;height:27pt;z-index:2516582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27" filled="f" stroked="f" w14:anchorId="4DF173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xmJogEAADsDAAAOAAAAZHJzL2Uyb0RvYy54bWysUttuEzEQfUfqP1h+J94ESmGVTYVaFVVC&#10;tFLhAxyvnbVke8zYyW74esbODZU3xMvs8Yx35szxWd5O3rGdxmQhdHw+azjTQUFvw6bjP74/vP3I&#10;Wcoy9NJB0B3f68RvV1dvlmNs9QIGcL1GRk1CasfY8SHn2AqR1KC9TDOIOlDRAHqZ6Ygb0aMcqbt3&#10;YtE0H8QI2EcEpVOi7P2hyFe1vzFa5Sdjks7MdZy45RqxxnWJYrWU7QZlHKw60pD/wMJLG2joudW9&#10;zJJt0f7VyluFkMDkmQIvwBirdN2Btpk3r7Z5GWTUdRcSJ8WzTOn/tVXfdi/xGUmGMaY2ESxbTAZ9&#10;+RI/NlWx9mex9JSZouTN/Ob6uiFNFdXevV98IkxtxOXviCl/0eBZAR1Heoyqkdx9Tflw9XSlDHOh&#10;xAAP1rlDtWTEhVdBeVpPzPZktTKsZNbQ75+RDYC/nsiIxsHYcTgiXrxJs0uVs5HeuePp51ai5sw9&#10;BhKymOIE8ATWJ4DZ3UG1zoHb520GYyv5y+wjSXqhuv7RTcUCf57rrYvnV78BAAD//wMAUEsDBBQA&#10;BgAIAAAAIQCTBKYS3wAAAAkBAAAPAAAAZHJzL2Rvd25yZXYueG1sTI/NTsMwEITvSLyDtUjcqBMo&#10;qA5xqooflWNpkdre3HhJIuJ1FLtN4OnZnuC4M6PZb/L56Fpxwj40njSkkwQEUultQ5WGj83rzQxE&#10;iIasaT2hhm8MMC8uL3KTWT/QO57WsRJcQiEzGuoYu0zKUNboTJj4Dom9T987E/nsK2l7M3C5a+Vt&#10;kjxIZxriD7Xp8KnG8mt9dBqWs26xe/M/Q9W+7Jfb1VY9b1TU+vpqXDyCiDjGvzCc8RkdCmY6+CPZ&#10;IFoNPCRqmE5TBeJsp3cJSweW1L0CWeTy/4LiFwAA//8DAFBLAQItABQABgAIAAAAIQC2gziS/gAA&#10;AOEBAAATAAAAAAAAAAAAAAAAAAAAAABbQ29udGVudF9UeXBlc10ueG1sUEsBAi0AFAAGAAgAAAAh&#10;ADj9If/WAAAAlAEAAAsAAAAAAAAAAAAAAAAALwEAAF9yZWxzLy5yZWxzUEsBAi0AFAAGAAgAAAAh&#10;AFFzGYmiAQAAOwMAAA4AAAAAAAAAAAAAAAAALgIAAGRycy9lMm9Eb2MueG1sUEsBAi0AFAAGAAgA&#10;AAAhAJMEphLfAAAACQEAAA8AAAAAAAAAAAAAAAAA/AMAAGRycy9kb3ducmV2LnhtbFBLBQYAAAAA&#10;BAAEAPMAAAAIBQAAAAA=&#10;">
                <v:textbox inset="0,0,0,0">
                  <w:txbxContent>
                    <w:p w:rsidRPr="00E2727F" w:rsidR="00673795" w:rsidP="00673795" w:rsidRDefault="00673795" w14:paraId="19A790D1" w14:textId="377821AB">
                      <w:r>
                        <w:rPr>
                          <w:rFonts w:ascii="Andes" w:hAnsi="Andes" w:eastAsia="Andes" w:cs="Andes"/>
                          <w:b/>
                          <w:bCs/>
                          <w:color w:val="00ADEF"/>
                          <w:sz w:val="32"/>
                          <w:szCs w:val="24"/>
                        </w:rPr>
                        <w:t>CLIAR NOTES</w:t>
                      </w:r>
                    </w:p>
                  </w:txbxContent>
                </v:textbox>
                <w10:wrap anchorx="margin"/>
              </v:rect>
            </w:pict>
          </mc:Fallback>
        </mc:AlternateContent>
      </w:r>
      <w:r w:rsidR="005D04B8" w:rsidRPr="00254412">
        <w:rPr>
          <w:b/>
          <w:noProof/>
          <w:color w:val="0000CC"/>
          <w:sz w:val="56"/>
          <w:szCs w:val="44"/>
        </w:rPr>
        <w:drawing>
          <wp:anchor distT="0" distB="0" distL="114300" distR="114300" simplePos="0" relativeHeight="251658257" behindDoc="0" locked="0" layoutInCell="1" allowOverlap="1" wp14:anchorId="6DDA599C" wp14:editId="3A455EC2">
            <wp:simplePos x="0" y="0"/>
            <wp:positionH relativeFrom="column">
              <wp:posOffset>5054600</wp:posOffset>
            </wp:positionH>
            <wp:positionV relativeFrom="paragraph">
              <wp:posOffset>7187565</wp:posOffset>
            </wp:positionV>
            <wp:extent cx="1728470" cy="949325"/>
            <wp:effectExtent l="0" t="0" r="5080" b="3175"/>
            <wp:wrapNone/>
            <wp:docPr id="6" name="Picture 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footer.jpg"/>
                    <pic:cNvPicPr/>
                  </pic:nvPicPr>
                  <pic:blipFill rotWithShape="1">
                    <a:blip r:embed="rId10">
                      <a:extLst>
                        <a:ext uri="{28A0092B-C50C-407E-A947-70E740481C1C}">
                          <a14:useLocalDpi xmlns:a14="http://schemas.microsoft.com/office/drawing/2010/main" val="0"/>
                        </a:ext>
                      </a:extLst>
                    </a:blip>
                    <a:srcRect l="76938"/>
                    <a:stretch/>
                  </pic:blipFill>
                  <pic:spPr bwMode="auto">
                    <a:xfrm>
                      <a:off x="0" y="0"/>
                      <a:ext cx="1728470" cy="94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A9D" w:rsidRPr="00254412">
        <w:rPr>
          <w:b/>
          <w:noProof/>
          <w:color w:val="0000CC"/>
          <w:sz w:val="56"/>
          <w:szCs w:val="44"/>
        </w:rPr>
        <mc:AlternateContent>
          <mc:Choice Requires="wps">
            <w:drawing>
              <wp:anchor distT="0" distB="0" distL="114300" distR="114300" simplePos="0" relativeHeight="251658256" behindDoc="0" locked="0" layoutInCell="1" allowOverlap="1" wp14:anchorId="203F5639" wp14:editId="50AB62CF">
                <wp:simplePos x="0" y="0"/>
                <wp:positionH relativeFrom="margin">
                  <wp:align>center</wp:align>
                </wp:positionH>
                <wp:positionV relativeFrom="paragraph">
                  <wp:posOffset>3427095</wp:posOffset>
                </wp:positionV>
                <wp:extent cx="7211060" cy="2926080"/>
                <wp:effectExtent l="0" t="0" r="8890" b="7620"/>
                <wp:wrapNone/>
                <wp:docPr id="532" name="Text Box 532"/>
                <wp:cNvGraphicFramePr/>
                <a:graphic xmlns:a="http://schemas.openxmlformats.org/drawingml/2006/main">
                  <a:graphicData uri="http://schemas.microsoft.com/office/word/2010/wordprocessingShape">
                    <wps:wsp>
                      <wps:cNvSpPr txBox="1"/>
                      <wps:spPr>
                        <a:xfrm>
                          <a:off x="0" y="0"/>
                          <a:ext cx="7211060" cy="2926080"/>
                        </a:xfrm>
                        <a:prstGeom prst="rect">
                          <a:avLst/>
                        </a:prstGeom>
                        <a:noFill/>
                        <a:ln w="6350">
                          <a:noFill/>
                        </a:ln>
                      </wps:spPr>
                      <wps:txbx>
                        <w:txbxContent>
                          <w:p w14:paraId="5211403D" w14:textId="77777777" w:rsidR="00AB6A9D" w:rsidRPr="00AB6A9D" w:rsidRDefault="00AB6A9D" w:rsidP="00AB6A9D">
                            <w:pPr>
                              <w:rPr>
                                <w:rFonts w:ascii="Andes" w:hAnsi="Andes"/>
                                <w:b/>
                                <w:bCs/>
                                <w:color w:val="FFFFFF" w:themeColor="background1"/>
                                <w:sz w:val="80"/>
                                <w:szCs w:val="80"/>
                              </w:rPr>
                            </w:pPr>
                            <w:bookmarkStart w:id="0" w:name="_Hlk63850764"/>
                            <w:r w:rsidRPr="00AB6A9D">
                              <w:rPr>
                                <w:rFonts w:ascii="Andes" w:hAnsi="Andes"/>
                                <w:b/>
                                <w:bCs/>
                                <w:color w:val="FFFFFF" w:themeColor="background1"/>
                                <w:sz w:val="80"/>
                                <w:szCs w:val="80"/>
                              </w:rPr>
                              <w:t xml:space="preserve">CLIAR Dashboard </w:t>
                            </w:r>
                          </w:p>
                          <w:p w14:paraId="1DAFB889" w14:textId="78C46D90" w:rsidR="00AB6A9D" w:rsidRPr="00AB6A9D" w:rsidRDefault="00AB6A9D" w:rsidP="00AB6A9D">
                            <w:pPr>
                              <w:rPr>
                                <w:rFonts w:ascii="Andes" w:hAnsi="Andes"/>
                                <w:b/>
                                <w:bCs/>
                                <w:color w:val="FFFFFF" w:themeColor="background1"/>
                                <w:sz w:val="80"/>
                                <w:szCs w:val="80"/>
                              </w:rPr>
                            </w:pPr>
                            <w:r w:rsidRPr="00AB6A9D">
                              <w:rPr>
                                <w:rFonts w:ascii="Andes" w:hAnsi="Andes"/>
                                <w:b/>
                                <w:bCs/>
                                <w:color w:val="FFFFFF" w:themeColor="background1"/>
                                <w:sz w:val="80"/>
                                <w:szCs w:val="80"/>
                              </w:rPr>
                              <w:t>User Manual</w:t>
                            </w:r>
                          </w:p>
                          <w:p w14:paraId="1EFDBCCC" w14:textId="77777777" w:rsidR="00E42C59" w:rsidRDefault="00E42C59" w:rsidP="00BE12DE">
                            <w:pPr>
                              <w:jc w:val="center"/>
                              <w:rPr>
                                <w:rFonts w:ascii="Andes" w:hAnsi="Andes"/>
                                <w:b/>
                                <w:bCs/>
                                <w:i/>
                                <w:iCs/>
                                <w:color w:val="FFFFFF" w:themeColor="background1"/>
                                <w:sz w:val="32"/>
                                <w:szCs w:val="32"/>
                                <w:u w:val="single"/>
                              </w:rPr>
                            </w:pPr>
                          </w:p>
                          <w:p w14:paraId="73C25D8D" w14:textId="77777777" w:rsidR="006A2DD4" w:rsidRDefault="006A2DD4" w:rsidP="006A2DD4">
                            <w:pPr>
                              <w:rPr>
                                <w:rFonts w:ascii="Andes" w:hAnsi="Andes"/>
                                <w:color w:val="FFFFFF" w:themeColor="background1"/>
                                <w:sz w:val="32"/>
                                <w:szCs w:val="32"/>
                              </w:rPr>
                            </w:pPr>
                          </w:p>
                          <w:p w14:paraId="020690C3" w14:textId="2714EEB3" w:rsidR="00BE12DE" w:rsidRPr="00E42C59" w:rsidRDefault="006A2DD4" w:rsidP="006A2DD4">
                            <w:pPr>
                              <w:rPr>
                                <w:rFonts w:ascii="Andes" w:hAnsi="Andes"/>
                                <w:color w:val="FFFFFF" w:themeColor="background1"/>
                                <w:sz w:val="32"/>
                                <w:szCs w:val="32"/>
                              </w:rPr>
                            </w:pPr>
                            <w:r>
                              <w:rPr>
                                <w:rFonts w:ascii="Andes" w:hAnsi="Andes"/>
                                <w:color w:val="FFFFFF" w:themeColor="background1"/>
                                <w:sz w:val="32"/>
                                <w:szCs w:val="32"/>
                              </w:rPr>
                              <w:t>This v</w:t>
                            </w:r>
                            <w:r w:rsidR="00AB6A9D" w:rsidRPr="00E42C59">
                              <w:rPr>
                                <w:rFonts w:ascii="Andes" w:hAnsi="Andes"/>
                                <w:color w:val="FFFFFF" w:themeColor="background1"/>
                                <w:sz w:val="32"/>
                                <w:szCs w:val="32"/>
                              </w:rPr>
                              <w:t>ersion</w:t>
                            </w:r>
                            <w:r>
                              <w:rPr>
                                <w:rFonts w:ascii="Andes" w:hAnsi="Andes"/>
                                <w:color w:val="FFFFFF" w:themeColor="background1"/>
                                <w:sz w:val="32"/>
                                <w:szCs w:val="32"/>
                              </w:rPr>
                              <w:t xml:space="preserve">: </w:t>
                            </w:r>
                            <w:r w:rsidR="00AB6A9D" w:rsidRPr="00E42C59">
                              <w:rPr>
                                <w:rFonts w:ascii="Andes" w:hAnsi="Andes"/>
                                <w:color w:val="FFFFFF" w:themeColor="background1"/>
                                <w:sz w:val="32"/>
                                <w:szCs w:val="32"/>
                              </w:rPr>
                              <w:t xml:space="preserve"> </w:t>
                            </w:r>
                            <w:r w:rsidR="008B69B8">
                              <w:rPr>
                                <w:rFonts w:ascii="Andes" w:hAnsi="Andes"/>
                                <w:color w:val="FFFFFF" w:themeColor="background1"/>
                                <w:sz w:val="32"/>
                                <w:szCs w:val="32"/>
                              </w:rPr>
                              <w:t xml:space="preserve">CLIAR Dashboard 2.0. </w:t>
                            </w:r>
                            <w:r w:rsidR="00CD4BAB">
                              <w:rPr>
                                <w:rFonts w:ascii="Andes" w:hAnsi="Andes"/>
                                <w:color w:val="FFFFFF" w:themeColor="background1"/>
                                <w:sz w:val="32"/>
                                <w:szCs w:val="32"/>
                              </w:rPr>
                              <w:t>October</w:t>
                            </w:r>
                            <w:r w:rsidR="0040706F" w:rsidRPr="00E42C59">
                              <w:rPr>
                                <w:rFonts w:ascii="Andes" w:hAnsi="Andes"/>
                                <w:color w:val="FFFFFF" w:themeColor="background1"/>
                                <w:sz w:val="32"/>
                                <w:szCs w:val="32"/>
                              </w:rPr>
                              <w:t xml:space="preserve"> </w:t>
                            </w:r>
                            <w:r w:rsidR="0034216C" w:rsidRPr="00E42C59">
                              <w:rPr>
                                <w:rFonts w:ascii="Andes" w:hAnsi="Andes"/>
                                <w:color w:val="FFFFFF" w:themeColor="background1"/>
                                <w:sz w:val="32"/>
                                <w:szCs w:val="32"/>
                              </w:rPr>
                              <w:t>2</w:t>
                            </w:r>
                            <w:r w:rsidR="00AB6A9D" w:rsidRPr="00E42C59">
                              <w:rPr>
                                <w:rFonts w:ascii="Andes" w:hAnsi="Andes"/>
                                <w:color w:val="FFFFFF" w:themeColor="background1"/>
                                <w:sz w:val="32"/>
                                <w:szCs w:val="32"/>
                              </w:rPr>
                              <w:t>, 202</w:t>
                            </w:r>
                            <w:bookmarkEnd w:id="0"/>
                            <w:r w:rsidR="0040706F" w:rsidRPr="00E42C59">
                              <w:rPr>
                                <w:rFonts w:ascii="Andes" w:hAnsi="Andes"/>
                                <w:color w:val="FFFFFF" w:themeColor="background1"/>
                                <w:sz w:val="32"/>
                                <w:szCs w:val="32"/>
                              </w:rPr>
                              <w:t>4</w:t>
                            </w:r>
                          </w:p>
                          <w:p w14:paraId="1B0D8824" w14:textId="77777777" w:rsidR="00AB6A9D" w:rsidRPr="004C5091" w:rsidRDefault="00AB6A9D" w:rsidP="00AB6A9D">
                            <w:pPr>
                              <w:rPr>
                                <w:rFonts w:ascii="Andes" w:hAnsi="Andes"/>
                                <w:b/>
                                <w:bCs/>
                                <w:color w:val="FFFFFF" w:themeColor="background1"/>
                                <w:sz w:val="28"/>
                                <w:szCs w:val="28"/>
                                <w:lang w:val="it-IT"/>
                              </w:rPr>
                            </w:pPr>
                          </w:p>
                          <w:p w14:paraId="712C9635" w14:textId="77777777" w:rsidR="00AB6A9D" w:rsidRPr="004C5091" w:rsidRDefault="00AB6A9D" w:rsidP="00AB6A9D">
                            <w:pPr>
                              <w:rPr>
                                <w:rFonts w:ascii="Andes" w:hAnsi="Andes"/>
                                <w:color w:val="FFFFFF" w:themeColor="background1"/>
                                <w:sz w:val="96"/>
                                <w:szCs w:val="96"/>
                                <w:lang w:val="it-I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202" coordsize="21600,21600" o:spt="202" path="m,l,21600r21600,l21600,xe" w14:anchorId="203F5639">
                <v:stroke joinstyle="miter"/>
                <v:path gradientshapeok="t" o:connecttype="rect"/>
              </v:shapetype>
              <v:shape id="Text Box 532" style="position:absolute;margin-left:0;margin-top:269.85pt;width:567.8pt;height:230.4pt;z-index:251658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btEQIAACQEAAAOAAAAZHJzL2Uyb0RvYy54bWysU11v0zAUfUfiP1h+p0mLKFvUdCqbipCq&#10;bVKH9uw6dhPJ8TXXbpPy67l2mhYNnhAvzo3v9znHi7u+Neyo0DdgSz6d5JwpK6Fq7L7k31/WH244&#10;80HYShiwquQn5fnd8v27RecKNYMaTKWQURHri86VvA7BFVnmZa1a4SfglCWnBmxFoF/cZxWKjqq3&#10;Jpvl+TzrACuHIJX3dPswOPky1ddayfCktVeBmZLTbCGdmM5dPLPlQhR7FK5u5HkM8Q9TtKKx1PRS&#10;6kEEwQ7Y/FGqbSSCBx0mEtoMtG6kSjvQNtP8zTbbWjiVdiFwvLvA5P9fWfl43LpnZKH/Aj0RGAHp&#10;nC88XcZ9eo1t/NKkjPwE4ekCm+oDk3T5eTad5nNySfLNbmfz/CYBm13THfrwVUHLolFyJF4SXOK4&#10;8YFaUugYErtZWDfGJG6MZV3J5x8/5Snh4qEMYynxOmy0Qr/rWVPRGOMiO6hOtB/CQL13ct3QDBvh&#10;w7NA4prmJv2GJzq0AeoFZ4uzGvDn3+5jPFFAXs460k7J/Y+DQMWZ+WaJnCi00cDR2I2GPbT3QHKc&#10;0stwMpmUgMGMpkZoX0nWq9iFXMJK6lXyMJr3YVAwPQupVqsURHJyImzs1slYOqIYEX3pXwW6M+yB&#10;GHuEUVWieIP+EDvgvzoE0E2iJuI6oHiGm6SYGDs/m6j13/9T1PVxL38BAAD//wMAUEsDBBQABgAI&#10;AAAAIQAVXd/x3wAAAAoBAAAPAAAAZHJzL2Rvd25yZXYueG1sTI9LT8MwEITvSPwHa5G4UTtUKTTE&#10;qRCPG88WJLg5sUki7HVkb9Lw73FPcJvVrGa+KTezs2wyIfYeJWQLAcxg43WPrYS33f3ZJbBICrWy&#10;Ho2EHxNhUx0flarQfo+vZtpSy1IIxkJJ6IiGgvPYdMapuPCDweR9+eAUpTO0XAe1T+HO8nMhVtyp&#10;HlNDpwZz05nmezs6CfYjhoda0Od02z7SyzMf3++yJylPT+brK2BkZvp7hgN+QocqMdV+RB2ZlZCG&#10;kIR8ub4AdrCzZb4CViclhMiBVyX/P6H6BQAA//8DAFBLAQItABQABgAIAAAAIQC2gziS/gAAAOEB&#10;AAATAAAAAAAAAAAAAAAAAAAAAABbQ29udGVudF9UeXBlc10ueG1sUEsBAi0AFAAGAAgAAAAhADj9&#10;If/WAAAAlAEAAAsAAAAAAAAAAAAAAAAALwEAAF9yZWxzLy5yZWxzUEsBAi0AFAAGAAgAAAAhAAwm&#10;9u0RAgAAJAQAAA4AAAAAAAAAAAAAAAAALgIAAGRycy9lMm9Eb2MueG1sUEsBAi0AFAAGAAgAAAAh&#10;ABVd3/HfAAAACgEAAA8AAAAAAAAAAAAAAAAAawQAAGRycy9kb3ducmV2LnhtbFBLBQYAAAAABAAE&#10;APMAAAB3BQAAAAA=&#10;">
                <v:textbox inset="0,0,0,0">
                  <w:txbxContent>
                    <w:p w:rsidRPr="00AB6A9D" w:rsidR="00AB6A9D" w:rsidP="00AB6A9D" w:rsidRDefault="00AB6A9D" w14:paraId="5211403D" w14:textId="77777777">
                      <w:pPr>
                        <w:rPr>
                          <w:rFonts w:ascii="Andes" w:hAnsi="Andes"/>
                          <w:b/>
                          <w:bCs/>
                          <w:color w:val="FFFFFF" w:themeColor="background1"/>
                          <w:sz w:val="80"/>
                          <w:szCs w:val="80"/>
                        </w:rPr>
                      </w:pPr>
                      <w:r w:rsidRPr="00AB6A9D">
                        <w:rPr>
                          <w:rFonts w:ascii="Andes" w:hAnsi="Andes"/>
                          <w:b/>
                          <w:bCs/>
                          <w:color w:val="FFFFFF" w:themeColor="background1"/>
                          <w:sz w:val="80"/>
                          <w:szCs w:val="80"/>
                        </w:rPr>
                        <w:t xml:space="preserve">CLIAR Dashboard </w:t>
                      </w:r>
                    </w:p>
                    <w:p w:rsidRPr="00AB6A9D" w:rsidR="00AB6A9D" w:rsidP="00AB6A9D" w:rsidRDefault="00AB6A9D" w14:paraId="1DAFB889" w14:textId="78C46D90">
                      <w:pPr>
                        <w:rPr>
                          <w:rFonts w:ascii="Andes" w:hAnsi="Andes"/>
                          <w:b/>
                          <w:bCs/>
                          <w:color w:val="FFFFFF" w:themeColor="background1"/>
                          <w:sz w:val="80"/>
                          <w:szCs w:val="80"/>
                        </w:rPr>
                      </w:pPr>
                      <w:r w:rsidRPr="00AB6A9D">
                        <w:rPr>
                          <w:rFonts w:ascii="Andes" w:hAnsi="Andes"/>
                          <w:b/>
                          <w:bCs/>
                          <w:color w:val="FFFFFF" w:themeColor="background1"/>
                          <w:sz w:val="80"/>
                          <w:szCs w:val="80"/>
                        </w:rPr>
                        <w:t>User Manual</w:t>
                      </w:r>
                    </w:p>
                    <w:p w:rsidR="00E42C59" w:rsidP="00BE12DE" w:rsidRDefault="00E42C59" w14:paraId="1EFDBCCC" w14:textId="77777777">
                      <w:pPr>
                        <w:jc w:val="center"/>
                        <w:rPr>
                          <w:rFonts w:ascii="Andes" w:hAnsi="Andes"/>
                          <w:b/>
                          <w:bCs/>
                          <w:i/>
                          <w:iCs/>
                          <w:color w:val="FFFFFF" w:themeColor="background1"/>
                          <w:sz w:val="32"/>
                          <w:szCs w:val="32"/>
                          <w:u w:val="single"/>
                        </w:rPr>
                      </w:pPr>
                    </w:p>
                    <w:p w:rsidR="006A2DD4" w:rsidP="006A2DD4" w:rsidRDefault="006A2DD4" w14:paraId="73C25D8D" w14:textId="77777777">
                      <w:pPr>
                        <w:rPr>
                          <w:rFonts w:ascii="Andes" w:hAnsi="Andes"/>
                          <w:color w:val="FFFFFF" w:themeColor="background1"/>
                          <w:sz w:val="32"/>
                          <w:szCs w:val="32"/>
                        </w:rPr>
                      </w:pPr>
                    </w:p>
                    <w:p w:rsidRPr="00E42C59" w:rsidR="00BE12DE" w:rsidP="006A2DD4" w:rsidRDefault="006A2DD4" w14:paraId="020690C3" w14:textId="2714EEB3">
                      <w:pPr>
                        <w:rPr>
                          <w:rFonts w:ascii="Andes" w:hAnsi="Andes"/>
                          <w:color w:val="FFFFFF" w:themeColor="background1"/>
                          <w:sz w:val="32"/>
                          <w:szCs w:val="32"/>
                        </w:rPr>
                      </w:pPr>
                      <w:r>
                        <w:rPr>
                          <w:rFonts w:ascii="Andes" w:hAnsi="Andes"/>
                          <w:color w:val="FFFFFF" w:themeColor="background1"/>
                          <w:sz w:val="32"/>
                          <w:szCs w:val="32"/>
                        </w:rPr>
                        <w:t>This v</w:t>
                      </w:r>
                      <w:r w:rsidRPr="00E42C59" w:rsidR="00AB6A9D">
                        <w:rPr>
                          <w:rFonts w:ascii="Andes" w:hAnsi="Andes"/>
                          <w:color w:val="FFFFFF" w:themeColor="background1"/>
                          <w:sz w:val="32"/>
                          <w:szCs w:val="32"/>
                        </w:rPr>
                        <w:t>ersion</w:t>
                      </w:r>
                      <w:r>
                        <w:rPr>
                          <w:rFonts w:ascii="Andes" w:hAnsi="Andes"/>
                          <w:color w:val="FFFFFF" w:themeColor="background1"/>
                          <w:sz w:val="32"/>
                          <w:szCs w:val="32"/>
                        </w:rPr>
                        <w:t xml:space="preserve">: </w:t>
                      </w:r>
                      <w:r w:rsidRPr="00E42C59" w:rsidR="00AB6A9D">
                        <w:rPr>
                          <w:rFonts w:ascii="Andes" w:hAnsi="Andes"/>
                          <w:color w:val="FFFFFF" w:themeColor="background1"/>
                          <w:sz w:val="32"/>
                          <w:szCs w:val="32"/>
                        </w:rPr>
                        <w:t xml:space="preserve"> </w:t>
                      </w:r>
                      <w:r w:rsidR="008B69B8">
                        <w:rPr>
                          <w:rFonts w:ascii="Andes" w:hAnsi="Andes"/>
                          <w:color w:val="FFFFFF" w:themeColor="background1"/>
                          <w:sz w:val="32"/>
                          <w:szCs w:val="32"/>
                        </w:rPr>
                        <w:t xml:space="preserve">CLIAR Dashboard 2.0. </w:t>
                      </w:r>
                      <w:r w:rsidR="00CD4BAB">
                        <w:rPr>
                          <w:rFonts w:ascii="Andes" w:hAnsi="Andes"/>
                          <w:color w:val="FFFFFF" w:themeColor="background1"/>
                          <w:sz w:val="32"/>
                          <w:szCs w:val="32"/>
                        </w:rPr>
                        <w:t>October</w:t>
                      </w:r>
                      <w:r w:rsidRPr="00E42C59" w:rsidR="0040706F">
                        <w:rPr>
                          <w:rFonts w:ascii="Andes" w:hAnsi="Andes"/>
                          <w:color w:val="FFFFFF" w:themeColor="background1"/>
                          <w:sz w:val="32"/>
                          <w:szCs w:val="32"/>
                        </w:rPr>
                        <w:t xml:space="preserve"> </w:t>
                      </w:r>
                      <w:r w:rsidRPr="00E42C59" w:rsidR="0034216C">
                        <w:rPr>
                          <w:rFonts w:ascii="Andes" w:hAnsi="Andes"/>
                          <w:color w:val="FFFFFF" w:themeColor="background1"/>
                          <w:sz w:val="32"/>
                          <w:szCs w:val="32"/>
                        </w:rPr>
                        <w:t>2</w:t>
                      </w:r>
                      <w:r w:rsidRPr="00E42C59" w:rsidR="00AB6A9D">
                        <w:rPr>
                          <w:rFonts w:ascii="Andes" w:hAnsi="Andes"/>
                          <w:color w:val="FFFFFF" w:themeColor="background1"/>
                          <w:sz w:val="32"/>
                          <w:szCs w:val="32"/>
                        </w:rPr>
                        <w:t>, 202</w:t>
                      </w:r>
                      <w:r w:rsidRPr="00E42C59" w:rsidR="0040706F">
                        <w:rPr>
                          <w:rFonts w:ascii="Andes" w:hAnsi="Andes"/>
                          <w:color w:val="FFFFFF" w:themeColor="background1"/>
                          <w:sz w:val="32"/>
                          <w:szCs w:val="32"/>
                        </w:rPr>
                        <w:t>4</w:t>
                      </w:r>
                    </w:p>
                    <w:p w:rsidRPr="004C5091" w:rsidR="00AB6A9D" w:rsidP="00AB6A9D" w:rsidRDefault="00AB6A9D" w14:paraId="1B0D8824" w14:textId="77777777">
                      <w:pPr>
                        <w:rPr>
                          <w:rFonts w:ascii="Andes" w:hAnsi="Andes"/>
                          <w:b/>
                          <w:bCs/>
                          <w:color w:val="FFFFFF" w:themeColor="background1"/>
                          <w:sz w:val="28"/>
                          <w:szCs w:val="28"/>
                          <w:lang w:val="it-IT"/>
                        </w:rPr>
                      </w:pPr>
                    </w:p>
                    <w:p w:rsidRPr="004C5091" w:rsidR="00AB6A9D" w:rsidP="00AB6A9D" w:rsidRDefault="00AB6A9D" w14:paraId="712C9635" w14:textId="77777777">
                      <w:pPr>
                        <w:rPr>
                          <w:rFonts w:ascii="Andes" w:hAnsi="Andes"/>
                          <w:color w:val="FFFFFF" w:themeColor="background1"/>
                          <w:sz w:val="96"/>
                          <w:szCs w:val="96"/>
                          <w:lang w:val="it-IT"/>
                        </w:rPr>
                      </w:pPr>
                    </w:p>
                  </w:txbxContent>
                </v:textbox>
                <w10:wrap anchorx="margin"/>
              </v:shape>
            </w:pict>
          </mc:Fallback>
        </mc:AlternateContent>
      </w:r>
      <w:r w:rsidR="00AB6A9D" w:rsidRPr="00254412">
        <w:rPr>
          <w:b/>
          <w:noProof/>
          <w:color w:val="0000CC"/>
          <w:sz w:val="56"/>
          <w:szCs w:val="44"/>
        </w:rPr>
        <w:drawing>
          <wp:anchor distT="0" distB="0" distL="114300" distR="114300" simplePos="0" relativeHeight="251658255" behindDoc="0" locked="0" layoutInCell="1" allowOverlap="1" wp14:anchorId="685B04CF" wp14:editId="4B78A38D">
            <wp:simplePos x="0" y="0"/>
            <wp:positionH relativeFrom="column">
              <wp:posOffset>10919460</wp:posOffset>
            </wp:positionH>
            <wp:positionV relativeFrom="paragraph">
              <wp:posOffset>15292070</wp:posOffset>
            </wp:positionV>
            <wp:extent cx="1728470" cy="949325"/>
            <wp:effectExtent l="0" t="0" r="5080" b="3175"/>
            <wp:wrapNone/>
            <wp:docPr id="484" name="Picture 484"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footer.jpg"/>
                    <pic:cNvPicPr/>
                  </pic:nvPicPr>
                  <pic:blipFill rotWithShape="1">
                    <a:blip r:embed="rId10">
                      <a:extLst>
                        <a:ext uri="{28A0092B-C50C-407E-A947-70E740481C1C}">
                          <a14:useLocalDpi xmlns:a14="http://schemas.microsoft.com/office/drawing/2010/main" val="0"/>
                        </a:ext>
                      </a:extLst>
                    </a:blip>
                    <a:srcRect l="76938"/>
                    <a:stretch/>
                  </pic:blipFill>
                  <pic:spPr bwMode="auto">
                    <a:xfrm>
                      <a:off x="0" y="0"/>
                      <a:ext cx="1728470" cy="94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7A0">
        <w:rPr>
          <w:color w:val="000000" w:themeColor="text1"/>
          <w:sz w:val="40"/>
          <w:szCs w:val="36"/>
        </w:rPr>
        <w:br w:type="page"/>
      </w:r>
    </w:p>
    <w:p w14:paraId="79D6D09C" w14:textId="1CC9F6B6" w:rsidR="001E68FE" w:rsidRPr="00EC4F6C" w:rsidRDefault="001E68FE" w:rsidP="001E68FE">
      <w:pPr>
        <w:jc w:val="center"/>
        <w:rPr>
          <w:color w:val="000000" w:themeColor="text1"/>
          <w:sz w:val="40"/>
          <w:szCs w:val="36"/>
        </w:rPr>
      </w:pPr>
    </w:p>
    <w:sdt>
      <w:sdtPr>
        <w:rPr>
          <w:rFonts w:ascii="Times New Roman" w:eastAsiaTheme="minorEastAsia" w:hAnsi="Times New Roman" w:cs="Times New Roman"/>
          <w:b w:val="0"/>
          <w:color w:val="000000" w:themeColor="text1"/>
          <w:sz w:val="24"/>
          <w:szCs w:val="24"/>
        </w:rPr>
        <w:id w:val="-812482068"/>
        <w:docPartObj>
          <w:docPartGallery w:val="Table of Contents"/>
          <w:docPartUnique/>
        </w:docPartObj>
      </w:sdtPr>
      <w:sdtEndPr>
        <w:rPr>
          <w:rFonts w:cstheme="minorBidi"/>
          <w:noProof/>
        </w:rPr>
      </w:sdtEndPr>
      <w:sdtContent>
        <w:p w14:paraId="00AD6F8A" w14:textId="0B026FAE" w:rsidR="00B323C1" w:rsidRPr="002307A0" w:rsidRDefault="002307A0" w:rsidP="00600738">
          <w:pPr>
            <w:pStyle w:val="TOCHeading"/>
            <w:jc w:val="both"/>
            <w:rPr>
              <w:rFonts w:ascii="Times New Roman" w:hAnsi="Times New Roman" w:cs="Times New Roman"/>
              <w:color w:val="000000" w:themeColor="text1"/>
            </w:rPr>
          </w:pPr>
          <w:r w:rsidRPr="002307A0">
            <w:rPr>
              <w:rFonts w:ascii="Times New Roman" w:hAnsi="Times New Roman" w:cs="Times New Roman"/>
              <w:color w:val="000000" w:themeColor="text1"/>
            </w:rPr>
            <w:t>Table of C</w:t>
          </w:r>
          <w:r w:rsidR="00B323C1" w:rsidRPr="002307A0">
            <w:rPr>
              <w:rFonts w:ascii="Times New Roman" w:hAnsi="Times New Roman" w:cs="Times New Roman"/>
              <w:color w:val="000000" w:themeColor="text1"/>
            </w:rPr>
            <w:t>ontents</w:t>
          </w:r>
        </w:p>
        <w:p w14:paraId="5429A4A8" w14:textId="625582DE" w:rsidR="004438D2" w:rsidRDefault="009F2FB0">
          <w:pPr>
            <w:pStyle w:val="TOC1"/>
            <w:tabs>
              <w:tab w:val="right" w:leader="dot" w:pos="9350"/>
            </w:tabs>
            <w:rPr>
              <w:rFonts w:asciiTheme="minorHAnsi" w:eastAsiaTheme="minorEastAsia" w:hAnsiTheme="minorHAnsi"/>
              <w:noProof/>
              <w:color w:val="auto"/>
              <w:sz w:val="22"/>
            </w:rPr>
          </w:pPr>
          <w:r w:rsidRPr="00747539">
            <w:fldChar w:fldCharType="begin"/>
          </w:r>
          <w:r w:rsidRPr="00747539">
            <w:instrText xml:space="preserve"> TOC \o "1-3" \h \z \u </w:instrText>
          </w:r>
          <w:r w:rsidRPr="00747539">
            <w:fldChar w:fldCharType="separate"/>
          </w:r>
          <w:hyperlink w:anchor="_Toc157781981" w:history="1">
            <w:r w:rsidR="004438D2" w:rsidRPr="00C01545">
              <w:rPr>
                <w:rStyle w:val="Hyperlink"/>
                <w:rFonts w:cs="Times New Roman"/>
                <w:b/>
                <w:bCs/>
                <w:noProof/>
              </w:rPr>
              <w:t>Acronyms and Abbreviations</w:t>
            </w:r>
            <w:r w:rsidR="004438D2">
              <w:rPr>
                <w:noProof/>
                <w:webHidden/>
              </w:rPr>
              <w:tab/>
            </w:r>
            <w:r w:rsidR="004438D2">
              <w:rPr>
                <w:noProof/>
                <w:webHidden/>
              </w:rPr>
              <w:fldChar w:fldCharType="begin"/>
            </w:r>
            <w:r w:rsidR="004438D2">
              <w:rPr>
                <w:noProof/>
                <w:webHidden/>
              </w:rPr>
              <w:instrText xml:space="preserve"> PAGEREF _Toc157781981 \h </w:instrText>
            </w:r>
            <w:r w:rsidR="004438D2">
              <w:rPr>
                <w:noProof/>
                <w:webHidden/>
              </w:rPr>
            </w:r>
            <w:r w:rsidR="004438D2">
              <w:rPr>
                <w:noProof/>
                <w:webHidden/>
              </w:rPr>
              <w:fldChar w:fldCharType="separate"/>
            </w:r>
            <w:r w:rsidR="004438D2">
              <w:rPr>
                <w:noProof/>
                <w:webHidden/>
              </w:rPr>
              <w:t>3</w:t>
            </w:r>
            <w:r w:rsidR="004438D2">
              <w:rPr>
                <w:noProof/>
                <w:webHidden/>
              </w:rPr>
              <w:fldChar w:fldCharType="end"/>
            </w:r>
          </w:hyperlink>
        </w:p>
        <w:p w14:paraId="5C9EB385" w14:textId="350D7E87" w:rsidR="004438D2" w:rsidRDefault="00000000">
          <w:pPr>
            <w:pStyle w:val="TOC1"/>
            <w:tabs>
              <w:tab w:val="right" w:leader="dot" w:pos="9350"/>
            </w:tabs>
            <w:rPr>
              <w:rFonts w:asciiTheme="minorHAnsi" w:eastAsiaTheme="minorEastAsia" w:hAnsiTheme="minorHAnsi"/>
              <w:noProof/>
              <w:color w:val="auto"/>
              <w:sz w:val="22"/>
            </w:rPr>
          </w:pPr>
          <w:hyperlink w:anchor="_Toc157781982" w:history="1">
            <w:r w:rsidR="004438D2" w:rsidRPr="00C01545">
              <w:rPr>
                <w:rStyle w:val="Hyperlink"/>
                <w:rFonts w:cs="Times New Roman"/>
                <w:b/>
                <w:bCs/>
                <w:noProof/>
              </w:rPr>
              <w:t>Acknowledgements</w:t>
            </w:r>
            <w:r w:rsidR="004438D2">
              <w:rPr>
                <w:noProof/>
                <w:webHidden/>
              </w:rPr>
              <w:tab/>
            </w:r>
            <w:r w:rsidR="004438D2">
              <w:rPr>
                <w:noProof/>
                <w:webHidden/>
              </w:rPr>
              <w:fldChar w:fldCharType="begin"/>
            </w:r>
            <w:r w:rsidR="004438D2">
              <w:rPr>
                <w:noProof/>
                <w:webHidden/>
              </w:rPr>
              <w:instrText xml:space="preserve"> PAGEREF _Toc157781982 \h </w:instrText>
            </w:r>
            <w:r w:rsidR="004438D2">
              <w:rPr>
                <w:noProof/>
                <w:webHidden/>
              </w:rPr>
            </w:r>
            <w:r w:rsidR="004438D2">
              <w:rPr>
                <w:noProof/>
                <w:webHidden/>
              </w:rPr>
              <w:fldChar w:fldCharType="separate"/>
            </w:r>
            <w:r w:rsidR="004438D2">
              <w:rPr>
                <w:noProof/>
                <w:webHidden/>
              </w:rPr>
              <w:t>3</w:t>
            </w:r>
            <w:r w:rsidR="004438D2">
              <w:rPr>
                <w:noProof/>
                <w:webHidden/>
              </w:rPr>
              <w:fldChar w:fldCharType="end"/>
            </w:r>
          </w:hyperlink>
        </w:p>
        <w:p w14:paraId="4F59E422" w14:textId="394B7DC2" w:rsidR="004438D2" w:rsidRDefault="00000000">
          <w:pPr>
            <w:pStyle w:val="TOC1"/>
            <w:tabs>
              <w:tab w:val="left" w:pos="480"/>
              <w:tab w:val="right" w:leader="dot" w:pos="9350"/>
            </w:tabs>
            <w:rPr>
              <w:rFonts w:asciiTheme="minorHAnsi" w:eastAsiaTheme="minorEastAsia" w:hAnsiTheme="minorHAnsi"/>
              <w:noProof/>
              <w:color w:val="auto"/>
              <w:sz w:val="22"/>
            </w:rPr>
          </w:pPr>
          <w:hyperlink w:anchor="_Toc157781983" w:history="1">
            <w:r w:rsidR="004438D2" w:rsidRPr="00C01545">
              <w:rPr>
                <w:rStyle w:val="Hyperlink"/>
                <w:rFonts w:cs="Times New Roman"/>
                <w:b/>
                <w:bCs/>
                <w:noProof/>
              </w:rPr>
              <w:t>1.</w:t>
            </w:r>
            <w:r w:rsidR="004438D2">
              <w:rPr>
                <w:rFonts w:asciiTheme="minorHAnsi" w:eastAsiaTheme="minorEastAsia" w:hAnsiTheme="minorHAnsi"/>
                <w:noProof/>
                <w:color w:val="auto"/>
                <w:sz w:val="22"/>
              </w:rPr>
              <w:tab/>
            </w:r>
            <w:r w:rsidR="004438D2" w:rsidRPr="00C01545">
              <w:rPr>
                <w:rStyle w:val="Hyperlink"/>
                <w:rFonts w:cs="Times New Roman"/>
                <w:b/>
                <w:bCs/>
                <w:noProof/>
              </w:rPr>
              <w:t>Introduction to the CLIAR Dashboard</w:t>
            </w:r>
            <w:r w:rsidR="004438D2">
              <w:rPr>
                <w:noProof/>
                <w:webHidden/>
              </w:rPr>
              <w:tab/>
            </w:r>
            <w:r w:rsidR="004438D2">
              <w:rPr>
                <w:noProof/>
                <w:webHidden/>
              </w:rPr>
              <w:fldChar w:fldCharType="begin"/>
            </w:r>
            <w:r w:rsidR="004438D2">
              <w:rPr>
                <w:noProof/>
                <w:webHidden/>
              </w:rPr>
              <w:instrText xml:space="preserve"> PAGEREF _Toc157781983 \h </w:instrText>
            </w:r>
            <w:r w:rsidR="004438D2">
              <w:rPr>
                <w:noProof/>
                <w:webHidden/>
              </w:rPr>
            </w:r>
            <w:r w:rsidR="004438D2">
              <w:rPr>
                <w:noProof/>
                <w:webHidden/>
              </w:rPr>
              <w:fldChar w:fldCharType="separate"/>
            </w:r>
            <w:r w:rsidR="004438D2">
              <w:rPr>
                <w:noProof/>
                <w:webHidden/>
              </w:rPr>
              <w:t>4</w:t>
            </w:r>
            <w:r w:rsidR="004438D2">
              <w:rPr>
                <w:noProof/>
                <w:webHidden/>
              </w:rPr>
              <w:fldChar w:fldCharType="end"/>
            </w:r>
          </w:hyperlink>
        </w:p>
        <w:p w14:paraId="4691DEFE" w14:textId="21C75679" w:rsidR="004438D2" w:rsidRDefault="00000000">
          <w:pPr>
            <w:pStyle w:val="TOC1"/>
            <w:tabs>
              <w:tab w:val="left" w:pos="480"/>
              <w:tab w:val="right" w:leader="dot" w:pos="9350"/>
            </w:tabs>
            <w:rPr>
              <w:rFonts w:asciiTheme="minorHAnsi" w:eastAsiaTheme="minorEastAsia" w:hAnsiTheme="minorHAnsi"/>
              <w:noProof/>
              <w:color w:val="auto"/>
              <w:sz w:val="22"/>
            </w:rPr>
          </w:pPr>
          <w:hyperlink w:anchor="_Toc157781984" w:history="1">
            <w:r w:rsidR="004438D2" w:rsidRPr="00C01545">
              <w:rPr>
                <w:rStyle w:val="Hyperlink"/>
                <w:rFonts w:cs="Times New Roman"/>
                <w:b/>
                <w:bCs/>
                <w:noProof/>
              </w:rPr>
              <w:t>2.</w:t>
            </w:r>
            <w:r w:rsidR="004438D2">
              <w:rPr>
                <w:rFonts w:asciiTheme="minorHAnsi" w:eastAsiaTheme="minorEastAsia" w:hAnsiTheme="minorHAnsi"/>
                <w:noProof/>
                <w:color w:val="auto"/>
                <w:sz w:val="22"/>
              </w:rPr>
              <w:tab/>
            </w:r>
            <w:r w:rsidR="004438D2" w:rsidRPr="00C01545">
              <w:rPr>
                <w:rStyle w:val="Hyperlink"/>
                <w:rFonts w:cs="Times New Roman"/>
                <w:b/>
                <w:bCs/>
                <w:noProof/>
              </w:rPr>
              <w:t>Dashboard analyses</w:t>
            </w:r>
            <w:r w:rsidR="004438D2">
              <w:rPr>
                <w:noProof/>
                <w:webHidden/>
              </w:rPr>
              <w:tab/>
            </w:r>
            <w:r w:rsidR="004438D2">
              <w:rPr>
                <w:noProof/>
                <w:webHidden/>
              </w:rPr>
              <w:fldChar w:fldCharType="begin"/>
            </w:r>
            <w:r w:rsidR="004438D2">
              <w:rPr>
                <w:noProof/>
                <w:webHidden/>
              </w:rPr>
              <w:instrText xml:space="preserve"> PAGEREF _Toc157781984 \h </w:instrText>
            </w:r>
            <w:r w:rsidR="004438D2">
              <w:rPr>
                <w:noProof/>
                <w:webHidden/>
              </w:rPr>
            </w:r>
            <w:r w:rsidR="004438D2">
              <w:rPr>
                <w:noProof/>
                <w:webHidden/>
              </w:rPr>
              <w:fldChar w:fldCharType="separate"/>
            </w:r>
            <w:r w:rsidR="004438D2">
              <w:rPr>
                <w:noProof/>
                <w:webHidden/>
              </w:rPr>
              <w:t>5</w:t>
            </w:r>
            <w:r w:rsidR="004438D2">
              <w:rPr>
                <w:noProof/>
                <w:webHidden/>
              </w:rPr>
              <w:fldChar w:fldCharType="end"/>
            </w:r>
          </w:hyperlink>
        </w:p>
        <w:p w14:paraId="65248CAA" w14:textId="5BB46D11" w:rsidR="004438D2" w:rsidRDefault="00000000">
          <w:pPr>
            <w:pStyle w:val="TOC2"/>
            <w:tabs>
              <w:tab w:val="left" w:pos="880"/>
              <w:tab w:val="right" w:leader="dot" w:pos="9350"/>
            </w:tabs>
            <w:rPr>
              <w:rFonts w:asciiTheme="minorHAnsi" w:eastAsiaTheme="minorEastAsia" w:hAnsiTheme="minorHAnsi"/>
              <w:noProof/>
              <w:color w:val="auto"/>
              <w:sz w:val="22"/>
            </w:rPr>
          </w:pPr>
          <w:hyperlink w:anchor="_Toc157781985" w:history="1">
            <w:r w:rsidR="004438D2" w:rsidRPr="00C01545">
              <w:rPr>
                <w:rStyle w:val="Hyperlink"/>
                <w:rFonts w:cs="Times New Roman"/>
                <w:b/>
                <w:bCs/>
                <w:noProof/>
              </w:rPr>
              <w:t>A.</w:t>
            </w:r>
            <w:r w:rsidR="004438D2">
              <w:rPr>
                <w:rFonts w:asciiTheme="minorHAnsi" w:eastAsiaTheme="minorEastAsia" w:hAnsiTheme="minorHAnsi"/>
                <w:noProof/>
                <w:color w:val="auto"/>
                <w:sz w:val="22"/>
              </w:rPr>
              <w:tab/>
            </w:r>
            <w:r w:rsidR="004438D2" w:rsidRPr="00C01545">
              <w:rPr>
                <w:rStyle w:val="Hyperlink"/>
                <w:rFonts w:cs="Times New Roman"/>
                <w:b/>
                <w:bCs/>
                <w:noProof/>
              </w:rPr>
              <w:t>Country Benchmarking</w:t>
            </w:r>
            <w:r w:rsidR="004438D2">
              <w:rPr>
                <w:noProof/>
                <w:webHidden/>
              </w:rPr>
              <w:tab/>
            </w:r>
            <w:r w:rsidR="004438D2">
              <w:rPr>
                <w:noProof/>
                <w:webHidden/>
              </w:rPr>
              <w:fldChar w:fldCharType="begin"/>
            </w:r>
            <w:r w:rsidR="004438D2">
              <w:rPr>
                <w:noProof/>
                <w:webHidden/>
              </w:rPr>
              <w:instrText xml:space="preserve"> PAGEREF _Toc157781985 \h </w:instrText>
            </w:r>
            <w:r w:rsidR="004438D2">
              <w:rPr>
                <w:noProof/>
                <w:webHidden/>
              </w:rPr>
            </w:r>
            <w:r w:rsidR="004438D2">
              <w:rPr>
                <w:noProof/>
                <w:webHidden/>
              </w:rPr>
              <w:fldChar w:fldCharType="separate"/>
            </w:r>
            <w:r w:rsidR="004438D2">
              <w:rPr>
                <w:noProof/>
                <w:webHidden/>
              </w:rPr>
              <w:t>5</w:t>
            </w:r>
            <w:r w:rsidR="004438D2">
              <w:rPr>
                <w:noProof/>
                <w:webHidden/>
              </w:rPr>
              <w:fldChar w:fldCharType="end"/>
            </w:r>
          </w:hyperlink>
        </w:p>
        <w:p w14:paraId="46354028" w14:textId="48561491" w:rsidR="004438D2" w:rsidRDefault="00000000">
          <w:pPr>
            <w:pStyle w:val="TOC3"/>
            <w:tabs>
              <w:tab w:val="right" w:leader="dot" w:pos="9350"/>
            </w:tabs>
            <w:rPr>
              <w:rFonts w:asciiTheme="minorHAnsi" w:eastAsiaTheme="minorEastAsia" w:hAnsiTheme="minorHAnsi"/>
              <w:noProof/>
              <w:color w:val="auto"/>
              <w:sz w:val="22"/>
            </w:rPr>
          </w:pPr>
          <w:hyperlink w:anchor="_Toc157781986" w:history="1">
            <w:r w:rsidR="004438D2" w:rsidRPr="00C01545">
              <w:rPr>
                <w:rStyle w:val="Hyperlink"/>
                <w:rFonts w:cs="Times New Roman"/>
                <w:b/>
                <w:bCs/>
                <w:noProof/>
              </w:rPr>
              <w:t>Basic Instructions</w:t>
            </w:r>
            <w:r w:rsidR="004438D2">
              <w:rPr>
                <w:noProof/>
                <w:webHidden/>
              </w:rPr>
              <w:tab/>
            </w:r>
            <w:r w:rsidR="004438D2">
              <w:rPr>
                <w:noProof/>
                <w:webHidden/>
              </w:rPr>
              <w:fldChar w:fldCharType="begin"/>
            </w:r>
            <w:r w:rsidR="004438D2">
              <w:rPr>
                <w:noProof/>
                <w:webHidden/>
              </w:rPr>
              <w:instrText xml:space="preserve"> PAGEREF _Toc157781986 \h </w:instrText>
            </w:r>
            <w:r w:rsidR="004438D2">
              <w:rPr>
                <w:noProof/>
                <w:webHidden/>
              </w:rPr>
            </w:r>
            <w:r w:rsidR="004438D2">
              <w:rPr>
                <w:noProof/>
                <w:webHidden/>
              </w:rPr>
              <w:fldChar w:fldCharType="separate"/>
            </w:r>
            <w:r w:rsidR="004438D2">
              <w:rPr>
                <w:noProof/>
                <w:webHidden/>
              </w:rPr>
              <w:t>5</w:t>
            </w:r>
            <w:r w:rsidR="004438D2">
              <w:rPr>
                <w:noProof/>
                <w:webHidden/>
              </w:rPr>
              <w:fldChar w:fldCharType="end"/>
            </w:r>
          </w:hyperlink>
        </w:p>
        <w:p w14:paraId="03EB15AD" w14:textId="2521DB37" w:rsidR="004438D2" w:rsidRDefault="00000000">
          <w:pPr>
            <w:pStyle w:val="TOC3"/>
            <w:tabs>
              <w:tab w:val="right" w:leader="dot" w:pos="9350"/>
            </w:tabs>
            <w:rPr>
              <w:rFonts w:asciiTheme="minorHAnsi" w:eastAsiaTheme="minorEastAsia" w:hAnsiTheme="minorHAnsi"/>
              <w:noProof/>
              <w:color w:val="auto"/>
              <w:sz w:val="22"/>
            </w:rPr>
          </w:pPr>
          <w:hyperlink w:anchor="_Toc157781987" w:history="1">
            <w:r w:rsidR="004438D2" w:rsidRPr="00C01545">
              <w:rPr>
                <w:rStyle w:val="Hyperlink"/>
                <w:rFonts w:cs="Times New Roman"/>
                <w:b/>
                <w:bCs/>
                <w:noProof/>
              </w:rPr>
              <w:t>Resulting Figures</w:t>
            </w:r>
            <w:r w:rsidR="004438D2">
              <w:rPr>
                <w:noProof/>
                <w:webHidden/>
              </w:rPr>
              <w:tab/>
            </w:r>
            <w:r w:rsidR="004438D2">
              <w:rPr>
                <w:noProof/>
                <w:webHidden/>
              </w:rPr>
              <w:fldChar w:fldCharType="begin"/>
            </w:r>
            <w:r w:rsidR="004438D2">
              <w:rPr>
                <w:noProof/>
                <w:webHidden/>
              </w:rPr>
              <w:instrText xml:space="preserve"> PAGEREF _Toc157781987 \h </w:instrText>
            </w:r>
            <w:r w:rsidR="004438D2">
              <w:rPr>
                <w:noProof/>
                <w:webHidden/>
              </w:rPr>
            </w:r>
            <w:r w:rsidR="004438D2">
              <w:rPr>
                <w:noProof/>
                <w:webHidden/>
              </w:rPr>
              <w:fldChar w:fldCharType="separate"/>
            </w:r>
            <w:r w:rsidR="004438D2">
              <w:rPr>
                <w:noProof/>
                <w:webHidden/>
              </w:rPr>
              <w:t>9</w:t>
            </w:r>
            <w:r w:rsidR="004438D2">
              <w:rPr>
                <w:noProof/>
                <w:webHidden/>
              </w:rPr>
              <w:fldChar w:fldCharType="end"/>
            </w:r>
          </w:hyperlink>
        </w:p>
        <w:p w14:paraId="6CAB4AD6" w14:textId="06DE6223" w:rsidR="004438D2" w:rsidRDefault="00000000">
          <w:pPr>
            <w:pStyle w:val="TOC3"/>
            <w:tabs>
              <w:tab w:val="right" w:leader="dot" w:pos="9350"/>
            </w:tabs>
            <w:rPr>
              <w:rFonts w:asciiTheme="minorHAnsi" w:eastAsiaTheme="minorEastAsia" w:hAnsiTheme="minorHAnsi"/>
              <w:noProof/>
              <w:color w:val="auto"/>
              <w:sz w:val="22"/>
            </w:rPr>
          </w:pPr>
          <w:hyperlink w:anchor="_Toc157781988" w:history="1">
            <w:r w:rsidR="004438D2" w:rsidRPr="00C01545">
              <w:rPr>
                <w:rStyle w:val="Hyperlink"/>
                <w:rFonts w:cs="Times New Roman"/>
                <w:b/>
                <w:bCs/>
                <w:noProof/>
              </w:rPr>
              <w:t>Customizing the Country Benchmarking Figure</w:t>
            </w:r>
            <w:r w:rsidR="004438D2">
              <w:rPr>
                <w:noProof/>
                <w:webHidden/>
              </w:rPr>
              <w:tab/>
            </w:r>
            <w:r w:rsidR="004438D2">
              <w:rPr>
                <w:noProof/>
                <w:webHidden/>
              </w:rPr>
              <w:fldChar w:fldCharType="begin"/>
            </w:r>
            <w:r w:rsidR="004438D2">
              <w:rPr>
                <w:noProof/>
                <w:webHidden/>
              </w:rPr>
              <w:instrText xml:space="preserve"> PAGEREF _Toc157781988 \h </w:instrText>
            </w:r>
            <w:r w:rsidR="004438D2">
              <w:rPr>
                <w:noProof/>
                <w:webHidden/>
              </w:rPr>
            </w:r>
            <w:r w:rsidR="004438D2">
              <w:rPr>
                <w:noProof/>
                <w:webHidden/>
              </w:rPr>
              <w:fldChar w:fldCharType="separate"/>
            </w:r>
            <w:r w:rsidR="004438D2">
              <w:rPr>
                <w:noProof/>
                <w:webHidden/>
              </w:rPr>
              <w:t>12</w:t>
            </w:r>
            <w:r w:rsidR="004438D2">
              <w:rPr>
                <w:noProof/>
                <w:webHidden/>
              </w:rPr>
              <w:fldChar w:fldCharType="end"/>
            </w:r>
          </w:hyperlink>
        </w:p>
        <w:p w14:paraId="0262EE67" w14:textId="1525E143" w:rsidR="004438D2" w:rsidRDefault="00000000">
          <w:pPr>
            <w:pStyle w:val="TOC3"/>
            <w:tabs>
              <w:tab w:val="right" w:leader="dot" w:pos="9350"/>
            </w:tabs>
            <w:rPr>
              <w:rFonts w:asciiTheme="minorHAnsi" w:eastAsiaTheme="minorEastAsia" w:hAnsiTheme="minorHAnsi"/>
              <w:noProof/>
              <w:color w:val="auto"/>
              <w:sz w:val="22"/>
            </w:rPr>
          </w:pPr>
          <w:hyperlink w:anchor="_Toc157781989" w:history="1">
            <w:r w:rsidR="004438D2" w:rsidRPr="00C01545">
              <w:rPr>
                <w:rStyle w:val="Hyperlink"/>
                <w:rFonts w:cs="Times New Roman"/>
                <w:b/>
                <w:bCs/>
                <w:noProof/>
              </w:rPr>
              <w:t>Downloading Custom Reports and Data</w:t>
            </w:r>
            <w:r w:rsidR="004438D2">
              <w:rPr>
                <w:noProof/>
                <w:webHidden/>
              </w:rPr>
              <w:tab/>
            </w:r>
            <w:r w:rsidR="004438D2">
              <w:rPr>
                <w:noProof/>
                <w:webHidden/>
              </w:rPr>
              <w:fldChar w:fldCharType="begin"/>
            </w:r>
            <w:r w:rsidR="004438D2">
              <w:rPr>
                <w:noProof/>
                <w:webHidden/>
              </w:rPr>
              <w:instrText xml:space="preserve"> PAGEREF _Toc157781989 \h </w:instrText>
            </w:r>
            <w:r w:rsidR="004438D2">
              <w:rPr>
                <w:noProof/>
                <w:webHidden/>
              </w:rPr>
            </w:r>
            <w:r w:rsidR="004438D2">
              <w:rPr>
                <w:noProof/>
                <w:webHidden/>
              </w:rPr>
              <w:fldChar w:fldCharType="separate"/>
            </w:r>
            <w:r w:rsidR="004438D2">
              <w:rPr>
                <w:noProof/>
                <w:webHidden/>
              </w:rPr>
              <w:t>15</w:t>
            </w:r>
            <w:r w:rsidR="004438D2">
              <w:rPr>
                <w:noProof/>
                <w:webHidden/>
              </w:rPr>
              <w:fldChar w:fldCharType="end"/>
            </w:r>
          </w:hyperlink>
        </w:p>
        <w:p w14:paraId="2860A63C" w14:textId="759ACB74" w:rsidR="004438D2" w:rsidRDefault="00000000">
          <w:pPr>
            <w:pStyle w:val="TOC2"/>
            <w:tabs>
              <w:tab w:val="left" w:pos="880"/>
              <w:tab w:val="right" w:leader="dot" w:pos="9350"/>
            </w:tabs>
            <w:rPr>
              <w:rFonts w:asciiTheme="minorHAnsi" w:eastAsiaTheme="minorEastAsia" w:hAnsiTheme="minorHAnsi"/>
              <w:noProof/>
              <w:color w:val="auto"/>
              <w:sz w:val="22"/>
            </w:rPr>
          </w:pPr>
          <w:hyperlink w:anchor="_Toc157781990" w:history="1">
            <w:r w:rsidR="004438D2" w:rsidRPr="00C01545">
              <w:rPr>
                <w:rStyle w:val="Hyperlink"/>
                <w:rFonts w:cs="Times New Roman"/>
                <w:b/>
                <w:bCs/>
                <w:noProof/>
              </w:rPr>
              <w:t>B.</w:t>
            </w:r>
            <w:r w:rsidR="004438D2">
              <w:rPr>
                <w:rFonts w:asciiTheme="minorHAnsi" w:eastAsiaTheme="minorEastAsia" w:hAnsiTheme="minorHAnsi"/>
                <w:noProof/>
                <w:color w:val="auto"/>
                <w:sz w:val="22"/>
              </w:rPr>
              <w:tab/>
            </w:r>
            <w:r w:rsidR="004438D2" w:rsidRPr="00C01545">
              <w:rPr>
                <w:rStyle w:val="Hyperlink"/>
                <w:rFonts w:cs="Times New Roman"/>
                <w:b/>
                <w:bCs/>
                <w:noProof/>
              </w:rPr>
              <w:t>Cross-Country Comparison</w:t>
            </w:r>
            <w:r w:rsidR="004438D2">
              <w:rPr>
                <w:noProof/>
                <w:webHidden/>
              </w:rPr>
              <w:tab/>
            </w:r>
            <w:r w:rsidR="004438D2">
              <w:rPr>
                <w:noProof/>
                <w:webHidden/>
              </w:rPr>
              <w:fldChar w:fldCharType="begin"/>
            </w:r>
            <w:r w:rsidR="004438D2">
              <w:rPr>
                <w:noProof/>
                <w:webHidden/>
              </w:rPr>
              <w:instrText xml:space="preserve"> PAGEREF _Toc157781990 \h </w:instrText>
            </w:r>
            <w:r w:rsidR="004438D2">
              <w:rPr>
                <w:noProof/>
                <w:webHidden/>
              </w:rPr>
            </w:r>
            <w:r w:rsidR="004438D2">
              <w:rPr>
                <w:noProof/>
                <w:webHidden/>
              </w:rPr>
              <w:fldChar w:fldCharType="separate"/>
            </w:r>
            <w:r w:rsidR="004438D2">
              <w:rPr>
                <w:noProof/>
                <w:webHidden/>
              </w:rPr>
              <w:t>16</w:t>
            </w:r>
            <w:r w:rsidR="004438D2">
              <w:rPr>
                <w:noProof/>
                <w:webHidden/>
              </w:rPr>
              <w:fldChar w:fldCharType="end"/>
            </w:r>
          </w:hyperlink>
        </w:p>
        <w:p w14:paraId="1ED603D9" w14:textId="77930735" w:rsidR="004438D2" w:rsidRDefault="00000000">
          <w:pPr>
            <w:pStyle w:val="TOC3"/>
            <w:tabs>
              <w:tab w:val="right" w:leader="dot" w:pos="9350"/>
            </w:tabs>
            <w:rPr>
              <w:rFonts w:asciiTheme="minorHAnsi" w:eastAsiaTheme="minorEastAsia" w:hAnsiTheme="minorHAnsi"/>
              <w:noProof/>
              <w:color w:val="auto"/>
              <w:sz w:val="22"/>
            </w:rPr>
          </w:pPr>
          <w:hyperlink w:anchor="_Toc157781991" w:history="1">
            <w:r w:rsidR="004438D2" w:rsidRPr="00C01545">
              <w:rPr>
                <w:rStyle w:val="Hyperlink"/>
                <w:rFonts w:cs="Times New Roman"/>
                <w:b/>
                <w:bCs/>
                <w:noProof/>
              </w:rPr>
              <w:t>Basic Instructions</w:t>
            </w:r>
            <w:r w:rsidR="004438D2">
              <w:rPr>
                <w:noProof/>
                <w:webHidden/>
              </w:rPr>
              <w:tab/>
            </w:r>
            <w:r w:rsidR="004438D2">
              <w:rPr>
                <w:noProof/>
                <w:webHidden/>
              </w:rPr>
              <w:fldChar w:fldCharType="begin"/>
            </w:r>
            <w:r w:rsidR="004438D2">
              <w:rPr>
                <w:noProof/>
                <w:webHidden/>
              </w:rPr>
              <w:instrText xml:space="preserve"> PAGEREF _Toc157781991 \h </w:instrText>
            </w:r>
            <w:r w:rsidR="004438D2">
              <w:rPr>
                <w:noProof/>
                <w:webHidden/>
              </w:rPr>
            </w:r>
            <w:r w:rsidR="004438D2">
              <w:rPr>
                <w:noProof/>
                <w:webHidden/>
              </w:rPr>
              <w:fldChar w:fldCharType="separate"/>
            </w:r>
            <w:r w:rsidR="004438D2">
              <w:rPr>
                <w:noProof/>
                <w:webHidden/>
              </w:rPr>
              <w:t>16</w:t>
            </w:r>
            <w:r w:rsidR="004438D2">
              <w:rPr>
                <w:noProof/>
                <w:webHidden/>
              </w:rPr>
              <w:fldChar w:fldCharType="end"/>
            </w:r>
          </w:hyperlink>
        </w:p>
        <w:p w14:paraId="135E6138" w14:textId="673CB674" w:rsidR="004438D2" w:rsidRDefault="00000000">
          <w:pPr>
            <w:pStyle w:val="TOC3"/>
            <w:tabs>
              <w:tab w:val="right" w:leader="dot" w:pos="9350"/>
            </w:tabs>
            <w:rPr>
              <w:rFonts w:asciiTheme="minorHAnsi" w:eastAsiaTheme="minorEastAsia" w:hAnsiTheme="minorHAnsi"/>
              <w:noProof/>
              <w:color w:val="auto"/>
              <w:sz w:val="22"/>
            </w:rPr>
          </w:pPr>
          <w:hyperlink w:anchor="_Toc157781992" w:history="1">
            <w:r w:rsidR="004438D2" w:rsidRPr="00C01545">
              <w:rPr>
                <w:rStyle w:val="Hyperlink"/>
                <w:rFonts w:cs="Times New Roman"/>
                <w:b/>
                <w:bCs/>
                <w:noProof/>
              </w:rPr>
              <w:t>Resulting Figure</w:t>
            </w:r>
            <w:r w:rsidR="004438D2">
              <w:rPr>
                <w:noProof/>
                <w:webHidden/>
              </w:rPr>
              <w:tab/>
            </w:r>
            <w:r w:rsidR="004438D2">
              <w:rPr>
                <w:noProof/>
                <w:webHidden/>
              </w:rPr>
              <w:fldChar w:fldCharType="begin"/>
            </w:r>
            <w:r w:rsidR="004438D2">
              <w:rPr>
                <w:noProof/>
                <w:webHidden/>
              </w:rPr>
              <w:instrText xml:space="preserve"> PAGEREF _Toc157781992 \h </w:instrText>
            </w:r>
            <w:r w:rsidR="004438D2">
              <w:rPr>
                <w:noProof/>
                <w:webHidden/>
              </w:rPr>
            </w:r>
            <w:r w:rsidR="004438D2">
              <w:rPr>
                <w:noProof/>
                <w:webHidden/>
              </w:rPr>
              <w:fldChar w:fldCharType="separate"/>
            </w:r>
            <w:r w:rsidR="004438D2">
              <w:rPr>
                <w:noProof/>
                <w:webHidden/>
              </w:rPr>
              <w:t>18</w:t>
            </w:r>
            <w:r w:rsidR="004438D2">
              <w:rPr>
                <w:noProof/>
                <w:webHidden/>
              </w:rPr>
              <w:fldChar w:fldCharType="end"/>
            </w:r>
          </w:hyperlink>
        </w:p>
        <w:p w14:paraId="26C45C77" w14:textId="49029926" w:rsidR="004438D2" w:rsidRDefault="00000000">
          <w:pPr>
            <w:pStyle w:val="TOC2"/>
            <w:tabs>
              <w:tab w:val="left" w:pos="880"/>
              <w:tab w:val="right" w:leader="dot" w:pos="9350"/>
            </w:tabs>
            <w:rPr>
              <w:rFonts w:asciiTheme="minorHAnsi" w:eastAsiaTheme="minorEastAsia" w:hAnsiTheme="minorHAnsi"/>
              <w:noProof/>
              <w:color w:val="auto"/>
              <w:sz w:val="22"/>
            </w:rPr>
          </w:pPr>
          <w:hyperlink w:anchor="_Toc157781993" w:history="1">
            <w:r w:rsidR="004438D2" w:rsidRPr="00C01545">
              <w:rPr>
                <w:rStyle w:val="Hyperlink"/>
                <w:rFonts w:cs="Times New Roman"/>
                <w:b/>
                <w:bCs/>
                <w:noProof/>
              </w:rPr>
              <w:t>C.</w:t>
            </w:r>
            <w:r w:rsidR="004438D2">
              <w:rPr>
                <w:rFonts w:asciiTheme="minorHAnsi" w:eastAsiaTheme="minorEastAsia" w:hAnsiTheme="minorHAnsi"/>
                <w:noProof/>
                <w:color w:val="auto"/>
                <w:sz w:val="22"/>
              </w:rPr>
              <w:tab/>
            </w:r>
            <w:r w:rsidR="004438D2" w:rsidRPr="00C01545">
              <w:rPr>
                <w:rStyle w:val="Hyperlink"/>
                <w:rFonts w:cs="Times New Roman"/>
                <w:b/>
                <w:bCs/>
                <w:noProof/>
              </w:rPr>
              <w:t>Bivariate Correlation</w:t>
            </w:r>
            <w:r w:rsidR="004438D2">
              <w:rPr>
                <w:noProof/>
                <w:webHidden/>
              </w:rPr>
              <w:tab/>
            </w:r>
            <w:r w:rsidR="004438D2">
              <w:rPr>
                <w:noProof/>
                <w:webHidden/>
              </w:rPr>
              <w:fldChar w:fldCharType="begin"/>
            </w:r>
            <w:r w:rsidR="004438D2">
              <w:rPr>
                <w:noProof/>
                <w:webHidden/>
              </w:rPr>
              <w:instrText xml:space="preserve"> PAGEREF _Toc157781993 \h </w:instrText>
            </w:r>
            <w:r w:rsidR="004438D2">
              <w:rPr>
                <w:noProof/>
                <w:webHidden/>
              </w:rPr>
            </w:r>
            <w:r w:rsidR="004438D2">
              <w:rPr>
                <w:noProof/>
                <w:webHidden/>
              </w:rPr>
              <w:fldChar w:fldCharType="separate"/>
            </w:r>
            <w:r w:rsidR="004438D2">
              <w:rPr>
                <w:noProof/>
                <w:webHidden/>
              </w:rPr>
              <w:t>18</w:t>
            </w:r>
            <w:r w:rsidR="004438D2">
              <w:rPr>
                <w:noProof/>
                <w:webHidden/>
              </w:rPr>
              <w:fldChar w:fldCharType="end"/>
            </w:r>
          </w:hyperlink>
        </w:p>
        <w:p w14:paraId="561C00C5" w14:textId="7AA3FE4E" w:rsidR="004438D2" w:rsidRDefault="00000000">
          <w:pPr>
            <w:pStyle w:val="TOC3"/>
            <w:tabs>
              <w:tab w:val="right" w:leader="dot" w:pos="9350"/>
            </w:tabs>
            <w:rPr>
              <w:rFonts w:asciiTheme="minorHAnsi" w:eastAsiaTheme="minorEastAsia" w:hAnsiTheme="minorHAnsi"/>
              <w:noProof/>
              <w:color w:val="auto"/>
              <w:sz w:val="22"/>
            </w:rPr>
          </w:pPr>
          <w:hyperlink w:anchor="_Toc157781994" w:history="1">
            <w:r w:rsidR="004438D2" w:rsidRPr="00C01545">
              <w:rPr>
                <w:rStyle w:val="Hyperlink"/>
                <w:rFonts w:cs="Times New Roman"/>
                <w:b/>
                <w:bCs/>
                <w:noProof/>
              </w:rPr>
              <w:t>Basic Instructions</w:t>
            </w:r>
            <w:r w:rsidR="004438D2">
              <w:rPr>
                <w:noProof/>
                <w:webHidden/>
              </w:rPr>
              <w:tab/>
            </w:r>
            <w:r w:rsidR="004438D2">
              <w:rPr>
                <w:noProof/>
                <w:webHidden/>
              </w:rPr>
              <w:fldChar w:fldCharType="begin"/>
            </w:r>
            <w:r w:rsidR="004438D2">
              <w:rPr>
                <w:noProof/>
                <w:webHidden/>
              </w:rPr>
              <w:instrText xml:space="preserve"> PAGEREF _Toc157781994 \h </w:instrText>
            </w:r>
            <w:r w:rsidR="004438D2">
              <w:rPr>
                <w:noProof/>
                <w:webHidden/>
              </w:rPr>
            </w:r>
            <w:r w:rsidR="004438D2">
              <w:rPr>
                <w:noProof/>
                <w:webHidden/>
              </w:rPr>
              <w:fldChar w:fldCharType="separate"/>
            </w:r>
            <w:r w:rsidR="004438D2">
              <w:rPr>
                <w:noProof/>
                <w:webHidden/>
              </w:rPr>
              <w:t>18</w:t>
            </w:r>
            <w:r w:rsidR="004438D2">
              <w:rPr>
                <w:noProof/>
                <w:webHidden/>
              </w:rPr>
              <w:fldChar w:fldCharType="end"/>
            </w:r>
          </w:hyperlink>
        </w:p>
        <w:p w14:paraId="0B56609C" w14:textId="11824E81" w:rsidR="004438D2" w:rsidRDefault="00000000">
          <w:pPr>
            <w:pStyle w:val="TOC3"/>
            <w:tabs>
              <w:tab w:val="right" w:leader="dot" w:pos="9350"/>
            </w:tabs>
            <w:rPr>
              <w:rFonts w:asciiTheme="minorHAnsi" w:eastAsiaTheme="minorEastAsia" w:hAnsiTheme="minorHAnsi"/>
              <w:noProof/>
              <w:color w:val="auto"/>
              <w:sz w:val="22"/>
            </w:rPr>
          </w:pPr>
          <w:hyperlink w:anchor="_Toc157781995" w:history="1">
            <w:r w:rsidR="004438D2" w:rsidRPr="00C01545">
              <w:rPr>
                <w:rStyle w:val="Hyperlink"/>
                <w:rFonts w:cs="Times New Roman"/>
                <w:b/>
                <w:bCs/>
                <w:noProof/>
              </w:rPr>
              <w:t>Resulting Figure</w:t>
            </w:r>
            <w:r w:rsidR="004438D2">
              <w:rPr>
                <w:noProof/>
                <w:webHidden/>
              </w:rPr>
              <w:tab/>
            </w:r>
            <w:r w:rsidR="004438D2">
              <w:rPr>
                <w:noProof/>
                <w:webHidden/>
              </w:rPr>
              <w:fldChar w:fldCharType="begin"/>
            </w:r>
            <w:r w:rsidR="004438D2">
              <w:rPr>
                <w:noProof/>
                <w:webHidden/>
              </w:rPr>
              <w:instrText xml:space="preserve"> PAGEREF _Toc157781995 \h </w:instrText>
            </w:r>
            <w:r w:rsidR="004438D2">
              <w:rPr>
                <w:noProof/>
                <w:webHidden/>
              </w:rPr>
            </w:r>
            <w:r w:rsidR="004438D2">
              <w:rPr>
                <w:noProof/>
                <w:webHidden/>
              </w:rPr>
              <w:fldChar w:fldCharType="separate"/>
            </w:r>
            <w:r w:rsidR="004438D2">
              <w:rPr>
                <w:noProof/>
                <w:webHidden/>
              </w:rPr>
              <w:t>20</w:t>
            </w:r>
            <w:r w:rsidR="004438D2">
              <w:rPr>
                <w:noProof/>
                <w:webHidden/>
              </w:rPr>
              <w:fldChar w:fldCharType="end"/>
            </w:r>
          </w:hyperlink>
        </w:p>
        <w:p w14:paraId="0BC4E863" w14:textId="34225330" w:rsidR="004438D2" w:rsidRDefault="00000000">
          <w:pPr>
            <w:pStyle w:val="TOC3"/>
            <w:tabs>
              <w:tab w:val="right" w:leader="dot" w:pos="9350"/>
            </w:tabs>
            <w:rPr>
              <w:rFonts w:asciiTheme="minorHAnsi" w:eastAsiaTheme="minorEastAsia" w:hAnsiTheme="minorHAnsi"/>
              <w:noProof/>
              <w:color w:val="auto"/>
              <w:sz w:val="22"/>
            </w:rPr>
          </w:pPr>
          <w:hyperlink w:anchor="_Toc157781996" w:history="1">
            <w:r w:rsidR="004438D2" w:rsidRPr="00C01545">
              <w:rPr>
                <w:rStyle w:val="Hyperlink"/>
                <w:rFonts w:cs="Times New Roman"/>
                <w:b/>
                <w:noProof/>
              </w:rPr>
              <w:t>Customizing the Bivariate Correlation Figure</w:t>
            </w:r>
            <w:r w:rsidR="004438D2">
              <w:rPr>
                <w:noProof/>
                <w:webHidden/>
              </w:rPr>
              <w:tab/>
            </w:r>
            <w:r w:rsidR="004438D2">
              <w:rPr>
                <w:noProof/>
                <w:webHidden/>
              </w:rPr>
              <w:fldChar w:fldCharType="begin"/>
            </w:r>
            <w:r w:rsidR="004438D2">
              <w:rPr>
                <w:noProof/>
                <w:webHidden/>
              </w:rPr>
              <w:instrText xml:space="preserve"> PAGEREF _Toc157781996 \h </w:instrText>
            </w:r>
            <w:r w:rsidR="004438D2">
              <w:rPr>
                <w:noProof/>
                <w:webHidden/>
              </w:rPr>
            </w:r>
            <w:r w:rsidR="004438D2">
              <w:rPr>
                <w:noProof/>
                <w:webHidden/>
              </w:rPr>
              <w:fldChar w:fldCharType="separate"/>
            </w:r>
            <w:r w:rsidR="004438D2">
              <w:rPr>
                <w:noProof/>
                <w:webHidden/>
              </w:rPr>
              <w:t>21</w:t>
            </w:r>
            <w:r w:rsidR="004438D2">
              <w:rPr>
                <w:noProof/>
                <w:webHidden/>
              </w:rPr>
              <w:fldChar w:fldCharType="end"/>
            </w:r>
          </w:hyperlink>
        </w:p>
        <w:p w14:paraId="1C13DBC9" w14:textId="76EFE98F" w:rsidR="004438D2" w:rsidRDefault="00000000">
          <w:pPr>
            <w:pStyle w:val="TOC2"/>
            <w:tabs>
              <w:tab w:val="left" w:pos="880"/>
              <w:tab w:val="right" w:leader="dot" w:pos="9350"/>
            </w:tabs>
            <w:rPr>
              <w:rFonts w:asciiTheme="minorHAnsi" w:eastAsiaTheme="minorEastAsia" w:hAnsiTheme="minorHAnsi"/>
              <w:noProof/>
              <w:color w:val="auto"/>
              <w:sz w:val="22"/>
            </w:rPr>
          </w:pPr>
          <w:hyperlink w:anchor="_Toc157781997" w:history="1">
            <w:r w:rsidR="004438D2" w:rsidRPr="00C01545">
              <w:rPr>
                <w:rStyle w:val="Hyperlink"/>
                <w:rFonts w:cs="Times New Roman"/>
                <w:b/>
                <w:bCs/>
                <w:noProof/>
              </w:rPr>
              <w:t>D.</w:t>
            </w:r>
            <w:r w:rsidR="004438D2">
              <w:rPr>
                <w:rFonts w:asciiTheme="minorHAnsi" w:eastAsiaTheme="minorEastAsia" w:hAnsiTheme="minorHAnsi"/>
                <w:noProof/>
                <w:color w:val="auto"/>
                <w:sz w:val="22"/>
              </w:rPr>
              <w:tab/>
            </w:r>
            <w:r w:rsidR="004438D2" w:rsidRPr="00C01545">
              <w:rPr>
                <w:rStyle w:val="Hyperlink"/>
                <w:rFonts w:cs="Times New Roman"/>
                <w:b/>
                <w:bCs/>
                <w:noProof/>
              </w:rPr>
              <w:t>World Map</w:t>
            </w:r>
            <w:r w:rsidR="004438D2">
              <w:rPr>
                <w:noProof/>
                <w:webHidden/>
              </w:rPr>
              <w:tab/>
            </w:r>
            <w:r w:rsidR="004438D2">
              <w:rPr>
                <w:noProof/>
                <w:webHidden/>
              </w:rPr>
              <w:fldChar w:fldCharType="begin"/>
            </w:r>
            <w:r w:rsidR="004438D2">
              <w:rPr>
                <w:noProof/>
                <w:webHidden/>
              </w:rPr>
              <w:instrText xml:space="preserve"> PAGEREF _Toc157781997 \h </w:instrText>
            </w:r>
            <w:r w:rsidR="004438D2">
              <w:rPr>
                <w:noProof/>
                <w:webHidden/>
              </w:rPr>
            </w:r>
            <w:r w:rsidR="004438D2">
              <w:rPr>
                <w:noProof/>
                <w:webHidden/>
              </w:rPr>
              <w:fldChar w:fldCharType="separate"/>
            </w:r>
            <w:r w:rsidR="004438D2">
              <w:rPr>
                <w:noProof/>
                <w:webHidden/>
              </w:rPr>
              <w:t>22</w:t>
            </w:r>
            <w:r w:rsidR="004438D2">
              <w:rPr>
                <w:noProof/>
                <w:webHidden/>
              </w:rPr>
              <w:fldChar w:fldCharType="end"/>
            </w:r>
          </w:hyperlink>
        </w:p>
        <w:p w14:paraId="40E35BE0" w14:textId="4FA4D425" w:rsidR="004438D2" w:rsidRDefault="00000000">
          <w:pPr>
            <w:pStyle w:val="TOC3"/>
            <w:tabs>
              <w:tab w:val="right" w:leader="dot" w:pos="9350"/>
            </w:tabs>
            <w:rPr>
              <w:rFonts w:asciiTheme="minorHAnsi" w:eastAsiaTheme="minorEastAsia" w:hAnsiTheme="minorHAnsi"/>
              <w:noProof/>
              <w:color w:val="auto"/>
              <w:sz w:val="22"/>
            </w:rPr>
          </w:pPr>
          <w:hyperlink w:anchor="_Toc157781998" w:history="1">
            <w:r w:rsidR="004438D2" w:rsidRPr="00C01545">
              <w:rPr>
                <w:rStyle w:val="Hyperlink"/>
                <w:rFonts w:cs="Times New Roman"/>
                <w:b/>
                <w:bCs/>
                <w:noProof/>
              </w:rPr>
              <w:t>Basic Instructions</w:t>
            </w:r>
            <w:r w:rsidR="004438D2">
              <w:rPr>
                <w:noProof/>
                <w:webHidden/>
              </w:rPr>
              <w:tab/>
            </w:r>
            <w:r w:rsidR="004438D2">
              <w:rPr>
                <w:noProof/>
                <w:webHidden/>
              </w:rPr>
              <w:fldChar w:fldCharType="begin"/>
            </w:r>
            <w:r w:rsidR="004438D2">
              <w:rPr>
                <w:noProof/>
                <w:webHidden/>
              </w:rPr>
              <w:instrText xml:space="preserve"> PAGEREF _Toc157781998 \h </w:instrText>
            </w:r>
            <w:r w:rsidR="004438D2">
              <w:rPr>
                <w:noProof/>
                <w:webHidden/>
              </w:rPr>
            </w:r>
            <w:r w:rsidR="004438D2">
              <w:rPr>
                <w:noProof/>
                <w:webHidden/>
              </w:rPr>
              <w:fldChar w:fldCharType="separate"/>
            </w:r>
            <w:r w:rsidR="004438D2">
              <w:rPr>
                <w:noProof/>
                <w:webHidden/>
              </w:rPr>
              <w:t>22</w:t>
            </w:r>
            <w:r w:rsidR="004438D2">
              <w:rPr>
                <w:noProof/>
                <w:webHidden/>
              </w:rPr>
              <w:fldChar w:fldCharType="end"/>
            </w:r>
          </w:hyperlink>
        </w:p>
        <w:p w14:paraId="6D488081" w14:textId="0EE4F6CE" w:rsidR="004438D2" w:rsidRDefault="00000000">
          <w:pPr>
            <w:pStyle w:val="TOC3"/>
            <w:tabs>
              <w:tab w:val="right" w:leader="dot" w:pos="9350"/>
            </w:tabs>
            <w:rPr>
              <w:rFonts w:asciiTheme="minorHAnsi" w:eastAsiaTheme="minorEastAsia" w:hAnsiTheme="minorHAnsi"/>
              <w:noProof/>
              <w:color w:val="auto"/>
              <w:sz w:val="22"/>
            </w:rPr>
          </w:pPr>
          <w:hyperlink w:anchor="_Toc157781999" w:history="1">
            <w:r w:rsidR="004438D2" w:rsidRPr="00C01545">
              <w:rPr>
                <w:rStyle w:val="Hyperlink"/>
                <w:rFonts w:cs="Times New Roman"/>
                <w:b/>
                <w:bCs/>
                <w:noProof/>
              </w:rPr>
              <w:t>Resulting Figures</w:t>
            </w:r>
            <w:r w:rsidR="004438D2">
              <w:rPr>
                <w:noProof/>
                <w:webHidden/>
              </w:rPr>
              <w:tab/>
            </w:r>
            <w:r w:rsidR="004438D2">
              <w:rPr>
                <w:noProof/>
                <w:webHidden/>
              </w:rPr>
              <w:fldChar w:fldCharType="begin"/>
            </w:r>
            <w:r w:rsidR="004438D2">
              <w:rPr>
                <w:noProof/>
                <w:webHidden/>
              </w:rPr>
              <w:instrText xml:space="preserve"> PAGEREF _Toc157781999 \h </w:instrText>
            </w:r>
            <w:r w:rsidR="004438D2">
              <w:rPr>
                <w:noProof/>
                <w:webHidden/>
              </w:rPr>
            </w:r>
            <w:r w:rsidR="004438D2">
              <w:rPr>
                <w:noProof/>
                <w:webHidden/>
              </w:rPr>
              <w:fldChar w:fldCharType="separate"/>
            </w:r>
            <w:r w:rsidR="004438D2">
              <w:rPr>
                <w:noProof/>
                <w:webHidden/>
              </w:rPr>
              <w:t>24</w:t>
            </w:r>
            <w:r w:rsidR="004438D2">
              <w:rPr>
                <w:noProof/>
                <w:webHidden/>
              </w:rPr>
              <w:fldChar w:fldCharType="end"/>
            </w:r>
          </w:hyperlink>
        </w:p>
        <w:p w14:paraId="1176D6CB" w14:textId="0D95DED2" w:rsidR="004438D2" w:rsidRDefault="00000000">
          <w:pPr>
            <w:pStyle w:val="TOC3"/>
            <w:tabs>
              <w:tab w:val="right" w:leader="dot" w:pos="9350"/>
            </w:tabs>
            <w:rPr>
              <w:rFonts w:asciiTheme="minorHAnsi" w:eastAsiaTheme="minorEastAsia" w:hAnsiTheme="minorHAnsi"/>
              <w:noProof/>
              <w:color w:val="auto"/>
              <w:sz w:val="22"/>
            </w:rPr>
          </w:pPr>
          <w:hyperlink w:anchor="_Toc157782000" w:history="1">
            <w:r w:rsidR="004438D2" w:rsidRPr="00C01545">
              <w:rPr>
                <w:rStyle w:val="Hyperlink"/>
                <w:rFonts w:cs="Times New Roman"/>
                <w:b/>
                <w:bCs/>
                <w:noProof/>
              </w:rPr>
              <w:t>Customizing the World Map Figure</w:t>
            </w:r>
            <w:r w:rsidR="004438D2">
              <w:rPr>
                <w:noProof/>
                <w:webHidden/>
              </w:rPr>
              <w:tab/>
            </w:r>
            <w:r w:rsidR="004438D2">
              <w:rPr>
                <w:noProof/>
                <w:webHidden/>
              </w:rPr>
              <w:fldChar w:fldCharType="begin"/>
            </w:r>
            <w:r w:rsidR="004438D2">
              <w:rPr>
                <w:noProof/>
                <w:webHidden/>
              </w:rPr>
              <w:instrText xml:space="preserve"> PAGEREF _Toc157782000 \h </w:instrText>
            </w:r>
            <w:r w:rsidR="004438D2">
              <w:rPr>
                <w:noProof/>
                <w:webHidden/>
              </w:rPr>
            </w:r>
            <w:r w:rsidR="004438D2">
              <w:rPr>
                <w:noProof/>
                <w:webHidden/>
              </w:rPr>
              <w:fldChar w:fldCharType="separate"/>
            </w:r>
            <w:r w:rsidR="004438D2">
              <w:rPr>
                <w:noProof/>
                <w:webHidden/>
              </w:rPr>
              <w:t>24</w:t>
            </w:r>
            <w:r w:rsidR="004438D2">
              <w:rPr>
                <w:noProof/>
                <w:webHidden/>
              </w:rPr>
              <w:fldChar w:fldCharType="end"/>
            </w:r>
          </w:hyperlink>
        </w:p>
        <w:p w14:paraId="171ADC07" w14:textId="206ADC83" w:rsidR="004438D2" w:rsidRDefault="00000000">
          <w:pPr>
            <w:pStyle w:val="TOC2"/>
            <w:tabs>
              <w:tab w:val="left" w:pos="880"/>
              <w:tab w:val="right" w:leader="dot" w:pos="9350"/>
            </w:tabs>
            <w:rPr>
              <w:rFonts w:asciiTheme="minorHAnsi" w:eastAsiaTheme="minorEastAsia" w:hAnsiTheme="minorHAnsi"/>
              <w:noProof/>
              <w:color w:val="auto"/>
              <w:sz w:val="22"/>
            </w:rPr>
          </w:pPr>
          <w:hyperlink w:anchor="_Toc157782001" w:history="1">
            <w:r w:rsidR="004438D2" w:rsidRPr="00C01545">
              <w:rPr>
                <w:rStyle w:val="Hyperlink"/>
                <w:rFonts w:cs="Times New Roman"/>
                <w:b/>
                <w:bCs/>
                <w:noProof/>
              </w:rPr>
              <w:t>E.</w:t>
            </w:r>
            <w:r w:rsidR="004438D2">
              <w:rPr>
                <w:rFonts w:asciiTheme="minorHAnsi" w:eastAsiaTheme="minorEastAsia" w:hAnsiTheme="minorHAnsi"/>
                <w:noProof/>
                <w:color w:val="auto"/>
                <w:sz w:val="22"/>
              </w:rPr>
              <w:tab/>
            </w:r>
            <w:r w:rsidR="004438D2" w:rsidRPr="00C01545">
              <w:rPr>
                <w:rStyle w:val="Hyperlink"/>
                <w:rFonts w:cs="Times New Roman"/>
                <w:b/>
                <w:bCs/>
                <w:noProof/>
              </w:rPr>
              <w:t>Time Trends</w:t>
            </w:r>
            <w:r w:rsidR="004438D2">
              <w:rPr>
                <w:noProof/>
                <w:webHidden/>
              </w:rPr>
              <w:tab/>
            </w:r>
            <w:r w:rsidR="004438D2">
              <w:rPr>
                <w:noProof/>
                <w:webHidden/>
              </w:rPr>
              <w:fldChar w:fldCharType="begin"/>
            </w:r>
            <w:r w:rsidR="004438D2">
              <w:rPr>
                <w:noProof/>
                <w:webHidden/>
              </w:rPr>
              <w:instrText xml:space="preserve"> PAGEREF _Toc157782001 \h </w:instrText>
            </w:r>
            <w:r w:rsidR="004438D2">
              <w:rPr>
                <w:noProof/>
                <w:webHidden/>
              </w:rPr>
            </w:r>
            <w:r w:rsidR="004438D2">
              <w:rPr>
                <w:noProof/>
                <w:webHidden/>
              </w:rPr>
              <w:fldChar w:fldCharType="separate"/>
            </w:r>
            <w:r w:rsidR="004438D2">
              <w:rPr>
                <w:noProof/>
                <w:webHidden/>
              </w:rPr>
              <w:t>25</w:t>
            </w:r>
            <w:r w:rsidR="004438D2">
              <w:rPr>
                <w:noProof/>
                <w:webHidden/>
              </w:rPr>
              <w:fldChar w:fldCharType="end"/>
            </w:r>
          </w:hyperlink>
        </w:p>
        <w:p w14:paraId="7C77A772" w14:textId="34F098D6" w:rsidR="004438D2" w:rsidRDefault="00000000">
          <w:pPr>
            <w:pStyle w:val="TOC3"/>
            <w:tabs>
              <w:tab w:val="right" w:leader="dot" w:pos="9350"/>
            </w:tabs>
            <w:rPr>
              <w:rFonts w:asciiTheme="minorHAnsi" w:eastAsiaTheme="minorEastAsia" w:hAnsiTheme="minorHAnsi"/>
              <w:noProof/>
              <w:color w:val="auto"/>
              <w:sz w:val="22"/>
            </w:rPr>
          </w:pPr>
          <w:hyperlink w:anchor="_Toc157782002" w:history="1">
            <w:r w:rsidR="004438D2" w:rsidRPr="00C01545">
              <w:rPr>
                <w:rStyle w:val="Hyperlink"/>
                <w:rFonts w:cs="Times New Roman"/>
                <w:b/>
                <w:bCs/>
                <w:noProof/>
              </w:rPr>
              <w:t>Basic Instructions</w:t>
            </w:r>
            <w:r w:rsidR="004438D2">
              <w:rPr>
                <w:noProof/>
                <w:webHidden/>
              </w:rPr>
              <w:tab/>
            </w:r>
            <w:r w:rsidR="004438D2">
              <w:rPr>
                <w:noProof/>
                <w:webHidden/>
              </w:rPr>
              <w:fldChar w:fldCharType="begin"/>
            </w:r>
            <w:r w:rsidR="004438D2">
              <w:rPr>
                <w:noProof/>
                <w:webHidden/>
              </w:rPr>
              <w:instrText xml:space="preserve"> PAGEREF _Toc157782002 \h </w:instrText>
            </w:r>
            <w:r w:rsidR="004438D2">
              <w:rPr>
                <w:noProof/>
                <w:webHidden/>
              </w:rPr>
            </w:r>
            <w:r w:rsidR="004438D2">
              <w:rPr>
                <w:noProof/>
                <w:webHidden/>
              </w:rPr>
              <w:fldChar w:fldCharType="separate"/>
            </w:r>
            <w:r w:rsidR="004438D2">
              <w:rPr>
                <w:noProof/>
                <w:webHidden/>
              </w:rPr>
              <w:t>25</w:t>
            </w:r>
            <w:r w:rsidR="004438D2">
              <w:rPr>
                <w:noProof/>
                <w:webHidden/>
              </w:rPr>
              <w:fldChar w:fldCharType="end"/>
            </w:r>
          </w:hyperlink>
        </w:p>
        <w:p w14:paraId="155FB561" w14:textId="103F83C6" w:rsidR="004438D2" w:rsidRDefault="00000000">
          <w:pPr>
            <w:pStyle w:val="TOC3"/>
            <w:tabs>
              <w:tab w:val="right" w:leader="dot" w:pos="9350"/>
            </w:tabs>
            <w:rPr>
              <w:rFonts w:asciiTheme="minorHAnsi" w:eastAsiaTheme="minorEastAsia" w:hAnsiTheme="minorHAnsi"/>
              <w:noProof/>
              <w:color w:val="auto"/>
              <w:sz w:val="22"/>
            </w:rPr>
          </w:pPr>
          <w:hyperlink w:anchor="_Toc157782003" w:history="1">
            <w:r w:rsidR="004438D2" w:rsidRPr="00C01545">
              <w:rPr>
                <w:rStyle w:val="Hyperlink"/>
                <w:rFonts w:cs="Times New Roman"/>
                <w:b/>
                <w:bCs/>
                <w:noProof/>
              </w:rPr>
              <w:t>Resulting Figure</w:t>
            </w:r>
            <w:r w:rsidR="004438D2">
              <w:rPr>
                <w:noProof/>
                <w:webHidden/>
              </w:rPr>
              <w:tab/>
            </w:r>
            <w:r w:rsidR="004438D2">
              <w:rPr>
                <w:noProof/>
                <w:webHidden/>
              </w:rPr>
              <w:fldChar w:fldCharType="begin"/>
            </w:r>
            <w:r w:rsidR="004438D2">
              <w:rPr>
                <w:noProof/>
                <w:webHidden/>
              </w:rPr>
              <w:instrText xml:space="preserve"> PAGEREF _Toc157782003 \h </w:instrText>
            </w:r>
            <w:r w:rsidR="004438D2">
              <w:rPr>
                <w:noProof/>
                <w:webHidden/>
              </w:rPr>
            </w:r>
            <w:r w:rsidR="004438D2">
              <w:rPr>
                <w:noProof/>
                <w:webHidden/>
              </w:rPr>
              <w:fldChar w:fldCharType="separate"/>
            </w:r>
            <w:r w:rsidR="004438D2">
              <w:rPr>
                <w:noProof/>
                <w:webHidden/>
              </w:rPr>
              <w:t>27</w:t>
            </w:r>
            <w:r w:rsidR="004438D2">
              <w:rPr>
                <w:noProof/>
                <w:webHidden/>
              </w:rPr>
              <w:fldChar w:fldCharType="end"/>
            </w:r>
          </w:hyperlink>
        </w:p>
        <w:p w14:paraId="13BE128C" w14:textId="5C6AED3E" w:rsidR="004438D2" w:rsidRDefault="00000000">
          <w:pPr>
            <w:pStyle w:val="TOC2"/>
            <w:tabs>
              <w:tab w:val="left" w:pos="880"/>
              <w:tab w:val="right" w:leader="dot" w:pos="9350"/>
            </w:tabs>
            <w:rPr>
              <w:rFonts w:asciiTheme="minorHAnsi" w:eastAsiaTheme="minorEastAsia" w:hAnsiTheme="minorHAnsi"/>
              <w:noProof/>
              <w:color w:val="auto"/>
              <w:sz w:val="22"/>
            </w:rPr>
          </w:pPr>
          <w:hyperlink w:anchor="_Toc157782004" w:history="1">
            <w:r w:rsidR="004438D2" w:rsidRPr="00C01545">
              <w:rPr>
                <w:rStyle w:val="Hyperlink"/>
                <w:rFonts w:cs="Times New Roman"/>
                <w:b/>
                <w:bCs/>
                <w:noProof/>
              </w:rPr>
              <w:t>F.</w:t>
            </w:r>
            <w:r w:rsidR="004438D2">
              <w:rPr>
                <w:rFonts w:asciiTheme="minorHAnsi" w:eastAsiaTheme="minorEastAsia" w:hAnsiTheme="minorHAnsi"/>
                <w:noProof/>
                <w:color w:val="auto"/>
                <w:sz w:val="22"/>
              </w:rPr>
              <w:tab/>
            </w:r>
            <w:r w:rsidR="004438D2" w:rsidRPr="00C01545">
              <w:rPr>
                <w:rStyle w:val="Hyperlink"/>
                <w:rFonts w:cs="Times New Roman"/>
                <w:b/>
                <w:bCs/>
                <w:noProof/>
              </w:rPr>
              <w:t>Data</w:t>
            </w:r>
            <w:r w:rsidR="004438D2">
              <w:rPr>
                <w:noProof/>
                <w:webHidden/>
              </w:rPr>
              <w:tab/>
            </w:r>
            <w:r w:rsidR="004438D2">
              <w:rPr>
                <w:noProof/>
                <w:webHidden/>
              </w:rPr>
              <w:fldChar w:fldCharType="begin"/>
            </w:r>
            <w:r w:rsidR="004438D2">
              <w:rPr>
                <w:noProof/>
                <w:webHidden/>
              </w:rPr>
              <w:instrText xml:space="preserve"> PAGEREF _Toc157782004 \h </w:instrText>
            </w:r>
            <w:r w:rsidR="004438D2">
              <w:rPr>
                <w:noProof/>
                <w:webHidden/>
              </w:rPr>
            </w:r>
            <w:r w:rsidR="004438D2">
              <w:rPr>
                <w:noProof/>
                <w:webHidden/>
              </w:rPr>
              <w:fldChar w:fldCharType="separate"/>
            </w:r>
            <w:r w:rsidR="004438D2">
              <w:rPr>
                <w:noProof/>
                <w:webHidden/>
              </w:rPr>
              <w:t>28</w:t>
            </w:r>
            <w:r w:rsidR="004438D2">
              <w:rPr>
                <w:noProof/>
                <w:webHidden/>
              </w:rPr>
              <w:fldChar w:fldCharType="end"/>
            </w:r>
          </w:hyperlink>
        </w:p>
        <w:p w14:paraId="7DDA4332" w14:textId="63BCD954" w:rsidR="004438D2" w:rsidRDefault="00000000">
          <w:pPr>
            <w:pStyle w:val="TOC3"/>
            <w:tabs>
              <w:tab w:val="right" w:leader="dot" w:pos="9350"/>
            </w:tabs>
            <w:rPr>
              <w:rFonts w:asciiTheme="minorHAnsi" w:eastAsiaTheme="minorEastAsia" w:hAnsiTheme="minorHAnsi"/>
              <w:noProof/>
              <w:color w:val="auto"/>
              <w:sz w:val="22"/>
            </w:rPr>
          </w:pPr>
          <w:hyperlink w:anchor="_Toc157782005" w:history="1">
            <w:r w:rsidR="004438D2" w:rsidRPr="00C01545">
              <w:rPr>
                <w:rStyle w:val="Hyperlink"/>
                <w:rFonts w:cs="Times New Roman"/>
                <w:b/>
                <w:bCs/>
                <w:noProof/>
              </w:rPr>
              <w:t>Data Available</w:t>
            </w:r>
            <w:r w:rsidR="004438D2">
              <w:rPr>
                <w:noProof/>
                <w:webHidden/>
              </w:rPr>
              <w:tab/>
            </w:r>
            <w:r w:rsidR="004438D2">
              <w:rPr>
                <w:noProof/>
                <w:webHidden/>
              </w:rPr>
              <w:fldChar w:fldCharType="begin"/>
            </w:r>
            <w:r w:rsidR="004438D2">
              <w:rPr>
                <w:noProof/>
                <w:webHidden/>
              </w:rPr>
              <w:instrText xml:space="preserve"> PAGEREF _Toc157782005 \h </w:instrText>
            </w:r>
            <w:r w:rsidR="004438D2">
              <w:rPr>
                <w:noProof/>
                <w:webHidden/>
              </w:rPr>
            </w:r>
            <w:r w:rsidR="004438D2">
              <w:rPr>
                <w:noProof/>
                <w:webHidden/>
              </w:rPr>
              <w:fldChar w:fldCharType="separate"/>
            </w:r>
            <w:r w:rsidR="004438D2">
              <w:rPr>
                <w:noProof/>
                <w:webHidden/>
              </w:rPr>
              <w:t>28</w:t>
            </w:r>
            <w:r w:rsidR="004438D2">
              <w:rPr>
                <w:noProof/>
                <w:webHidden/>
              </w:rPr>
              <w:fldChar w:fldCharType="end"/>
            </w:r>
          </w:hyperlink>
        </w:p>
        <w:p w14:paraId="3950DA2A" w14:textId="7BFA0663" w:rsidR="004438D2" w:rsidRDefault="00000000">
          <w:pPr>
            <w:pStyle w:val="TOC3"/>
            <w:tabs>
              <w:tab w:val="right" w:leader="dot" w:pos="9350"/>
            </w:tabs>
            <w:rPr>
              <w:rFonts w:asciiTheme="minorHAnsi" w:eastAsiaTheme="minorEastAsia" w:hAnsiTheme="minorHAnsi"/>
              <w:noProof/>
              <w:color w:val="auto"/>
              <w:sz w:val="22"/>
            </w:rPr>
          </w:pPr>
          <w:hyperlink w:anchor="_Toc157782006" w:history="1">
            <w:r w:rsidR="004438D2" w:rsidRPr="00C01545">
              <w:rPr>
                <w:rStyle w:val="Hyperlink"/>
                <w:rFonts w:cs="Times New Roman"/>
                <w:b/>
                <w:bCs/>
                <w:noProof/>
              </w:rPr>
              <w:t>Example of Downloaded Data</w:t>
            </w:r>
            <w:r w:rsidR="004438D2">
              <w:rPr>
                <w:noProof/>
                <w:webHidden/>
              </w:rPr>
              <w:tab/>
            </w:r>
            <w:r w:rsidR="004438D2">
              <w:rPr>
                <w:noProof/>
                <w:webHidden/>
              </w:rPr>
              <w:fldChar w:fldCharType="begin"/>
            </w:r>
            <w:r w:rsidR="004438D2">
              <w:rPr>
                <w:noProof/>
                <w:webHidden/>
              </w:rPr>
              <w:instrText xml:space="preserve"> PAGEREF _Toc157782006 \h </w:instrText>
            </w:r>
            <w:r w:rsidR="004438D2">
              <w:rPr>
                <w:noProof/>
                <w:webHidden/>
              </w:rPr>
            </w:r>
            <w:r w:rsidR="004438D2">
              <w:rPr>
                <w:noProof/>
                <w:webHidden/>
              </w:rPr>
              <w:fldChar w:fldCharType="separate"/>
            </w:r>
            <w:r w:rsidR="004438D2">
              <w:rPr>
                <w:noProof/>
                <w:webHidden/>
              </w:rPr>
              <w:t>29</w:t>
            </w:r>
            <w:r w:rsidR="004438D2">
              <w:rPr>
                <w:noProof/>
                <w:webHidden/>
              </w:rPr>
              <w:fldChar w:fldCharType="end"/>
            </w:r>
          </w:hyperlink>
        </w:p>
        <w:p w14:paraId="04CDB748" w14:textId="6DCE409E" w:rsidR="00172F16" w:rsidRPr="00747539" w:rsidRDefault="009F2FB0" w:rsidP="00600738">
          <w:pPr>
            <w:jc w:val="both"/>
            <w:rPr>
              <w:color w:val="000000" w:themeColor="text1"/>
            </w:rPr>
          </w:pPr>
          <w:r w:rsidRPr="00747539">
            <w:rPr>
              <w:color w:val="000000" w:themeColor="text1"/>
            </w:rPr>
            <w:fldChar w:fldCharType="end"/>
          </w:r>
        </w:p>
      </w:sdtContent>
    </w:sdt>
    <w:p w14:paraId="1C5429FB" w14:textId="5C787726" w:rsidR="005F0B2A" w:rsidRPr="00920246" w:rsidRDefault="00682ED3" w:rsidP="00600738">
      <w:pPr>
        <w:jc w:val="both"/>
        <w:rPr>
          <w:rFonts w:asciiTheme="majorHAnsi" w:eastAsiaTheme="majorEastAsia" w:hAnsiTheme="majorHAnsi" w:cstheme="majorBidi"/>
          <w:b/>
          <w:bCs/>
          <w:color w:val="000000" w:themeColor="text1"/>
          <w:sz w:val="40"/>
          <w:szCs w:val="40"/>
        </w:rPr>
      </w:pPr>
      <w:r w:rsidRPr="00747539">
        <w:rPr>
          <w:b/>
          <w:bCs/>
          <w:color w:val="000000" w:themeColor="text1"/>
          <w:sz w:val="40"/>
          <w:szCs w:val="40"/>
        </w:rPr>
        <w:br w:type="page"/>
      </w:r>
    </w:p>
    <w:p w14:paraId="289E31AA" w14:textId="77777777" w:rsidR="0010311C" w:rsidRPr="0010311C" w:rsidRDefault="0010311C" w:rsidP="0010311C">
      <w:pPr>
        <w:pStyle w:val="Heading1"/>
        <w:jc w:val="both"/>
        <w:rPr>
          <w:rFonts w:ascii="Times New Roman" w:hAnsi="Times New Roman" w:cs="Times New Roman"/>
          <w:b/>
          <w:bCs/>
          <w:color w:val="000000" w:themeColor="text1"/>
          <w:sz w:val="40"/>
          <w:szCs w:val="40"/>
        </w:rPr>
      </w:pPr>
      <w:bookmarkStart w:id="1" w:name="_Toc150954143"/>
      <w:bookmarkStart w:id="2" w:name="_Toc157781981"/>
      <w:r w:rsidRPr="0010311C">
        <w:rPr>
          <w:rFonts w:ascii="Times New Roman" w:hAnsi="Times New Roman" w:cs="Times New Roman"/>
          <w:b/>
          <w:bCs/>
          <w:color w:val="000000" w:themeColor="text1"/>
          <w:sz w:val="40"/>
          <w:szCs w:val="40"/>
        </w:rPr>
        <w:lastRenderedPageBreak/>
        <w:t>Acronyms and Abbreviations</w:t>
      </w:r>
      <w:bookmarkEnd w:id="1"/>
      <w:bookmarkEnd w:id="2"/>
    </w:p>
    <w:p w14:paraId="57E41A4D" w14:textId="77777777" w:rsidR="0010311C" w:rsidRPr="003525E0" w:rsidRDefault="0010311C" w:rsidP="0010311C">
      <w:pPr>
        <w:rPr>
          <w:rFonts w:cs="Times New Roman"/>
        </w:rPr>
      </w:pPr>
    </w:p>
    <w:tbl>
      <w:tblPr>
        <w:tblStyle w:val="TableGrid"/>
        <w:tblW w:w="9715" w:type="dxa"/>
        <w:tblLook w:val="04A0" w:firstRow="1" w:lastRow="0" w:firstColumn="1" w:lastColumn="0" w:noHBand="0" w:noVBand="1"/>
      </w:tblPr>
      <w:tblGrid>
        <w:gridCol w:w="1345"/>
        <w:gridCol w:w="8370"/>
      </w:tblGrid>
      <w:tr w:rsidR="0010311C" w:rsidRPr="007C18A8" w14:paraId="358377BF" w14:textId="77777777" w:rsidTr="00732BC6">
        <w:tc>
          <w:tcPr>
            <w:tcW w:w="1345" w:type="dxa"/>
          </w:tcPr>
          <w:p w14:paraId="2211536C" w14:textId="77777777" w:rsidR="0010311C" w:rsidRPr="007C18A8" w:rsidRDefault="0010311C" w:rsidP="00732BC6">
            <w:pPr>
              <w:rPr>
                <w:rFonts w:ascii="Times New Roman" w:hAnsi="Times New Roman" w:cs="Times New Roman"/>
                <w:bCs/>
              </w:rPr>
            </w:pPr>
            <w:r w:rsidRPr="007C18A8">
              <w:rPr>
                <w:rFonts w:ascii="Times New Roman" w:hAnsi="Times New Roman" w:cs="Times New Roman"/>
                <w:bCs/>
              </w:rPr>
              <w:t xml:space="preserve">CLIAR </w:t>
            </w:r>
          </w:p>
        </w:tc>
        <w:tc>
          <w:tcPr>
            <w:tcW w:w="8370" w:type="dxa"/>
          </w:tcPr>
          <w:p w14:paraId="0DBA0CA3" w14:textId="77777777" w:rsidR="0010311C" w:rsidRPr="007C18A8" w:rsidRDefault="0010311C" w:rsidP="00732BC6">
            <w:pPr>
              <w:rPr>
                <w:rFonts w:ascii="Times New Roman" w:hAnsi="Times New Roman" w:cs="Times New Roman"/>
              </w:rPr>
            </w:pPr>
            <w:r w:rsidRPr="007C18A8">
              <w:rPr>
                <w:rFonts w:ascii="Times New Roman" w:hAnsi="Times New Roman" w:cs="Times New Roman"/>
              </w:rPr>
              <w:t>Country Level Institutional Assessment and Review</w:t>
            </w:r>
          </w:p>
        </w:tc>
      </w:tr>
      <w:tr w:rsidR="0010311C" w:rsidRPr="007C18A8" w14:paraId="535F45AC" w14:textId="77777777" w:rsidTr="00732BC6">
        <w:tc>
          <w:tcPr>
            <w:tcW w:w="1345" w:type="dxa"/>
          </w:tcPr>
          <w:p w14:paraId="0F95AC83" w14:textId="77777777" w:rsidR="0010311C" w:rsidRPr="007C18A8" w:rsidRDefault="0010311C" w:rsidP="00732BC6">
            <w:r w:rsidRPr="007C18A8">
              <w:rPr>
                <w:rFonts w:ascii="Times New Roman" w:hAnsi="Times New Roman" w:cs="Times New Roman"/>
              </w:rPr>
              <w:t>CTF</w:t>
            </w:r>
          </w:p>
        </w:tc>
        <w:tc>
          <w:tcPr>
            <w:tcW w:w="8370" w:type="dxa"/>
          </w:tcPr>
          <w:p w14:paraId="7C07D40F" w14:textId="77777777" w:rsidR="0010311C" w:rsidRPr="007C18A8" w:rsidRDefault="0010311C" w:rsidP="00732BC6">
            <w:pPr>
              <w:rPr>
                <w:rFonts w:ascii="Times New Roman" w:hAnsi="Times New Roman" w:cs="Times New Roman"/>
              </w:rPr>
            </w:pPr>
            <w:r w:rsidRPr="007C18A8">
              <w:rPr>
                <w:rFonts w:ascii="Times New Roman" w:hAnsi="Times New Roman" w:cs="Times New Roman"/>
              </w:rPr>
              <w:t>Closeness to Frontier</w:t>
            </w:r>
          </w:p>
        </w:tc>
      </w:tr>
    </w:tbl>
    <w:p w14:paraId="2A50BC8F" w14:textId="77777777" w:rsidR="0010311C" w:rsidRDefault="0010311C" w:rsidP="0010311C">
      <w:pPr>
        <w:rPr>
          <w:rFonts w:cs="Times New Roman"/>
        </w:rPr>
      </w:pPr>
    </w:p>
    <w:p w14:paraId="7F7EA2D1" w14:textId="5C401575" w:rsidR="00BD79C7" w:rsidRPr="0010311C" w:rsidRDefault="00BD79C7" w:rsidP="00BD79C7">
      <w:pPr>
        <w:pStyle w:val="Heading1"/>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Disclaimer</w:t>
      </w:r>
    </w:p>
    <w:p w14:paraId="6ADFBE92" w14:textId="0AAAF1C7" w:rsidR="00BD79C7" w:rsidRPr="003525E0" w:rsidRDefault="00F11B7E" w:rsidP="00323EA5">
      <w:pPr>
        <w:jc w:val="both"/>
        <w:rPr>
          <w:rFonts w:cs="Times New Roman"/>
        </w:rPr>
      </w:pPr>
      <w:r w:rsidRPr="00F11B7E">
        <w:rPr>
          <w:rFonts w:cs="Times New Roman"/>
        </w:rPr>
        <w:t>The term country, used interchangeably with economy, does not imply political independence but refers to any territory for which authorities report separate social or economic statistics.</w:t>
      </w:r>
    </w:p>
    <w:p w14:paraId="256C9D27" w14:textId="77777777" w:rsidR="0010311C" w:rsidRPr="0010311C" w:rsidRDefault="0010311C" w:rsidP="0010311C">
      <w:pPr>
        <w:pStyle w:val="Heading1"/>
        <w:jc w:val="both"/>
        <w:rPr>
          <w:rFonts w:ascii="Times New Roman" w:hAnsi="Times New Roman" w:cs="Times New Roman"/>
          <w:b/>
          <w:bCs/>
          <w:color w:val="000000" w:themeColor="text1"/>
          <w:sz w:val="40"/>
          <w:szCs w:val="40"/>
        </w:rPr>
      </w:pPr>
      <w:bookmarkStart w:id="3" w:name="_Toc150954144"/>
      <w:bookmarkStart w:id="4" w:name="_Toc157781982"/>
      <w:r w:rsidRPr="0010311C">
        <w:rPr>
          <w:rFonts w:ascii="Times New Roman" w:hAnsi="Times New Roman" w:cs="Times New Roman"/>
          <w:b/>
          <w:bCs/>
          <w:color w:val="000000" w:themeColor="text1"/>
          <w:sz w:val="40"/>
          <w:szCs w:val="40"/>
        </w:rPr>
        <w:t>Acknowledgements</w:t>
      </w:r>
      <w:bookmarkEnd w:id="3"/>
      <w:bookmarkEnd w:id="4"/>
    </w:p>
    <w:p w14:paraId="52D59DC9" w14:textId="77777777" w:rsidR="0010311C" w:rsidRPr="005F06A7" w:rsidRDefault="0010311C" w:rsidP="0010311C">
      <w:pPr>
        <w:rPr>
          <w:rFonts w:cs="Times New Roman"/>
        </w:rPr>
      </w:pPr>
    </w:p>
    <w:p w14:paraId="6812FFD5" w14:textId="77777777" w:rsidR="0010311C" w:rsidRPr="005F06A7" w:rsidRDefault="0010311C" w:rsidP="0010311C">
      <w:pPr>
        <w:rPr>
          <w:rFonts w:cs="Times New Roman"/>
        </w:rPr>
      </w:pPr>
      <w:r w:rsidRPr="005F06A7">
        <w:rPr>
          <w:rFonts w:cs="Times New Roman"/>
        </w:rPr>
        <w:t>To be added after review</w:t>
      </w:r>
    </w:p>
    <w:p w14:paraId="7D75BB45" w14:textId="77777777" w:rsidR="0010311C" w:rsidRDefault="0010311C">
      <w:pPr>
        <w:rPr>
          <w:rFonts w:eastAsiaTheme="majorEastAsia" w:cs="Times New Roman"/>
          <w:b/>
          <w:bCs/>
          <w:color w:val="000000" w:themeColor="text1"/>
          <w:sz w:val="40"/>
          <w:szCs w:val="40"/>
        </w:rPr>
      </w:pPr>
      <w:r>
        <w:rPr>
          <w:rFonts w:cs="Times New Roman"/>
          <w:b/>
          <w:bCs/>
          <w:color w:val="000000" w:themeColor="text1"/>
          <w:sz w:val="40"/>
          <w:szCs w:val="40"/>
        </w:rPr>
        <w:br w:type="page"/>
      </w:r>
    </w:p>
    <w:p w14:paraId="108E0512" w14:textId="0B595745" w:rsidR="0093363A" w:rsidRPr="001F3757" w:rsidRDefault="00A844A9" w:rsidP="00FA2B84">
      <w:pPr>
        <w:pStyle w:val="Heading1"/>
        <w:numPr>
          <w:ilvl w:val="0"/>
          <w:numId w:val="36"/>
        </w:numPr>
        <w:jc w:val="both"/>
        <w:rPr>
          <w:rFonts w:ascii="Times New Roman" w:hAnsi="Times New Roman" w:cs="Times New Roman"/>
          <w:b/>
          <w:bCs/>
          <w:color w:val="000000" w:themeColor="text1"/>
          <w:sz w:val="40"/>
          <w:szCs w:val="40"/>
        </w:rPr>
      </w:pPr>
      <w:bookmarkStart w:id="5" w:name="_Toc157781983"/>
      <w:r w:rsidRPr="001F3757">
        <w:rPr>
          <w:rFonts w:ascii="Times New Roman" w:hAnsi="Times New Roman" w:cs="Times New Roman"/>
          <w:b/>
          <w:bCs/>
          <w:color w:val="000000" w:themeColor="text1"/>
          <w:sz w:val="40"/>
          <w:szCs w:val="40"/>
        </w:rPr>
        <w:lastRenderedPageBreak/>
        <w:t xml:space="preserve">Introduction to the CLIAR </w:t>
      </w:r>
      <w:r w:rsidR="0093363A" w:rsidRPr="001F3757">
        <w:rPr>
          <w:rFonts w:ascii="Times New Roman" w:hAnsi="Times New Roman" w:cs="Times New Roman"/>
          <w:b/>
          <w:bCs/>
          <w:color w:val="000000" w:themeColor="text1"/>
          <w:sz w:val="40"/>
          <w:szCs w:val="40"/>
        </w:rPr>
        <w:t>Dashboard</w:t>
      </w:r>
      <w:bookmarkEnd w:id="5"/>
    </w:p>
    <w:p w14:paraId="789AE248" w14:textId="77777777" w:rsidR="00A844A9" w:rsidRDefault="00A844A9" w:rsidP="00FA2B84">
      <w:pPr>
        <w:jc w:val="both"/>
        <w:rPr>
          <w:color w:val="000000" w:themeColor="text1"/>
        </w:rPr>
      </w:pPr>
    </w:p>
    <w:p w14:paraId="56B6EB1F" w14:textId="1DDF2E67" w:rsidR="003F769D" w:rsidRDefault="00BB58DF" w:rsidP="00FA2B84">
      <w:pPr>
        <w:jc w:val="both"/>
        <w:rPr>
          <w:rFonts w:cs="Times New Roman"/>
        </w:rPr>
      </w:pPr>
      <w:r w:rsidRPr="00414105">
        <w:rPr>
          <w:rFonts w:cs="Times New Roman"/>
          <w:b/>
          <w:bCs/>
        </w:rPr>
        <w:t xml:space="preserve">The Country-Level Institutional Assessment and Review (CLIAR) Dashboard is </w:t>
      </w:r>
      <w:r w:rsidR="00032590">
        <w:rPr>
          <w:rFonts w:cs="Times New Roman"/>
          <w:b/>
          <w:bCs/>
        </w:rPr>
        <w:t xml:space="preserve">a </w:t>
      </w:r>
      <w:r w:rsidRPr="00414105">
        <w:rPr>
          <w:rFonts w:cs="Times New Roman"/>
          <w:b/>
          <w:bCs/>
        </w:rPr>
        <w:t>tool that assesses the strengths and weaknesses of a country’s selected institutional dimensions against a set of comparator countries</w:t>
      </w:r>
      <w:r w:rsidRPr="00BC69AA">
        <w:rPr>
          <w:rFonts w:cs="Times New Roman"/>
        </w:rPr>
        <w:t>.</w:t>
      </w:r>
      <w:r w:rsidR="003F769D">
        <w:rPr>
          <w:rFonts w:cs="Times New Roman"/>
        </w:rPr>
        <w:t xml:space="preserve"> </w:t>
      </w:r>
      <w:r w:rsidR="003F769D" w:rsidRPr="00BC69AA">
        <w:rPr>
          <w:rFonts w:cs="Times New Roman"/>
        </w:rPr>
        <w:t xml:space="preserve">The </w:t>
      </w:r>
      <w:r w:rsidR="00A17835">
        <w:rPr>
          <w:rFonts w:cs="Times New Roman"/>
        </w:rPr>
        <w:t>d</w:t>
      </w:r>
      <w:r w:rsidR="00C454F7">
        <w:rPr>
          <w:rFonts w:cs="Times New Roman"/>
        </w:rPr>
        <w:t>ashboard’s objective is to contribute</w:t>
      </w:r>
      <w:r w:rsidR="003F769D" w:rsidRPr="00BC69AA">
        <w:rPr>
          <w:rFonts w:cs="Times New Roman"/>
        </w:rPr>
        <w:t xml:space="preserve"> to the identification of entry-points and priorities for institutional reform. </w:t>
      </w:r>
    </w:p>
    <w:p w14:paraId="005A9200" w14:textId="77777777" w:rsidR="003F769D" w:rsidRDefault="003F769D" w:rsidP="00FA2B84">
      <w:pPr>
        <w:jc w:val="both"/>
        <w:rPr>
          <w:rFonts w:cs="Times New Roman"/>
        </w:rPr>
      </w:pPr>
    </w:p>
    <w:p w14:paraId="5DB6C9BC" w14:textId="187B74E4" w:rsidR="00BC69AA" w:rsidRPr="00601F81" w:rsidRDefault="00973D9C" w:rsidP="00FA2B84">
      <w:pPr>
        <w:jc w:val="both"/>
        <w:rPr>
          <w:rFonts w:cs="Times New Roman"/>
        </w:rPr>
      </w:pPr>
      <w:r w:rsidRPr="00414105">
        <w:rPr>
          <w:rFonts w:cs="Times New Roman"/>
          <w:b/>
          <w:bCs/>
        </w:rPr>
        <w:t xml:space="preserve">The </w:t>
      </w:r>
      <w:r w:rsidR="00A17835" w:rsidRPr="00414105">
        <w:rPr>
          <w:rFonts w:cs="Times New Roman"/>
          <w:b/>
          <w:bCs/>
        </w:rPr>
        <w:t>tool</w:t>
      </w:r>
      <w:r w:rsidR="00BB58DF" w:rsidRPr="00414105">
        <w:rPr>
          <w:rFonts w:cs="Times New Roman"/>
          <w:b/>
          <w:bCs/>
        </w:rPr>
        <w:t xml:space="preserve"> is based on publicly available data</w:t>
      </w:r>
      <w:r w:rsidRPr="00414105">
        <w:rPr>
          <w:rFonts w:cs="Times New Roman"/>
          <w:b/>
          <w:bCs/>
        </w:rPr>
        <w:t xml:space="preserve"> and </w:t>
      </w:r>
      <w:r w:rsidR="00BB58DF" w:rsidRPr="00414105">
        <w:rPr>
          <w:rFonts w:cs="Times New Roman"/>
          <w:b/>
          <w:bCs/>
        </w:rPr>
        <w:t xml:space="preserve">contains </w:t>
      </w:r>
      <w:r w:rsidR="00E51448">
        <w:rPr>
          <w:rFonts w:cs="Times New Roman"/>
          <w:b/>
          <w:bCs/>
        </w:rPr>
        <w:t>138</w:t>
      </w:r>
      <w:r w:rsidR="00BB58DF" w:rsidRPr="00414105">
        <w:rPr>
          <w:rFonts w:cs="Times New Roman"/>
          <w:b/>
          <w:bCs/>
        </w:rPr>
        <w:t xml:space="preserve"> indicators</w:t>
      </w:r>
      <w:r w:rsidRPr="00414105">
        <w:rPr>
          <w:rFonts w:cs="Times New Roman"/>
          <w:b/>
          <w:bCs/>
        </w:rPr>
        <w:t xml:space="preserve">, each of which are mapped to one of 13 institutional </w:t>
      </w:r>
      <w:r w:rsidR="0004735C" w:rsidRPr="00414105">
        <w:rPr>
          <w:rFonts w:cs="Times New Roman"/>
          <w:b/>
          <w:bCs/>
        </w:rPr>
        <w:t>clusters</w:t>
      </w:r>
      <w:r w:rsidR="0004735C">
        <w:rPr>
          <w:rFonts w:cs="Times New Roman"/>
        </w:rPr>
        <w:t>.</w:t>
      </w:r>
      <w:r>
        <w:rPr>
          <w:rFonts w:cs="Times New Roman"/>
        </w:rPr>
        <w:t xml:space="preserve"> </w:t>
      </w:r>
      <w:r w:rsidR="00601F81">
        <w:rPr>
          <w:color w:val="000000" w:themeColor="text1"/>
        </w:rPr>
        <w:t>The</w:t>
      </w:r>
      <w:r w:rsidR="00BC69AA">
        <w:rPr>
          <w:color w:val="000000" w:themeColor="text1"/>
        </w:rPr>
        <w:t xml:space="preserve"> CLIAR Dashboard employs the closeness to frontier</w:t>
      </w:r>
      <w:r w:rsidR="00592E39">
        <w:rPr>
          <w:color w:val="000000" w:themeColor="text1"/>
        </w:rPr>
        <w:t xml:space="preserve"> (CTF)</w:t>
      </w:r>
      <w:r w:rsidR="00BC69AA">
        <w:rPr>
          <w:color w:val="000000" w:themeColor="text1"/>
        </w:rPr>
        <w:t xml:space="preserve"> methodology to standardize and compare</w:t>
      </w:r>
      <w:r w:rsidR="00601F81">
        <w:rPr>
          <w:color w:val="000000" w:themeColor="text1"/>
        </w:rPr>
        <w:t xml:space="preserve"> these</w:t>
      </w:r>
      <w:r w:rsidR="00BC69AA">
        <w:rPr>
          <w:color w:val="000000" w:themeColor="text1"/>
        </w:rPr>
        <w:t xml:space="preserve"> institutional indicators. </w:t>
      </w:r>
      <w:r w:rsidR="00BC69AA" w:rsidRPr="4CFFA10F">
        <w:rPr>
          <w:rFonts w:cs="Times New Roman"/>
        </w:rPr>
        <w:t xml:space="preserve">For each indicator, a country's performance </w:t>
      </w:r>
      <w:r w:rsidR="00BC69AA">
        <w:rPr>
          <w:rFonts w:cs="Times New Roman"/>
        </w:rPr>
        <w:t>(</w:t>
      </w:r>
      <w:r w:rsidR="00BC69AA" w:rsidRPr="004E606C">
        <w:rPr>
          <w:rFonts w:cs="Times New Roman"/>
          <w:i/>
          <w:iCs/>
        </w:rPr>
        <w:t>y</w:t>
      </w:r>
      <w:r w:rsidR="00BC69AA">
        <w:rPr>
          <w:rFonts w:cs="Times New Roman"/>
        </w:rPr>
        <w:t>)</w:t>
      </w:r>
      <w:r w:rsidR="00BC69AA" w:rsidRPr="4CFFA10F">
        <w:rPr>
          <w:rFonts w:cs="Times New Roman"/>
        </w:rPr>
        <w:t xml:space="preserve"> is rescaled on a 0–1 scale using a linear transformation </w:t>
      </w:r>
      <m:oMath>
        <m:f>
          <m:fPr>
            <m:ctrlPr>
              <w:rPr>
                <w:rFonts w:ascii="Cambria Math" w:hAnsi="Cambria Math" w:cs="Times New Roman"/>
                <w:i/>
              </w:rPr>
            </m:ctrlPr>
          </m:fPr>
          <m:num>
            <m:r>
              <w:rPr>
                <w:rFonts w:ascii="Cambria Math" w:hAnsi="Cambria Math" w:cs="Times New Roman"/>
              </w:rPr>
              <m:t>(Worst-y)</m:t>
            </m:r>
          </m:num>
          <m:den>
            <m:r>
              <w:rPr>
                <w:rFonts w:ascii="Cambria Math" w:hAnsi="Cambria Math" w:cs="Times New Roman"/>
              </w:rPr>
              <m:t>(Worst-Frontier)</m:t>
            </m:r>
          </m:den>
        </m:f>
      </m:oMath>
      <w:r w:rsidR="00BC69AA">
        <w:rPr>
          <w:rFonts w:cs="Times New Roman"/>
        </w:rPr>
        <w:t xml:space="preserve"> </w:t>
      </w:r>
      <w:r w:rsidR="00BC69AA" w:rsidRPr="4CFFA10F">
        <w:rPr>
          <w:rFonts w:cs="Times New Roman"/>
        </w:rPr>
        <w:t xml:space="preserve">, where </w:t>
      </w:r>
      <w:r w:rsidR="00BC69AA">
        <w:rPr>
          <w:rFonts w:cs="Times New Roman"/>
        </w:rPr>
        <w:t>the final CTF score ranges between 0 (representing the worst performer) and 1 (representing</w:t>
      </w:r>
      <w:r w:rsidR="00BC69AA" w:rsidRPr="4CFFA10F">
        <w:rPr>
          <w:rFonts w:cs="Times New Roman"/>
        </w:rPr>
        <w:t xml:space="preserve"> the best performer</w:t>
      </w:r>
      <w:r w:rsidR="00BC69AA">
        <w:rPr>
          <w:rFonts w:cs="Times New Roman"/>
        </w:rPr>
        <w:t>).</w:t>
      </w:r>
      <w:r w:rsidR="00AC2BB0">
        <w:rPr>
          <w:rFonts w:cs="Times New Roman"/>
        </w:rPr>
        <w:t xml:space="preserve"> These indicator-level CTF scores are then averaged </w:t>
      </w:r>
      <w:r w:rsidR="00BE2C42">
        <w:rPr>
          <w:rFonts w:cs="Times New Roman"/>
        </w:rPr>
        <w:t xml:space="preserve">across the 13 institutional </w:t>
      </w:r>
      <w:r w:rsidR="00592E39">
        <w:rPr>
          <w:rFonts w:cs="Times New Roman"/>
        </w:rPr>
        <w:t>clusters</w:t>
      </w:r>
      <w:r w:rsidR="00BE2C42">
        <w:rPr>
          <w:rFonts w:cs="Times New Roman"/>
        </w:rPr>
        <w:t xml:space="preserve"> to produce a </w:t>
      </w:r>
      <w:r w:rsidR="00223080">
        <w:rPr>
          <w:rFonts w:cs="Times New Roman"/>
        </w:rPr>
        <w:t>cluster</w:t>
      </w:r>
      <w:r w:rsidR="00BE2C42">
        <w:rPr>
          <w:rFonts w:cs="Times New Roman"/>
        </w:rPr>
        <w:t>-level CTF score.</w:t>
      </w:r>
      <w:r w:rsidR="00BC69AA">
        <w:rPr>
          <w:rFonts w:cs="Times New Roman"/>
        </w:rPr>
        <w:t xml:space="preserve"> For more details, please consult the CLIAR Methodological Note. </w:t>
      </w:r>
    </w:p>
    <w:p w14:paraId="0753614C" w14:textId="77777777" w:rsidR="001B5695" w:rsidRDefault="001B5695" w:rsidP="00FA2B84">
      <w:pPr>
        <w:jc w:val="both"/>
        <w:rPr>
          <w:color w:val="000000" w:themeColor="text1"/>
        </w:rPr>
      </w:pPr>
    </w:p>
    <w:p w14:paraId="28E939B4" w14:textId="06C747B3" w:rsidR="0093363A" w:rsidRPr="00EC4F6C" w:rsidRDefault="004E15EE" w:rsidP="00FA2B84">
      <w:pPr>
        <w:jc w:val="both"/>
        <w:rPr>
          <w:color w:val="000000" w:themeColor="text1"/>
        </w:rPr>
      </w:pPr>
      <w:r w:rsidRPr="00414105">
        <w:rPr>
          <w:b/>
          <w:bCs/>
          <w:color w:val="000000" w:themeColor="text1"/>
        </w:rPr>
        <w:t xml:space="preserve">The CLIAR Dashboard has several tabs </w:t>
      </w:r>
      <w:r w:rsidR="00C452A4" w:rsidRPr="00414105">
        <w:rPr>
          <w:b/>
          <w:bCs/>
          <w:color w:val="000000" w:themeColor="text1"/>
        </w:rPr>
        <w:t>that correspond</w:t>
      </w:r>
      <w:r w:rsidRPr="00414105">
        <w:rPr>
          <w:b/>
          <w:bCs/>
          <w:color w:val="000000" w:themeColor="text1"/>
        </w:rPr>
        <w:t xml:space="preserve"> to different analyses that users can use</w:t>
      </w:r>
      <w:r w:rsidRPr="00EC4F6C">
        <w:rPr>
          <w:color w:val="000000" w:themeColor="text1"/>
        </w:rPr>
        <w:t>: country benchmarking, cross-country comparisons</w:t>
      </w:r>
      <w:r w:rsidR="00A17835">
        <w:rPr>
          <w:color w:val="000000" w:themeColor="text1"/>
        </w:rPr>
        <w:t xml:space="preserve">, </w:t>
      </w:r>
      <w:r w:rsidRPr="00EC4F6C">
        <w:rPr>
          <w:color w:val="000000" w:themeColor="text1"/>
        </w:rPr>
        <w:t xml:space="preserve">bivariate correlation, world map, time trends, and data. Beyond these </w:t>
      </w:r>
      <w:r w:rsidR="003B0EC3" w:rsidRPr="00EC4F6C">
        <w:rPr>
          <w:color w:val="000000" w:themeColor="text1"/>
        </w:rPr>
        <w:t>analysis</w:t>
      </w:r>
      <w:r w:rsidRPr="00EC4F6C">
        <w:rPr>
          <w:color w:val="000000" w:themeColor="text1"/>
        </w:rPr>
        <w:t xml:space="preserve"> tabs, there are additional tabs related to the methodology, terms of use, </w:t>
      </w:r>
      <w:r w:rsidR="00050D42">
        <w:rPr>
          <w:color w:val="000000" w:themeColor="text1"/>
        </w:rPr>
        <w:t>Frequently Asked Questions</w:t>
      </w:r>
      <w:r w:rsidR="00ED697B">
        <w:rPr>
          <w:color w:val="000000" w:themeColor="text1"/>
        </w:rPr>
        <w:t>, and more</w:t>
      </w:r>
      <w:r w:rsidR="00D84841" w:rsidRPr="00EC4F6C">
        <w:rPr>
          <w:color w:val="000000" w:themeColor="text1"/>
        </w:rPr>
        <w:t xml:space="preserve">. These sections are listed in the panel on the lefthand side of the dashboard. </w:t>
      </w:r>
      <w:r w:rsidR="0042169A" w:rsidRPr="00EC4F6C">
        <w:rPr>
          <w:color w:val="000000" w:themeColor="text1"/>
        </w:rPr>
        <w:t xml:space="preserve">In this section, we </w:t>
      </w:r>
      <w:r w:rsidR="00ED697B">
        <w:rPr>
          <w:color w:val="000000" w:themeColor="text1"/>
        </w:rPr>
        <w:t xml:space="preserve">focus and </w:t>
      </w:r>
      <w:r w:rsidR="0042169A" w:rsidRPr="00EC4F6C">
        <w:rPr>
          <w:color w:val="000000" w:themeColor="text1"/>
        </w:rPr>
        <w:t xml:space="preserve">briefly describe the </w:t>
      </w:r>
      <w:r w:rsidR="0042169A" w:rsidRPr="00ED697B">
        <w:rPr>
          <w:i/>
          <w:iCs/>
          <w:color w:val="000000" w:themeColor="text1"/>
        </w:rPr>
        <w:t>analyses</w:t>
      </w:r>
      <w:r w:rsidR="0042169A" w:rsidRPr="00EC4F6C">
        <w:rPr>
          <w:color w:val="000000" w:themeColor="text1"/>
        </w:rPr>
        <w:t xml:space="preserve"> that users can perform with each type of tab. </w:t>
      </w:r>
    </w:p>
    <w:p w14:paraId="5ABD80F8" w14:textId="77777777" w:rsidR="00334414" w:rsidRDefault="00334414" w:rsidP="00FA2B84">
      <w:pPr>
        <w:jc w:val="both"/>
        <w:rPr>
          <w:color w:val="000000" w:themeColor="text1"/>
        </w:rPr>
      </w:pPr>
    </w:p>
    <w:p w14:paraId="023134E1" w14:textId="62365DE8" w:rsidR="0042169A" w:rsidRPr="00914514" w:rsidRDefault="0042169A" w:rsidP="00914514">
      <w:pPr>
        <w:pStyle w:val="ListParagraph"/>
        <w:numPr>
          <w:ilvl w:val="0"/>
          <w:numId w:val="38"/>
        </w:numPr>
        <w:ind w:left="360"/>
        <w:jc w:val="both"/>
        <w:rPr>
          <w:color w:val="000000" w:themeColor="text1"/>
        </w:rPr>
      </w:pPr>
      <w:r w:rsidRPr="00914514">
        <w:rPr>
          <w:color w:val="000000" w:themeColor="text1"/>
        </w:rPr>
        <w:t xml:space="preserve">The </w:t>
      </w:r>
      <w:r w:rsidR="004633AE" w:rsidRPr="00914514">
        <w:rPr>
          <w:b/>
          <w:bCs/>
          <w:color w:val="000000" w:themeColor="text1"/>
        </w:rPr>
        <w:t>C</w:t>
      </w:r>
      <w:r w:rsidR="002D2E51" w:rsidRPr="00914514">
        <w:rPr>
          <w:b/>
          <w:bCs/>
          <w:color w:val="000000" w:themeColor="text1"/>
        </w:rPr>
        <w:t xml:space="preserve">ountry </w:t>
      </w:r>
      <w:r w:rsidR="004633AE" w:rsidRPr="00914514">
        <w:rPr>
          <w:b/>
          <w:bCs/>
          <w:color w:val="000000" w:themeColor="text1"/>
        </w:rPr>
        <w:t>B</w:t>
      </w:r>
      <w:r w:rsidR="002D2E51" w:rsidRPr="00914514">
        <w:rPr>
          <w:b/>
          <w:bCs/>
          <w:color w:val="000000" w:themeColor="text1"/>
        </w:rPr>
        <w:t xml:space="preserve">enchmarking </w:t>
      </w:r>
      <w:r w:rsidR="00DA7511" w:rsidRPr="00914514">
        <w:rPr>
          <w:color w:val="000000" w:themeColor="text1"/>
        </w:rPr>
        <w:t>tab</w:t>
      </w:r>
      <w:r w:rsidR="002D2E51" w:rsidRPr="00914514">
        <w:rPr>
          <w:color w:val="000000" w:themeColor="text1"/>
        </w:rPr>
        <w:t xml:space="preserve"> shows how one country compares to another group of countries in terms of the closeness to the frontier for each relevant indicator and institutional cluster. </w:t>
      </w:r>
      <w:r w:rsidR="00BB4E4B" w:rsidRPr="00914514">
        <w:rPr>
          <w:color w:val="000000" w:themeColor="text1"/>
        </w:rPr>
        <w:t>Us</w:t>
      </w:r>
      <w:r w:rsidR="00E53303" w:rsidRPr="00914514">
        <w:rPr>
          <w:color w:val="000000" w:themeColor="text1"/>
        </w:rPr>
        <w:t xml:space="preserve">ers can conduct this benchmarking exercise for a single country or for multiple countries, which may be more suitable for regional reports. </w:t>
      </w:r>
      <w:r w:rsidR="00DB1F76" w:rsidRPr="00914514">
        <w:rPr>
          <w:color w:val="000000" w:themeColor="text1"/>
        </w:rPr>
        <w:t xml:space="preserve">It is most useful if the user wants to understand how a base country (or base countries) performs relative to </w:t>
      </w:r>
      <w:r w:rsidR="00F47930" w:rsidRPr="00914514">
        <w:rPr>
          <w:color w:val="000000" w:themeColor="text1"/>
        </w:rPr>
        <w:t xml:space="preserve">medium or large number of </w:t>
      </w:r>
      <w:r w:rsidR="00DB1F76" w:rsidRPr="00914514">
        <w:rPr>
          <w:color w:val="000000" w:themeColor="text1"/>
        </w:rPr>
        <w:t>peer comparators.</w:t>
      </w:r>
    </w:p>
    <w:p w14:paraId="483B21E1" w14:textId="77777777" w:rsidR="00E53303" w:rsidRPr="00EC4F6C" w:rsidRDefault="00E53303" w:rsidP="00914514">
      <w:pPr>
        <w:jc w:val="both"/>
        <w:rPr>
          <w:color w:val="000000" w:themeColor="text1"/>
        </w:rPr>
      </w:pPr>
    </w:p>
    <w:p w14:paraId="5FD46CD5" w14:textId="732A197C" w:rsidR="00E53303" w:rsidRPr="00914514" w:rsidRDefault="00E53303" w:rsidP="00914514">
      <w:pPr>
        <w:pStyle w:val="ListParagraph"/>
        <w:numPr>
          <w:ilvl w:val="0"/>
          <w:numId w:val="38"/>
        </w:numPr>
        <w:ind w:left="360"/>
        <w:jc w:val="both"/>
        <w:rPr>
          <w:color w:val="000000" w:themeColor="text1"/>
        </w:rPr>
      </w:pPr>
      <w:r w:rsidRPr="00914514">
        <w:rPr>
          <w:color w:val="000000" w:themeColor="text1"/>
        </w:rPr>
        <w:t xml:space="preserve">The </w:t>
      </w:r>
      <w:r w:rsidR="004633AE" w:rsidRPr="00914514">
        <w:rPr>
          <w:b/>
          <w:bCs/>
          <w:color w:val="000000" w:themeColor="text1"/>
        </w:rPr>
        <w:t>C</w:t>
      </w:r>
      <w:r w:rsidRPr="00914514">
        <w:rPr>
          <w:b/>
          <w:bCs/>
          <w:color w:val="000000" w:themeColor="text1"/>
        </w:rPr>
        <w:t xml:space="preserve">ross-country </w:t>
      </w:r>
      <w:r w:rsidR="004633AE" w:rsidRPr="00914514">
        <w:rPr>
          <w:b/>
          <w:bCs/>
          <w:color w:val="000000" w:themeColor="text1"/>
        </w:rPr>
        <w:t>C</w:t>
      </w:r>
      <w:r w:rsidRPr="00914514">
        <w:rPr>
          <w:b/>
          <w:bCs/>
          <w:color w:val="000000" w:themeColor="text1"/>
        </w:rPr>
        <w:t>omparison</w:t>
      </w:r>
      <w:r w:rsidRPr="00914514">
        <w:rPr>
          <w:color w:val="000000" w:themeColor="text1"/>
        </w:rPr>
        <w:t xml:space="preserve"> tab shows how one country compares to another group of countries for each relevant indicator. </w:t>
      </w:r>
      <w:r w:rsidR="00F1687E" w:rsidRPr="00914514">
        <w:rPr>
          <w:color w:val="000000" w:themeColor="text1"/>
        </w:rPr>
        <w:t xml:space="preserve">Though it is </w:t>
      </w:r>
      <w:r w:rsidR="00E52A90" w:rsidRPr="00914514">
        <w:rPr>
          <w:color w:val="000000" w:themeColor="text1"/>
        </w:rPr>
        <w:t>like</w:t>
      </w:r>
      <w:r w:rsidR="00F1687E" w:rsidRPr="00914514">
        <w:rPr>
          <w:color w:val="000000" w:themeColor="text1"/>
        </w:rPr>
        <w:t xml:space="preserve"> the country benchmarking tab, it </w:t>
      </w:r>
      <w:r w:rsidRPr="00914514">
        <w:rPr>
          <w:color w:val="000000" w:themeColor="text1"/>
        </w:rPr>
        <w:t xml:space="preserve">works even with a </w:t>
      </w:r>
      <w:r w:rsidR="00797FD1" w:rsidRPr="00914514">
        <w:rPr>
          <w:color w:val="000000" w:themeColor="text1"/>
        </w:rPr>
        <w:t>small number of</w:t>
      </w:r>
      <w:r w:rsidRPr="00914514">
        <w:rPr>
          <w:color w:val="000000" w:themeColor="text1"/>
        </w:rPr>
        <w:t xml:space="preserve"> comparator countries.</w:t>
      </w:r>
      <w:r w:rsidR="006D22A0" w:rsidRPr="00914514">
        <w:rPr>
          <w:color w:val="000000" w:themeColor="text1"/>
        </w:rPr>
        <w:t xml:space="preserve"> This tab is most useful if a user wants to understand how a base country performs relative to only one or two peers.</w:t>
      </w:r>
    </w:p>
    <w:p w14:paraId="59384C50" w14:textId="77777777" w:rsidR="00E53303" w:rsidRPr="00EC4F6C" w:rsidRDefault="00E53303" w:rsidP="00914514">
      <w:pPr>
        <w:jc w:val="both"/>
        <w:rPr>
          <w:color w:val="000000" w:themeColor="text1"/>
        </w:rPr>
      </w:pPr>
    </w:p>
    <w:p w14:paraId="5255DC25" w14:textId="77D0FCB8" w:rsidR="00797FD1" w:rsidRPr="00914514" w:rsidRDefault="00797FD1" w:rsidP="00914514">
      <w:pPr>
        <w:pStyle w:val="ListParagraph"/>
        <w:numPr>
          <w:ilvl w:val="0"/>
          <w:numId w:val="38"/>
        </w:numPr>
        <w:ind w:left="360"/>
        <w:jc w:val="both"/>
        <w:rPr>
          <w:color w:val="000000" w:themeColor="text1"/>
        </w:rPr>
      </w:pPr>
      <w:r w:rsidRPr="00914514">
        <w:rPr>
          <w:color w:val="000000" w:themeColor="text1"/>
        </w:rPr>
        <w:t xml:space="preserve">The </w:t>
      </w:r>
      <w:r w:rsidR="004633AE" w:rsidRPr="00914514">
        <w:rPr>
          <w:b/>
          <w:bCs/>
          <w:color w:val="000000" w:themeColor="text1"/>
        </w:rPr>
        <w:t>B</w:t>
      </w:r>
      <w:r w:rsidRPr="00914514">
        <w:rPr>
          <w:b/>
          <w:bCs/>
          <w:color w:val="000000" w:themeColor="text1"/>
        </w:rPr>
        <w:t xml:space="preserve">ivariate </w:t>
      </w:r>
      <w:r w:rsidR="004633AE" w:rsidRPr="00914514">
        <w:rPr>
          <w:b/>
          <w:bCs/>
          <w:color w:val="000000" w:themeColor="text1"/>
        </w:rPr>
        <w:t>C</w:t>
      </w:r>
      <w:r w:rsidRPr="00914514">
        <w:rPr>
          <w:b/>
          <w:bCs/>
          <w:color w:val="000000" w:themeColor="text1"/>
        </w:rPr>
        <w:t>orrelation</w:t>
      </w:r>
      <w:r w:rsidRPr="00914514">
        <w:rPr>
          <w:color w:val="000000" w:themeColor="text1"/>
        </w:rPr>
        <w:t xml:space="preserve"> tab shows correlations between the </w:t>
      </w:r>
      <w:r w:rsidR="00B43ECC" w:rsidRPr="00914514">
        <w:rPr>
          <w:color w:val="000000" w:themeColor="text1"/>
        </w:rPr>
        <w:t>CTF</w:t>
      </w:r>
      <w:r w:rsidRPr="00914514">
        <w:rPr>
          <w:color w:val="000000" w:themeColor="text1"/>
        </w:rPr>
        <w:t xml:space="preserve"> scores for pairs of indicators</w:t>
      </w:r>
      <w:r w:rsidR="008743ED" w:rsidRPr="00914514">
        <w:rPr>
          <w:color w:val="000000" w:themeColor="text1"/>
        </w:rPr>
        <w:t xml:space="preserve">. Users may </w:t>
      </w:r>
      <w:r w:rsidR="00163FB1" w:rsidRPr="00914514">
        <w:rPr>
          <w:color w:val="000000" w:themeColor="text1"/>
        </w:rPr>
        <w:t xml:space="preserve">compare cluster averages or individual indicators. The correlation tab produces a scatter plot where each point represents a country and the base country is highlighted. </w:t>
      </w:r>
    </w:p>
    <w:p w14:paraId="158372CB" w14:textId="77777777" w:rsidR="00C274B7" w:rsidRPr="00EC4F6C" w:rsidRDefault="00C274B7" w:rsidP="00914514">
      <w:pPr>
        <w:jc w:val="both"/>
        <w:rPr>
          <w:color w:val="000000" w:themeColor="text1"/>
        </w:rPr>
      </w:pPr>
    </w:p>
    <w:p w14:paraId="28C5D345" w14:textId="5C0E2BBA" w:rsidR="00C274B7" w:rsidRPr="00914514" w:rsidRDefault="00C274B7" w:rsidP="00914514">
      <w:pPr>
        <w:pStyle w:val="ListParagraph"/>
        <w:numPr>
          <w:ilvl w:val="0"/>
          <w:numId w:val="38"/>
        </w:numPr>
        <w:ind w:left="360"/>
        <w:jc w:val="both"/>
        <w:rPr>
          <w:color w:val="000000" w:themeColor="text1"/>
        </w:rPr>
      </w:pPr>
      <w:r w:rsidRPr="00914514">
        <w:rPr>
          <w:color w:val="000000" w:themeColor="text1"/>
        </w:rPr>
        <w:t xml:space="preserve">The </w:t>
      </w:r>
      <w:r w:rsidR="004633AE" w:rsidRPr="00914514">
        <w:rPr>
          <w:b/>
          <w:bCs/>
          <w:color w:val="000000" w:themeColor="text1"/>
        </w:rPr>
        <w:t>W</w:t>
      </w:r>
      <w:r w:rsidRPr="00914514">
        <w:rPr>
          <w:b/>
          <w:bCs/>
          <w:color w:val="000000" w:themeColor="text1"/>
        </w:rPr>
        <w:t xml:space="preserve">orld </w:t>
      </w:r>
      <w:r w:rsidR="004633AE" w:rsidRPr="00914514">
        <w:rPr>
          <w:b/>
          <w:bCs/>
          <w:color w:val="000000" w:themeColor="text1"/>
        </w:rPr>
        <w:t>M</w:t>
      </w:r>
      <w:r w:rsidRPr="00914514">
        <w:rPr>
          <w:b/>
          <w:bCs/>
          <w:color w:val="000000" w:themeColor="text1"/>
        </w:rPr>
        <w:t>ap</w:t>
      </w:r>
      <w:r w:rsidRPr="00914514">
        <w:rPr>
          <w:color w:val="000000" w:themeColor="text1"/>
        </w:rPr>
        <w:t xml:space="preserve"> tab shows the </w:t>
      </w:r>
      <w:r w:rsidR="00B43ECC" w:rsidRPr="00914514">
        <w:rPr>
          <w:color w:val="000000" w:themeColor="text1"/>
        </w:rPr>
        <w:t>CTF</w:t>
      </w:r>
      <w:r w:rsidRPr="00914514">
        <w:rPr>
          <w:color w:val="000000" w:themeColor="text1"/>
        </w:rPr>
        <w:t xml:space="preserve"> of a given indicator for all countries with available data.</w:t>
      </w:r>
      <w:r w:rsidR="008C17B8" w:rsidRPr="00914514">
        <w:rPr>
          <w:color w:val="000000" w:themeColor="text1"/>
        </w:rPr>
        <w:t xml:space="preserve"> Users choose an indicator and then the dashboard generates a map of the world colored according to country’s values for that indicator. </w:t>
      </w:r>
    </w:p>
    <w:p w14:paraId="5D8A2372" w14:textId="4846B656" w:rsidR="00C274B7" w:rsidRPr="00EC4F6C" w:rsidRDefault="00C274B7" w:rsidP="00914514">
      <w:pPr>
        <w:jc w:val="both"/>
        <w:rPr>
          <w:color w:val="000000" w:themeColor="text1"/>
        </w:rPr>
      </w:pPr>
    </w:p>
    <w:p w14:paraId="4DD4B4D7" w14:textId="4ECA89AA" w:rsidR="00CF61C2" w:rsidRPr="00914514" w:rsidRDefault="00CF61C2" w:rsidP="00914514">
      <w:pPr>
        <w:pStyle w:val="ListParagraph"/>
        <w:numPr>
          <w:ilvl w:val="0"/>
          <w:numId w:val="38"/>
        </w:numPr>
        <w:ind w:left="360"/>
        <w:jc w:val="both"/>
        <w:rPr>
          <w:color w:val="000000" w:themeColor="text1"/>
        </w:rPr>
      </w:pPr>
      <w:r w:rsidRPr="00914514">
        <w:rPr>
          <w:color w:val="000000" w:themeColor="text1"/>
        </w:rPr>
        <w:lastRenderedPageBreak/>
        <w:t xml:space="preserve">The </w:t>
      </w:r>
      <w:r w:rsidR="004633AE" w:rsidRPr="00914514">
        <w:rPr>
          <w:b/>
          <w:bCs/>
          <w:color w:val="000000" w:themeColor="text1"/>
        </w:rPr>
        <w:t>T</w:t>
      </w:r>
      <w:r w:rsidRPr="00914514">
        <w:rPr>
          <w:b/>
          <w:bCs/>
          <w:color w:val="000000" w:themeColor="text1"/>
        </w:rPr>
        <w:t xml:space="preserve">ime </w:t>
      </w:r>
      <w:r w:rsidR="004633AE" w:rsidRPr="00914514">
        <w:rPr>
          <w:b/>
          <w:bCs/>
          <w:color w:val="000000" w:themeColor="text1"/>
        </w:rPr>
        <w:t>T</w:t>
      </w:r>
      <w:r w:rsidRPr="00914514">
        <w:rPr>
          <w:b/>
          <w:bCs/>
          <w:color w:val="000000" w:themeColor="text1"/>
        </w:rPr>
        <w:t>rends</w:t>
      </w:r>
      <w:r w:rsidRPr="00914514">
        <w:rPr>
          <w:color w:val="000000" w:themeColor="text1"/>
        </w:rPr>
        <w:t xml:space="preserve"> tab shows the evolution year by year of multiple indicators. Users </w:t>
      </w:r>
      <w:r w:rsidR="00D00487" w:rsidRPr="00914514">
        <w:rPr>
          <w:color w:val="000000" w:themeColor="text1"/>
        </w:rPr>
        <w:t>select an indicator</w:t>
      </w:r>
      <w:r w:rsidR="00C40709" w:rsidRPr="00914514">
        <w:rPr>
          <w:color w:val="000000" w:themeColor="text1"/>
        </w:rPr>
        <w:t>,</w:t>
      </w:r>
      <w:r w:rsidR="00D00487" w:rsidRPr="00914514">
        <w:rPr>
          <w:color w:val="000000" w:themeColor="text1"/>
        </w:rPr>
        <w:t xml:space="preserve"> a base country</w:t>
      </w:r>
      <w:r w:rsidR="00C40709" w:rsidRPr="00914514">
        <w:rPr>
          <w:color w:val="000000" w:themeColor="text1"/>
        </w:rPr>
        <w:t>, and comparator country (or countries). T</w:t>
      </w:r>
      <w:r w:rsidR="00D00487" w:rsidRPr="00914514">
        <w:rPr>
          <w:color w:val="000000" w:themeColor="text1"/>
        </w:rPr>
        <w:t xml:space="preserve">he dashboard </w:t>
      </w:r>
      <w:r w:rsidR="00321AF3" w:rsidRPr="00914514">
        <w:rPr>
          <w:color w:val="000000" w:themeColor="text1"/>
        </w:rPr>
        <w:t>then</w:t>
      </w:r>
      <w:r w:rsidR="00C40709" w:rsidRPr="00914514">
        <w:rPr>
          <w:color w:val="000000" w:themeColor="text1"/>
        </w:rPr>
        <w:t xml:space="preserve"> </w:t>
      </w:r>
      <w:r w:rsidR="00D00487" w:rsidRPr="00914514">
        <w:rPr>
          <w:color w:val="000000" w:themeColor="text1"/>
        </w:rPr>
        <w:t>generates a time series plot which sho</w:t>
      </w:r>
      <w:r w:rsidR="00C40709" w:rsidRPr="00914514">
        <w:rPr>
          <w:color w:val="000000" w:themeColor="text1"/>
        </w:rPr>
        <w:t>ws</w:t>
      </w:r>
      <w:r w:rsidR="00D00487" w:rsidRPr="00914514">
        <w:rPr>
          <w:color w:val="000000" w:themeColor="text1"/>
        </w:rPr>
        <w:t xml:space="preserve"> </w:t>
      </w:r>
      <w:r w:rsidR="00C40709" w:rsidRPr="00914514">
        <w:rPr>
          <w:color w:val="000000" w:themeColor="text1"/>
        </w:rPr>
        <w:t xml:space="preserve">how values of the base and comparator countries evolve over time. </w:t>
      </w:r>
    </w:p>
    <w:p w14:paraId="08876906" w14:textId="77777777" w:rsidR="00CF61C2" w:rsidRPr="00EC4F6C" w:rsidRDefault="00CF61C2" w:rsidP="00914514">
      <w:pPr>
        <w:jc w:val="both"/>
        <w:rPr>
          <w:color w:val="000000" w:themeColor="text1"/>
        </w:rPr>
      </w:pPr>
    </w:p>
    <w:p w14:paraId="31C82E05" w14:textId="6495AE8C" w:rsidR="0093363A" w:rsidRDefault="00FA4669" w:rsidP="00914514">
      <w:pPr>
        <w:pStyle w:val="ListParagraph"/>
        <w:numPr>
          <w:ilvl w:val="0"/>
          <w:numId w:val="38"/>
        </w:numPr>
        <w:ind w:left="360"/>
        <w:jc w:val="both"/>
        <w:rPr>
          <w:color w:val="000000" w:themeColor="text1"/>
        </w:rPr>
      </w:pPr>
      <w:r w:rsidRPr="00914514">
        <w:rPr>
          <w:color w:val="000000" w:themeColor="text1"/>
        </w:rPr>
        <w:t xml:space="preserve">The </w:t>
      </w:r>
      <w:r w:rsidR="004633AE" w:rsidRPr="00914514">
        <w:rPr>
          <w:b/>
          <w:bCs/>
          <w:color w:val="000000" w:themeColor="text1"/>
        </w:rPr>
        <w:t>Data</w:t>
      </w:r>
      <w:r w:rsidRPr="00914514">
        <w:rPr>
          <w:color w:val="000000" w:themeColor="text1"/>
        </w:rPr>
        <w:t xml:space="preserve"> tab provides an interactive table containing the </w:t>
      </w:r>
      <w:r w:rsidR="00B43ECC" w:rsidRPr="00914514">
        <w:rPr>
          <w:color w:val="000000" w:themeColor="text1"/>
        </w:rPr>
        <w:t>CTF</w:t>
      </w:r>
      <w:r w:rsidRPr="00914514">
        <w:rPr>
          <w:color w:val="000000" w:themeColor="text1"/>
        </w:rPr>
        <w:t xml:space="preserve"> data for all countries. It also allows users to download the data in different formats for additional analyses </w:t>
      </w:r>
      <w:r w:rsidR="00321AF3" w:rsidRPr="00914514">
        <w:rPr>
          <w:color w:val="000000" w:themeColor="text1"/>
        </w:rPr>
        <w:t xml:space="preserve">not available on the dashboard. </w:t>
      </w:r>
    </w:p>
    <w:p w14:paraId="7F123827" w14:textId="77777777" w:rsidR="00244D7C" w:rsidRPr="00244D7C" w:rsidRDefault="00244D7C" w:rsidP="00244D7C">
      <w:pPr>
        <w:pStyle w:val="ListParagraph"/>
        <w:rPr>
          <w:color w:val="000000" w:themeColor="text1"/>
        </w:rPr>
      </w:pPr>
    </w:p>
    <w:p w14:paraId="2E1B90F7" w14:textId="77777777" w:rsidR="00244D7C" w:rsidRPr="00914514" w:rsidRDefault="00244D7C" w:rsidP="00244D7C">
      <w:pPr>
        <w:pStyle w:val="ListParagraph"/>
        <w:ind w:left="360"/>
        <w:jc w:val="both"/>
        <w:rPr>
          <w:color w:val="000000" w:themeColor="text1"/>
        </w:rPr>
      </w:pPr>
    </w:p>
    <w:p w14:paraId="47C73239" w14:textId="0CE07528" w:rsidR="00B323C1" w:rsidRDefault="0093363A" w:rsidP="001F3757">
      <w:pPr>
        <w:pStyle w:val="Heading1"/>
        <w:numPr>
          <w:ilvl w:val="0"/>
          <w:numId w:val="36"/>
        </w:numPr>
        <w:jc w:val="both"/>
        <w:rPr>
          <w:rFonts w:ascii="Times New Roman" w:hAnsi="Times New Roman" w:cs="Times New Roman"/>
          <w:b/>
          <w:bCs/>
          <w:color w:val="000000" w:themeColor="text1"/>
          <w:sz w:val="40"/>
          <w:szCs w:val="40"/>
        </w:rPr>
      </w:pPr>
      <w:bookmarkStart w:id="6" w:name="_Toc157781984"/>
      <w:r w:rsidRPr="001F3757">
        <w:rPr>
          <w:rFonts w:ascii="Times New Roman" w:hAnsi="Times New Roman" w:cs="Times New Roman"/>
          <w:b/>
          <w:bCs/>
          <w:color w:val="000000" w:themeColor="text1"/>
          <w:sz w:val="40"/>
          <w:szCs w:val="40"/>
        </w:rPr>
        <w:t xml:space="preserve">Dashboard </w:t>
      </w:r>
      <w:r w:rsidR="00B21A23" w:rsidRPr="001F3757">
        <w:rPr>
          <w:rFonts w:ascii="Times New Roman" w:hAnsi="Times New Roman" w:cs="Times New Roman"/>
          <w:b/>
          <w:bCs/>
          <w:color w:val="000000" w:themeColor="text1"/>
          <w:sz w:val="40"/>
          <w:szCs w:val="40"/>
        </w:rPr>
        <w:t>a</w:t>
      </w:r>
      <w:r w:rsidRPr="001F3757">
        <w:rPr>
          <w:rFonts w:ascii="Times New Roman" w:hAnsi="Times New Roman" w:cs="Times New Roman"/>
          <w:b/>
          <w:bCs/>
          <w:color w:val="000000" w:themeColor="text1"/>
          <w:sz w:val="40"/>
          <w:szCs w:val="40"/>
        </w:rPr>
        <w:t>nalyses</w:t>
      </w:r>
      <w:bookmarkEnd w:id="6"/>
    </w:p>
    <w:p w14:paraId="34377C04" w14:textId="77777777" w:rsidR="00244D7C" w:rsidRPr="00244D7C" w:rsidRDefault="00244D7C" w:rsidP="00244D7C"/>
    <w:p w14:paraId="4994320C" w14:textId="07CAC2E6" w:rsidR="00E53303" w:rsidRDefault="00C3297C" w:rsidP="00FA2B84">
      <w:pPr>
        <w:pStyle w:val="Heading2"/>
        <w:numPr>
          <w:ilvl w:val="0"/>
          <w:numId w:val="37"/>
        </w:numPr>
        <w:jc w:val="both"/>
        <w:rPr>
          <w:rFonts w:ascii="Times New Roman" w:hAnsi="Times New Roman" w:cs="Times New Roman"/>
          <w:b/>
          <w:bCs/>
          <w:color w:val="000000" w:themeColor="text1"/>
          <w:sz w:val="32"/>
          <w:szCs w:val="32"/>
        </w:rPr>
      </w:pPr>
      <w:bookmarkStart w:id="7" w:name="_Toc157781985"/>
      <w:r w:rsidRPr="001F3757">
        <w:rPr>
          <w:rFonts w:ascii="Times New Roman" w:hAnsi="Times New Roman" w:cs="Times New Roman"/>
          <w:b/>
          <w:bCs/>
          <w:color w:val="000000" w:themeColor="text1"/>
          <w:sz w:val="32"/>
          <w:szCs w:val="32"/>
        </w:rPr>
        <w:t xml:space="preserve">Country </w:t>
      </w:r>
      <w:r w:rsidR="00115C34">
        <w:rPr>
          <w:rFonts w:ascii="Times New Roman" w:hAnsi="Times New Roman" w:cs="Times New Roman"/>
          <w:b/>
          <w:bCs/>
          <w:color w:val="000000" w:themeColor="text1"/>
          <w:sz w:val="32"/>
          <w:szCs w:val="32"/>
        </w:rPr>
        <w:t>B</w:t>
      </w:r>
      <w:r w:rsidRPr="001F3757">
        <w:rPr>
          <w:rFonts w:ascii="Times New Roman" w:hAnsi="Times New Roman" w:cs="Times New Roman"/>
          <w:b/>
          <w:bCs/>
          <w:color w:val="000000" w:themeColor="text1"/>
          <w:sz w:val="32"/>
          <w:szCs w:val="32"/>
        </w:rPr>
        <w:t>enchmarking</w:t>
      </w:r>
      <w:bookmarkEnd w:id="7"/>
    </w:p>
    <w:p w14:paraId="67ECD4A2" w14:textId="77777777" w:rsidR="00244D7C" w:rsidRPr="00244D7C" w:rsidRDefault="00244D7C" w:rsidP="00244D7C"/>
    <w:p w14:paraId="62C54F97" w14:textId="09947A5C" w:rsidR="00C3297C" w:rsidRPr="001F3757" w:rsidRDefault="00B21A23" w:rsidP="00FA2B84">
      <w:pPr>
        <w:pStyle w:val="Heading3"/>
        <w:jc w:val="both"/>
        <w:rPr>
          <w:rFonts w:ascii="Times New Roman" w:hAnsi="Times New Roman" w:cs="Times New Roman"/>
          <w:b/>
          <w:bCs/>
          <w:color w:val="000000" w:themeColor="text1"/>
          <w:sz w:val="28"/>
          <w:szCs w:val="28"/>
        </w:rPr>
      </w:pPr>
      <w:bookmarkStart w:id="8" w:name="_Toc157781986"/>
      <w:r w:rsidRPr="001F3757">
        <w:rPr>
          <w:rFonts w:ascii="Times New Roman" w:hAnsi="Times New Roman" w:cs="Times New Roman"/>
          <w:b/>
          <w:bCs/>
          <w:color w:val="000000" w:themeColor="text1"/>
          <w:sz w:val="28"/>
          <w:szCs w:val="28"/>
        </w:rPr>
        <w:t xml:space="preserve">Basic </w:t>
      </w:r>
      <w:r w:rsidR="00115C34">
        <w:rPr>
          <w:rFonts w:ascii="Times New Roman" w:hAnsi="Times New Roman" w:cs="Times New Roman"/>
          <w:b/>
          <w:bCs/>
          <w:color w:val="000000" w:themeColor="text1"/>
          <w:sz w:val="28"/>
          <w:szCs w:val="28"/>
        </w:rPr>
        <w:t>I</w:t>
      </w:r>
      <w:r w:rsidR="00C3297C" w:rsidRPr="001F3757">
        <w:rPr>
          <w:rFonts w:ascii="Times New Roman" w:hAnsi="Times New Roman" w:cs="Times New Roman"/>
          <w:b/>
          <w:bCs/>
          <w:color w:val="000000" w:themeColor="text1"/>
          <w:sz w:val="28"/>
          <w:szCs w:val="28"/>
        </w:rPr>
        <w:t>nstructions</w:t>
      </w:r>
      <w:bookmarkEnd w:id="8"/>
    </w:p>
    <w:p w14:paraId="563C1D6B" w14:textId="77777777" w:rsidR="00C3297C" w:rsidRDefault="00C3297C" w:rsidP="00FA2B84">
      <w:pPr>
        <w:jc w:val="both"/>
        <w:rPr>
          <w:b/>
          <w:bCs/>
        </w:rPr>
      </w:pPr>
    </w:p>
    <w:p w14:paraId="7CFB8802" w14:textId="2AA91D63" w:rsidR="00732F7F" w:rsidRDefault="006D3FD9" w:rsidP="00FA2B84">
      <w:pPr>
        <w:jc w:val="both"/>
      </w:pPr>
      <w:r>
        <w:t xml:space="preserve">The </w:t>
      </w:r>
      <w:r w:rsidR="00115C34">
        <w:t>C</w:t>
      </w:r>
      <w:r w:rsidR="00E562E6">
        <w:t xml:space="preserve">ountry </w:t>
      </w:r>
      <w:r w:rsidR="00115C34">
        <w:t>B</w:t>
      </w:r>
      <w:r w:rsidR="00E562E6">
        <w:t>enchmarking tab</w:t>
      </w:r>
      <w:r>
        <w:t xml:space="preserve"> </w:t>
      </w:r>
      <w:r w:rsidR="006346C2">
        <w:t>has</w:t>
      </w:r>
      <w:r w:rsidR="004222A8">
        <w:t xml:space="preserve"> four</w:t>
      </w:r>
      <w:r w:rsidR="006346C2">
        <w:t xml:space="preserve"> </w:t>
      </w:r>
      <w:r w:rsidR="00732F7F">
        <w:t>main sections…</w:t>
      </w:r>
    </w:p>
    <w:p w14:paraId="32CBBBE2" w14:textId="20DDC9D8" w:rsidR="00732F7F" w:rsidRDefault="004222A8" w:rsidP="00732F7F">
      <w:pPr>
        <w:pStyle w:val="ListParagraph"/>
        <w:numPr>
          <w:ilvl w:val="0"/>
          <w:numId w:val="40"/>
        </w:numPr>
        <w:jc w:val="both"/>
      </w:pPr>
      <w:r w:rsidRPr="001B7F69">
        <w:rPr>
          <w:i/>
          <w:iCs/>
        </w:rPr>
        <w:t>Base country:</w:t>
      </w:r>
      <w:r>
        <w:t xml:space="preserve"> This is where the user selects the country that is the object of the </w:t>
      </w:r>
      <w:r w:rsidR="00BC1EBA">
        <w:t>analysis.</w:t>
      </w:r>
    </w:p>
    <w:p w14:paraId="73EA7413" w14:textId="0A420BA6" w:rsidR="002D207E" w:rsidRPr="002D207E" w:rsidRDefault="002D207E" w:rsidP="00732F7F">
      <w:pPr>
        <w:pStyle w:val="ListParagraph"/>
        <w:numPr>
          <w:ilvl w:val="0"/>
          <w:numId w:val="40"/>
        </w:numPr>
        <w:jc w:val="both"/>
      </w:pPr>
      <w:r w:rsidRPr="001B7F69">
        <w:rPr>
          <w:i/>
          <w:iCs/>
        </w:rPr>
        <w:t>Comparator countries:</w:t>
      </w:r>
      <w:r w:rsidR="00440E2D">
        <w:rPr>
          <w:b/>
          <w:bCs/>
        </w:rPr>
        <w:t xml:space="preserve"> </w:t>
      </w:r>
      <w:r w:rsidR="00440E2D">
        <w:t xml:space="preserve">This is where the user selects the countries against which the base country will be compared. </w:t>
      </w:r>
    </w:p>
    <w:p w14:paraId="4BCDC6D8" w14:textId="19FDD3B5" w:rsidR="002D207E" w:rsidRDefault="00BC1EBA" w:rsidP="00732F7F">
      <w:pPr>
        <w:pStyle w:val="ListParagraph"/>
        <w:numPr>
          <w:ilvl w:val="0"/>
          <w:numId w:val="40"/>
        </w:numPr>
        <w:jc w:val="both"/>
      </w:pPr>
      <w:r w:rsidRPr="001B7F69">
        <w:rPr>
          <w:i/>
          <w:iCs/>
        </w:rPr>
        <w:t>Benchmarking options:</w:t>
      </w:r>
      <w:r w:rsidR="00440E2D">
        <w:t xml:space="preserve"> This is where the </w:t>
      </w:r>
      <w:r w:rsidR="00306889">
        <w:t xml:space="preserve">user selects options customize the plot. </w:t>
      </w:r>
    </w:p>
    <w:p w14:paraId="67FD5637" w14:textId="151F9D2A" w:rsidR="00BC1EBA" w:rsidRDefault="00564418" w:rsidP="00732F7F">
      <w:pPr>
        <w:pStyle w:val="ListParagraph"/>
        <w:numPr>
          <w:ilvl w:val="0"/>
          <w:numId w:val="40"/>
        </w:numPr>
        <w:jc w:val="both"/>
      </w:pPr>
      <w:r w:rsidRPr="001B7F69">
        <w:rPr>
          <w:i/>
          <w:iCs/>
        </w:rPr>
        <w:t>Outputs:</w:t>
      </w:r>
      <w:r>
        <w:t xml:space="preserve"> </w:t>
      </w:r>
      <w:r w:rsidR="00306889">
        <w:t xml:space="preserve">This is where the user selects the </w:t>
      </w:r>
      <w:r w:rsidR="0071348E">
        <w:t xml:space="preserve">institutional cluster to plot as well as the type of output that the user would like to receive. </w:t>
      </w:r>
    </w:p>
    <w:p w14:paraId="3BB4F0A9" w14:textId="1DBFCED5" w:rsidR="006D3FD9" w:rsidRDefault="00F744A1" w:rsidP="00FA2B84">
      <w:pPr>
        <w:jc w:val="both"/>
      </w:pPr>
      <w:r>
        <w:t xml:space="preserve">The first, second, and fourth sections above are necessary to produce a plot. The third section includes options that are helpful if the user wants to customize their plot. </w:t>
      </w:r>
      <w:r w:rsidR="00F37DBD">
        <w:t xml:space="preserve">Each of these </w:t>
      </w:r>
      <w:r>
        <w:t xml:space="preserve">sections </w:t>
      </w:r>
      <w:r w:rsidR="00F37DBD">
        <w:t xml:space="preserve">will be explained and explored in the instructions below. </w:t>
      </w:r>
    </w:p>
    <w:p w14:paraId="5AF75645" w14:textId="77777777" w:rsidR="006D3FD9" w:rsidRPr="00D917B9" w:rsidRDefault="006D3FD9" w:rsidP="00FA2B84">
      <w:pPr>
        <w:jc w:val="both"/>
      </w:pPr>
    </w:p>
    <w:p w14:paraId="760B68C8" w14:textId="25C10F72" w:rsidR="00CC356D" w:rsidRPr="00393D0B" w:rsidRDefault="00FD59AF" w:rsidP="00FA2B84">
      <w:pPr>
        <w:jc w:val="both"/>
        <w:rPr>
          <w:bCs/>
        </w:rPr>
      </w:pPr>
      <w:r w:rsidRPr="00514A61">
        <w:t>1.</w:t>
      </w:r>
      <w:r>
        <w:rPr>
          <w:b/>
          <w:bCs/>
        </w:rPr>
        <w:t xml:space="preserve"> </w:t>
      </w:r>
      <w:r w:rsidR="00C3297C" w:rsidRPr="00FD59AF">
        <w:rPr>
          <w:bCs/>
          <w:i/>
          <w:iCs/>
        </w:rPr>
        <w:t>Select a base country</w:t>
      </w:r>
      <w:r w:rsidR="00C3297C" w:rsidRPr="00FD59AF">
        <w:rPr>
          <w:bCs/>
        </w:rPr>
        <w:t xml:space="preserve"> – From the dropdown menu, choose the </w:t>
      </w:r>
      <w:r w:rsidR="00401D78">
        <w:rPr>
          <w:bCs/>
        </w:rPr>
        <w:t>base</w:t>
      </w:r>
      <w:r w:rsidR="00C3297C" w:rsidRPr="00FD59AF">
        <w:rPr>
          <w:bCs/>
        </w:rPr>
        <w:t xml:space="preserve"> country (or countries</w:t>
      </w:r>
      <w:r w:rsidR="00401D78">
        <w:rPr>
          <w:rStyle w:val="FootnoteReference"/>
          <w:bCs/>
        </w:rPr>
        <w:footnoteReference w:id="2"/>
      </w:r>
      <w:r w:rsidR="00C3297C" w:rsidRPr="00FD59AF">
        <w:rPr>
          <w:bCs/>
        </w:rPr>
        <w:t xml:space="preserve">) that you would like to analyze. You can choose more than one, but the resulting figures will be clearest if you choose one or a small number. </w:t>
      </w:r>
      <w:r w:rsidR="003D4033" w:rsidRPr="00393D0B">
        <w:rPr>
          <w:bCs/>
        </w:rPr>
        <w:t xml:space="preserve">In the example screenshot below, we have </w:t>
      </w:r>
      <w:r w:rsidR="004A5D23" w:rsidRPr="00393D0B">
        <w:rPr>
          <w:bCs/>
        </w:rPr>
        <w:t xml:space="preserve">chosen </w:t>
      </w:r>
      <w:r w:rsidR="004A5D23" w:rsidRPr="00393D0B">
        <w:rPr>
          <w:b/>
        </w:rPr>
        <w:t>Ghana</w:t>
      </w:r>
      <w:r w:rsidR="00D849F7" w:rsidRPr="00393D0B">
        <w:rPr>
          <w:bCs/>
        </w:rPr>
        <w:t xml:space="preserve"> as the base country. </w:t>
      </w:r>
    </w:p>
    <w:p w14:paraId="103776F5" w14:textId="77777777" w:rsidR="00D345F5" w:rsidRDefault="00D345F5" w:rsidP="00FA2B84">
      <w:pPr>
        <w:jc w:val="both"/>
        <w:rPr>
          <w:b/>
          <w:bCs/>
        </w:rPr>
      </w:pPr>
    </w:p>
    <w:p w14:paraId="7CDAE23D" w14:textId="4BA498A4" w:rsidR="00D345F5" w:rsidRDefault="006415A0" w:rsidP="00FA2B84">
      <w:pPr>
        <w:jc w:val="both"/>
        <w:rPr>
          <w:b/>
          <w:bCs/>
        </w:rPr>
      </w:pPr>
      <w:r>
        <w:rPr>
          <w:bCs/>
          <w:noProof/>
        </w:rPr>
        <mc:AlternateContent>
          <mc:Choice Requires="wps">
            <w:drawing>
              <wp:anchor distT="0" distB="0" distL="114300" distR="114300" simplePos="0" relativeHeight="251658298" behindDoc="0" locked="0" layoutInCell="1" allowOverlap="1" wp14:anchorId="0480AE1D" wp14:editId="5DB0D198">
                <wp:simplePos x="0" y="0"/>
                <wp:positionH relativeFrom="column">
                  <wp:posOffset>39990</wp:posOffset>
                </wp:positionH>
                <wp:positionV relativeFrom="paragraph">
                  <wp:posOffset>376909</wp:posOffset>
                </wp:positionV>
                <wp:extent cx="2144798" cy="352425"/>
                <wp:effectExtent l="19050" t="19050" r="27305" b="28575"/>
                <wp:wrapNone/>
                <wp:docPr id="54" name="Rectangle 54"/>
                <wp:cNvGraphicFramePr/>
                <a:graphic xmlns:a="http://schemas.openxmlformats.org/drawingml/2006/main">
                  <a:graphicData uri="http://schemas.microsoft.com/office/word/2010/wordprocessingShape">
                    <wps:wsp>
                      <wps:cNvSpPr/>
                      <wps:spPr>
                        <a:xfrm>
                          <a:off x="0" y="0"/>
                          <a:ext cx="2144798" cy="352425"/>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54" style="position:absolute;margin-left:3.15pt;margin-top:29.7pt;width:168.9pt;height:2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014357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N6jAIAAIQFAAAOAAAAZHJzL2Uyb0RvYy54bWysVE1v2zAMvQ/YfxB0X+1kydoGdYqgRYYB&#10;RVu0HXpWZCk2IIsapXzt14+SP5J1xQ7DclAk8/FRfCJ5db1vDNsq9DXYgo/Ocs6UlVDWdl3w7y/L&#10;Txec+SBsKQxYVfCD8vx6/vHD1c7N1BgqMKVCRiTWz3au4FUIbpZlXlaqEf4MnLJk1ICNCHTEdVai&#10;2BF7Y7Jxnn/JdoClQ5DKe/p62xr5PPFrrWR40NqrwEzB6W4hrZjWVVyz+ZWYrVG4qpbdNcQ/3KIR&#10;taWgA9WtCIJtsP6DqqklggcdziQ0GWhdS5VyoGxG+ZtsnivhVMqFxPFukMn/P1p5v312j0gy7Jyf&#10;edrGLPYam/hP92P7JNZhEEvtA5P0cTyaTM4v6Xkl2T5Px5PxNKqZHb0d+vBVQcPipuBIj5E0Ets7&#10;H1poD4nBLCxrY9KDGMt2RHoxyvPk4cHUZbRGnMf16sYg2wp60+Uyp18X+DdYpL4Vvmpx/uDjoQMa&#10;Sxc9Jpx24WBUpDf2SWlWlzHFNnisRTVEFFIqG0atqRKlagNMT+/ReyQ5EmFk1pTAwN0R9MiWpOdu&#10;xenw0VWlUh6cO1X+5jx4pMhgw+Dc1BbwvcwMZdVFbvG9SK00UaUVlIdHZAhtI3knlzXpfCd8eBRI&#10;nUM9RtMgPNCiDdAjQrfjrAL8+d73iKeCJitnO+rEgvsfG4GKM/PNUqlfUqHF1k2HyfR8TAc8taxO&#10;LXbT3AAVxojmjpNpG/HB9FuN0LzS0FjEqGQSVlLsgsuA/eEmtBOCxo5Ui0WCUbs6Ee7ss5ORPKoa&#10;K+xl/yrQdRUeqDfuoe9aMXtT6C02elpYbALoOnXBUddOb2r1VDjdWIqz5PScUMfhOf8FAAD//wMA&#10;UEsDBBQABgAIAAAAIQDkHooC3QAAAAgBAAAPAAAAZHJzL2Rvd25yZXYueG1sTI/BTsMwEETvSPyD&#10;tUjcqBPiRDTEqYCqEiekFujZTZY4Il6H2G3D37Oc4Liap5m31Wp2gzjhFHpPGtJFAgKp8W1PnYa3&#10;183NHYgQDbVm8IQavjHAqr68qEzZ+jNt8bSLneASCqXRYGMcSylDY9GZsPAjEmcffnIm8jl1sp3M&#10;mcvdIG+TpJDO9MQL1oz4ZLH53B2dBtxvXP78pTKX5O/rx70tsvVLofX11fxwDyLiHP9g+NVndajZ&#10;6eCP1AYxaCgyBjXkSwWC40ypFMSBuVQtQdaV/P9A/QMAAP//AwBQSwECLQAUAAYACAAAACEAtoM4&#10;kv4AAADhAQAAEwAAAAAAAAAAAAAAAAAAAAAAW0NvbnRlbnRfVHlwZXNdLnhtbFBLAQItABQABgAI&#10;AAAAIQA4/SH/1gAAAJQBAAALAAAAAAAAAAAAAAAAAC8BAABfcmVscy8ucmVsc1BLAQItABQABgAI&#10;AAAAIQDEP6N6jAIAAIQFAAAOAAAAAAAAAAAAAAAAAC4CAABkcnMvZTJvRG9jLnhtbFBLAQItABQA&#10;BgAIAAAAIQDkHooC3QAAAAgBAAAPAAAAAAAAAAAAAAAAAOYEAABkcnMvZG93bnJldi54bWxQSwUG&#10;AAAAAAQABADzAAAA8AUAAAAA&#10;">
                <v:stroke dashstyle="3 1"/>
              </v:rect>
            </w:pict>
          </mc:Fallback>
        </mc:AlternateContent>
      </w:r>
      <w:r w:rsidRPr="006415A0">
        <w:rPr>
          <w:b/>
          <w:bCs/>
          <w:noProof/>
        </w:rPr>
        <w:drawing>
          <wp:inline distT="0" distB="0" distL="0" distR="0" wp14:anchorId="56DFEAC5" wp14:editId="27C9BFE3">
            <wp:extent cx="5943600" cy="16141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14170"/>
                    </a:xfrm>
                    <a:prstGeom prst="rect">
                      <a:avLst/>
                    </a:prstGeom>
                  </pic:spPr>
                </pic:pic>
              </a:graphicData>
            </a:graphic>
          </wp:inline>
        </w:drawing>
      </w:r>
    </w:p>
    <w:p w14:paraId="664BE57D" w14:textId="77777777" w:rsidR="00CC356D" w:rsidRPr="00CC356D" w:rsidRDefault="00CC356D" w:rsidP="00FA2B84">
      <w:pPr>
        <w:jc w:val="both"/>
        <w:rPr>
          <w:bCs/>
        </w:rPr>
      </w:pPr>
    </w:p>
    <w:p w14:paraId="36568CCF" w14:textId="157432FF" w:rsidR="00C10CE0" w:rsidRDefault="00FD59AF" w:rsidP="00FA2B84">
      <w:pPr>
        <w:jc w:val="both"/>
        <w:rPr>
          <w:bCs/>
        </w:rPr>
      </w:pPr>
      <w:r w:rsidRPr="00ED0028">
        <w:lastRenderedPageBreak/>
        <w:t>2.</w:t>
      </w:r>
      <w:r>
        <w:rPr>
          <w:b/>
          <w:bCs/>
        </w:rPr>
        <w:t xml:space="preserve"> </w:t>
      </w:r>
      <w:r w:rsidR="00C3297C" w:rsidRPr="00FD59AF">
        <w:rPr>
          <w:bCs/>
          <w:i/>
          <w:iCs/>
        </w:rPr>
        <w:t>Select</w:t>
      </w:r>
      <w:r w:rsidR="00592E39">
        <w:rPr>
          <w:bCs/>
          <w:i/>
          <w:iCs/>
        </w:rPr>
        <w:t xml:space="preserve"> comparator countries </w:t>
      </w:r>
      <w:r w:rsidR="00C3297C" w:rsidRPr="00FD59AF">
        <w:rPr>
          <w:bCs/>
        </w:rPr>
        <w:t xml:space="preserve">– </w:t>
      </w:r>
      <w:r w:rsidR="00C10CE0">
        <w:rPr>
          <w:bCs/>
        </w:rPr>
        <w:t>The base country will be compared to a set of other countries. There are multiple ways to select the comparators and they are each described in turn below.</w:t>
      </w:r>
    </w:p>
    <w:p w14:paraId="25DE8738" w14:textId="64F63420" w:rsidR="00C10CE0" w:rsidRDefault="00C10CE0" w:rsidP="00FA2B84">
      <w:pPr>
        <w:jc w:val="both"/>
        <w:rPr>
          <w:bCs/>
        </w:rPr>
      </w:pPr>
    </w:p>
    <w:p w14:paraId="57B5CD8E" w14:textId="734814E7" w:rsidR="00B25764" w:rsidRPr="004A5D23" w:rsidRDefault="00C10CE0" w:rsidP="00FA2B84">
      <w:pPr>
        <w:jc w:val="both"/>
        <w:rPr>
          <w:bCs/>
        </w:rPr>
      </w:pPr>
      <w:r w:rsidRPr="00E029A6">
        <w:rPr>
          <w:b/>
        </w:rPr>
        <w:t xml:space="preserve">First, the </w:t>
      </w:r>
      <w:r w:rsidR="00133E29" w:rsidRPr="00E029A6">
        <w:rPr>
          <w:b/>
        </w:rPr>
        <w:t>most direct</w:t>
      </w:r>
      <w:r w:rsidRPr="00E029A6">
        <w:rPr>
          <w:b/>
        </w:rPr>
        <w:t xml:space="preserve"> way to select a group of comparator countries is to choose a pre-defined grouping</w:t>
      </w:r>
      <w:r w:rsidR="00E029A6">
        <w:rPr>
          <w:bCs/>
        </w:rPr>
        <w:t>:</w:t>
      </w:r>
      <w:r>
        <w:rPr>
          <w:bCs/>
        </w:rPr>
        <w:t xml:space="preserve"> such as economic </w:t>
      </w:r>
      <w:r w:rsidRPr="00FD59AF">
        <w:rPr>
          <w:bCs/>
        </w:rPr>
        <w:t xml:space="preserve">groups (like the European Union), regional groups (like South Asia or the Arab World), or income groups (like low income or middle income). </w:t>
      </w:r>
      <w:r w:rsidR="00C3297C" w:rsidRPr="00FD59AF">
        <w:rPr>
          <w:bCs/>
        </w:rPr>
        <w:t xml:space="preserve">From the dropdown menu, choose the group to which you would like the base country to be compared. </w:t>
      </w:r>
      <w:r w:rsidR="007F390F" w:rsidRPr="004A5D23">
        <w:rPr>
          <w:bCs/>
        </w:rPr>
        <w:t xml:space="preserve">In the example below, we have selected </w:t>
      </w:r>
      <w:r w:rsidR="007F390F" w:rsidRPr="004A5D23">
        <w:rPr>
          <w:b/>
          <w:bCs/>
        </w:rPr>
        <w:t>Sub-Saharan Africa</w:t>
      </w:r>
      <w:r w:rsidR="007F390F" w:rsidRPr="004A5D23">
        <w:rPr>
          <w:bCs/>
        </w:rPr>
        <w:t xml:space="preserve"> as the regional comparison for the base country of </w:t>
      </w:r>
      <w:r w:rsidR="007F390F" w:rsidRPr="004A5D23">
        <w:rPr>
          <w:b/>
          <w:bCs/>
        </w:rPr>
        <w:t>Ghana</w:t>
      </w:r>
      <w:r w:rsidR="007F390F" w:rsidRPr="004A5D23">
        <w:rPr>
          <w:bCs/>
        </w:rPr>
        <w:t xml:space="preserve">. </w:t>
      </w:r>
    </w:p>
    <w:p w14:paraId="12CAD264" w14:textId="77777777" w:rsidR="007F390F" w:rsidRDefault="007F390F" w:rsidP="00FA2B84">
      <w:pPr>
        <w:jc w:val="both"/>
        <w:rPr>
          <w:b/>
          <w:bCs/>
        </w:rPr>
      </w:pPr>
    </w:p>
    <w:p w14:paraId="2B81E39B" w14:textId="1FEC6945" w:rsidR="007F390F" w:rsidRDefault="00F11C4E" w:rsidP="00FA2B84">
      <w:pPr>
        <w:jc w:val="both"/>
        <w:rPr>
          <w:b/>
          <w:bCs/>
        </w:rPr>
      </w:pPr>
      <w:r>
        <w:rPr>
          <w:bCs/>
          <w:noProof/>
        </w:rPr>
        <mc:AlternateContent>
          <mc:Choice Requires="wps">
            <w:drawing>
              <wp:anchor distT="0" distB="0" distL="114300" distR="114300" simplePos="0" relativeHeight="251658299" behindDoc="0" locked="0" layoutInCell="1" allowOverlap="1" wp14:anchorId="4B8F5215" wp14:editId="206948BF">
                <wp:simplePos x="0" y="0"/>
                <wp:positionH relativeFrom="column">
                  <wp:posOffset>151673</wp:posOffset>
                </wp:positionH>
                <wp:positionV relativeFrom="paragraph">
                  <wp:posOffset>690832</wp:posOffset>
                </wp:positionV>
                <wp:extent cx="2814892" cy="352425"/>
                <wp:effectExtent l="19050" t="19050" r="24130" b="28575"/>
                <wp:wrapNone/>
                <wp:docPr id="57" name="Rectangle 57"/>
                <wp:cNvGraphicFramePr/>
                <a:graphic xmlns:a="http://schemas.openxmlformats.org/drawingml/2006/main">
                  <a:graphicData uri="http://schemas.microsoft.com/office/word/2010/wordprocessingShape">
                    <wps:wsp>
                      <wps:cNvSpPr/>
                      <wps:spPr>
                        <a:xfrm>
                          <a:off x="0" y="0"/>
                          <a:ext cx="2814892" cy="352425"/>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57" style="position:absolute;margin-left:11.95pt;margin-top:54.4pt;width:221.65pt;height:27.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77E10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wopjQIAAIQFAAAOAAAAZHJzL2Uyb0RvYy54bWysVE1vGjEQvVfqf7B8b/aj0BLEEiEiqkpR&#10;EjWpcjZem13J63Ftw0J/fcfeD2ga9VCVg7F33rzxPM/M4ubYKHIQ1tWgC5pdpZQIzaGs9a6g3583&#10;H2aUOM90yRRoUdCTcPRm+f7dojVzkUMFqhSWIIl289YUtPLezJPE8Uo0zF2BERqNEmzDPB7tLikt&#10;a5G9UUmepp+SFmxpLHDhHH697Yx0GfmlFNw/SOmEJ6qgeDcfVxvXbViT5YLNd5aZqub9Ndg/3KJh&#10;tcagI9Ut84zsbf0HVVNzCw6kv+LQJCBlzUXMAbPJ0lfZPFXMiJgLiuPMKJP7f7T8/vBkHi3K0Bo3&#10;d7gNWRylbcI/3o8co1inUSxx9ITjx3yWTWbXOSUcbR+n+SSfBjWTs7exzn8R0JCwKajFx4gascOd&#10;8x10gIRgGja1UvFBlCYtks6yNI0eDlRdBmvAObvbrpUlB4Zvutmk+OsD/wYL1LfMVR3OnVw49ECl&#10;8aLnhOPOn5QI9Ep/E5LUZUixCx5qUYwRGedC+6wzVawUXYDp5T0GjyhHJAzMEhMYuXuCAdmRDNyd&#10;OD0+uIpYyqNzr8rfnEePGBm0H52bWoN9KzOFWfWRO/wgUidNUGkL5enREgtdIznDNzXqfMecf2QW&#10;Owd7DKeBf8BFKsBHhH5HSQX251vfAx4LGq2UtNiJBXU/9swKStRXjaV+nU0moXXjYTL9nOPBXlq2&#10;lxa9b9aAhZHh3DE8bgPeq2ErLTQvODRWISqamOYYu6Dc2+Gw9t2EwLHDxWoVYdiuhvk7/WR4IA+q&#10;hgp7Pr4wa/oK99gb9zB0LZu/KvQOGzw1rPYeZB274Kxrrze2eiycfiyFWXJ5jqjz8Fz+AgAA//8D&#10;AFBLAwQUAAYACAAAACEAVk8Rbt4AAAAKAQAADwAAAGRycy9kb3ducmV2LnhtbEyPy07DMBBF90j8&#10;gzVI7KhNkpo2xKmAqhIrJArt2o2HOCK2Q+y24e8ZVrCcO0f3Ua0m17MTjrELXsHtTABD3wTT+VbB&#10;+9vmZgEsJu2N7oNHBd8YYVVfXlS6NOHsX/G0TS0jEx9LrcCmNJScx8ai03EWBvT0+wij04nOseVm&#10;1Gcydz3PhJDc6c5TgtUDPllsPrdHpwD3Gzd//ipyJ+a79ePeynz9IpW6vpoe7oElnNIfDL/1qTrU&#10;1OkQjt5E1ivI8iWRpIsFTSCgkHcZsAMpssiB1xX/P6H+AQAA//8DAFBLAQItABQABgAIAAAAIQC2&#10;gziS/gAAAOEBAAATAAAAAAAAAAAAAAAAAAAAAABbQ29udGVudF9UeXBlc10ueG1sUEsBAi0AFAAG&#10;AAgAAAAhADj9If/WAAAAlAEAAAsAAAAAAAAAAAAAAAAALwEAAF9yZWxzLy5yZWxzUEsBAi0AFAAG&#10;AAgAAAAhADmvCimNAgAAhAUAAA4AAAAAAAAAAAAAAAAALgIAAGRycy9lMm9Eb2MueG1sUEsBAi0A&#10;FAAGAAgAAAAhAFZPEW7eAAAACgEAAA8AAAAAAAAAAAAAAAAA5wQAAGRycy9kb3ducmV2LnhtbFBL&#10;BQYAAAAABAAEAPMAAADyBQAAAAA=&#10;">
                <v:stroke dashstyle="3 1"/>
              </v:rect>
            </w:pict>
          </mc:Fallback>
        </mc:AlternateContent>
      </w:r>
      <w:r w:rsidRPr="00F11C4E">
        <w:rPr>
          <w:b/>
          <w:bCs/>
          <w:noProof/>
        </w:rPr>
        <w:drawing>
          <wp:inline distT="0" distB="0" distL="0" distR="0" wp14:anchorId="2EA06BE4" wp14:editId="10185130">
            <wp:extent cx="5943600" cy="2202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02180"/>
                    </a:xfrm>
                    <a:prstGeom prst="rect">
                      <a:avLst/>
                    </a:prstGeom>
                  </pic:spPr>
                </pic:pic>
              </a:graphicData>
            </a:graphic>
          </wp:inline>
        </w:drawing>
      </w:r>
    </w:p>
    <w:p w14:paraId="7D34D41D" w14:textId="6E204C47" w:rsidR="005579BC" w:rsidRDefault="005579BC" w:rsidP="00FA2B84">
      <w:pPr>
        <w:jc w:val="both"/>
        <w:rPr>
          <w:b/>
          <w:bCs/>
        </w:rPr>
      </w:pPr>
    </w:p>
    <w:p w14:paraId="3AB2FEB3" w14:textId="0DDB9F80" w:rsidR="00C10CE0" w:rsidRPr="00C10CE0" w:rsidRDefault="00C10CE0" w:rsidP="00FA2B84">
      <w:pPr>
        <w:jc w:val="both"/>
        <w:rPr>
          <w:bCs/>
        </w:rPr>
      </w:pPr>
      <w:r w:rsidRPr="00E029A6">
        <w:rPr>
          <w:b/>
          <w:bCs/>
        </w:rPr>
        <w:t>Second, if you have selected one of the pre-defined groups such as the European Union or Low-income countries, you may manually edit the countries that are included in this grouping</w:t>
      </w:r>
      <w:r>
        <w:t xml:space="preserve">. </w:t>
      </w:r>
      <w:r w:rsidRPr="00D71F95">
        <w:rPr>
          <w:bCs/>
        </w:rPr>
        <w:t>Click the</w:t>
      </w:r>
      <w:r w:rsidR="00901443">
        <w:rPr>
          <w:bCs/>
        </w:rPr>
        <w:t xml:space="preserve"> toggle below </w:t>
      </w:r>
      <w:r>
        <w:rPr>
          <w:bCs/>
          <w:i/>
          <w:iCs/>
        </w:rPr>
        <w:t>“</w:t>
      </w:r>
      <w:r w:rsidR="00901443">
        <w:rPr>
          <w:bCs/>
          <w:i/>
          <w:iCs/>
        </w:rPr>
        <w:t>Show list of countries</w:t>
      </w:r>
      <w:r>
        <w:rPr>
          <w:bCs/>
          <w:i/>
          <w:iCs/>
        </w:rPr>
        <w:t>”</w:t>
      </w:r>
      <w:r>
        <w:rPr>
          <w:bCs/>
        </w:rPr>
        <w:t xml:space="preserve"> to</w:t>
      </w:r>
      <w:r w:rsidRPr="00D71F95">
        <w:rPr>
          <w:bCs/>
        </w:rPr>
        <w:t xml:space="preserve"> reveal </w:t>
      </w:r>
      <w:r>
        <w:rPr>
          <w:bCs/>
        </w:rPr>
        <w:t xml:space="preserve">all </w:t>
      </w:r>
      <w:r w:rsidRPr="00D71F95">
        <w:rPr>
          <w:bCs/>
        </w:rPr>
        <w:t>potential comparison countries.</w:t>
      </w:r>
      <w:r>
        <w:rPr>
          <w:bCs/>
        </w:rPr>
        <w:t xml:space="preserve"> </w:t>
      </w:r>
      <w:r w:rsidRPr="00D71F95">
        <w:rPr>
          <w:bCs/>
        </w:rPr>
        <w:t>If you have already selected a</w:t>
      </w:r>
      <w:r>
        <w:rPr>
          <w:bCs/>
        </w:rPr>
        <w:t xml:space="preserve"> pre-defined</w:t>
      </w:r>
      <w:r w:rsidRPr="00D71F95">
        <w:rPr>
          <w:bCs/>
        </w:rPr>
        <w:t xml:space="preserve"> comparison group above, these countries will appear with a red checkmark next to their name. If you would like to add any additional comparison countries, click on them to add additional red checkmarks. </w:t>
      </w:r>
    </w:p>
    <w:p w14:paraId="6029E528" w14:textId="77777777" w:rsidR="00C10CE0" w:rsidRDefault="00C10CE0" w:rsidP="00FA2B84">
      <w:pPr>
        <w:jc w:val="both"/>
        <w:rPr>
          <w:bCs/>
        </w:rPr>
      </w:pPr>
    </w:p>
    <w:p w14:paraId="19C4A51C" w14:textId="29A7B67C" w:rsidR="00C10CE0" w:rsidRPr="00C10CE0" w:rsidRDefault="00C10CE0" w:rsidP="00FA2B84">
      <w:pPr>
        <w:jc w:val="both"/>
        <w:rPr>
          <w:bCs/>
        </w:rPr>
      </w:pPr>
      <w:r w:rsidRPr="00C10CE0">
        <w:rPr>
          <w:bCs/>
        </w:rPr>
        <w:t xml:space="preserve">Note that in the example below countries from </w:t>
      </w:r>
      <w:r w:rsidRPr="00C10CE0">
        <w:rPr>
          <w:b/>
        </w:rPr>
        <w:t>Sub-Saharan Africa</w:t>
      </w:r>
      <w:r w:rsidRPr="00C10CE0">
        <w:rPr>
          <w:bCs/>
        </w:rPr>
        <w:t xml:space="preserve"> are selected with red checkmarks because we selected Sub-Saharan Africa as the comparison group. If you would like to add or remove countries, click on their name to add or remove the checkmark.</w:t>
      </w:r>
    </w:p>
    <w:p w14:paraId="4E806DF0" w14:textId="6B2F0541" w:rsidR="00C10CE0" w:rsidRDefault="00C10CE0" w:rsidP="00FA2B84">
      <w:pPr>
        <w:jc w:val="both"/>
        <w:rPr>
          <w:b/>
          <w:bCs/>
        </w:rPr>
      </w:pPr>
    </w:p>
    <w:p w14:paraId="05E98501" w14:textId="3139B158" w:rsidR="00C10CE0" w:rsidRDefault="006D2063" w:rsidP="00FA2B84">
      <w:pPr>
        <w:jc w:val="both"/>
        <w:rPr>
          <w:b/>
          <w:bCs/>
        </w:rPr>
      </w:pPr>
      <w:r w:rsidRPr="006D2063">
        <w:rPr>
          <w:b/>
          <w:bCs/>
          <w:noProof/>
        </w:rPr>
        <w:lastRenderedPageBreak/>
        <w:drawing>
          <wp:inline distT="0" distB="0" distL="0" distR="0" wp14:anchorId="1828A077" wp14:editId="54D2ACBD">
            <wp:extent cx="5943600" cy="41402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40200"/>
                    </a:xfrm>
                    <a:prstGeom prst="rect">
                      <a:avLst/>
                    </a:prstGeom>
                  </pic:spPr>
                </pic:pic>
              </a:graphicData>
            </a:graphic>
          </wp:inline>
        </w:drawing>
      </w:r>
    </w:p>
    <w:p w14:paraId="771C4B45" w14:textId="1380882F" w:rsidR="00C10CE0" w:rsidRPr="00C10CE0" w:rsidRDefault="00C10CE0" w:rsidP="00FA2B84">
      <w:pPr>
        <w:jc w:val="both"/>
      </w:pPr>
    </w:p>
    <w:p w14:paraId="06D15E4E" w14:textId="5F43F240" w:rsidR="00592E39" w:rsidRDefault="00C10CE0" w:rsidP="00FA2B84">
      <w:pPr>
        <w:jc w:val="both"/>
        <w:rPr>
          <w:bCs/>
        </w:rPr>
      </w:pPr>
      <w:r w:rsidRPr="00E029A6">
        <w:rPr>
          <w:b/>
          <w:bCs/>
        </w:rPr>
        <w:t>Third, you may create entirely custom groupings</w:t>
      </w:r>
      <w:r>
        <w:t xml:space="preserve">. </w:t>
      </w:r>
      <w:r w:rsidRPr="00C10CE0">
        <w:rPr>
          <w:bCs/>
        </w:rPr>
        <w:t xml:space="preserve">Creating custom groups is particularly helpful if users want to compare a base country to a set of structural or aspirational peers. </w:t>
      </w:r>
      <w:r>
        <w:rPr>
          <w:bCs/>
        </w:rPr>
        <w:t>Click</w:t>
      </w:r>
      <w:r w:rsidR="00592E39" w:rsidRPr="00FD59AF">
        <w:rPr>
          <w:bCs/>
        </w:rPr>
        <w:t xml:space="preserve"> the</w:t>
      </w:r>
      <w:r w:rsidR="007F16EB">
        <w:rPr>
          <w:bCs/>
        </w:rPr>
        <w:t xml:space="preserve"> toggle below</w:t>
      </w:r>
      <w:r w:rsidR="00592E39" w:rsidRPr="00FD59AF">
        <w:rPr>
          <w:bCs/>
        </w:rPr>
        <w:t xml:space="preserve"> “</w:t>
      </w:r>
      <w:r w:rsidR="00592E39" w:rsidRPr="007F16EB">
        <w:rPr>
          <w:bCs/>
          <w:i/>
          <w:iCs/>
        </w:rPr>
        <w:t>Create custom groups</w:t>
      </w:r>
      <w:r w:rsidR="00592E39" w:rsidRPr="00FD59AF">
        <w:rPr>
          <w:bCs/>
        </w:rPr>
        <w:t xml:space="preserve">” box to </w:t>
      </w:r>
      <w:r>
        <w:rPr>
          <w:bCs/>
        </w:rPr>
        <w:t xml:space="preserve">reveal options to </w:t>
      </w:r>
      <w:r w:rsidR="00592E39" w:rsidRPr="00FD59AF">
        <w:rPr>
          <w:bCs/>
        </w:rPr>
        <w:t xml:space="preserve">manually create </w:t>
      </w:r>
      <w:r>
        <w:rPr>
          <w:bCs/>
        </w:rPr>
        <w:t xml:space="preserve">these custom groups. Enter </w:t>
      </w:r>
      <w:r w:rsidR="00592E39" w:rsidRPr="00FD59AF">
        <w:rPr>
          <w:bCs/>
        </w:rPr>
        <w:t>the number of groups you would like to create</w:t>
      </w:r>
      <w:r>
        <w:rPr>
          <w:bCs/>
        </w:rPr>
        <w:t xml:space="preserve"> and then</w:t>
      </w:r>
      <w:r w:rsidR="00592E39" w:rsidRPr="00FD59AF">
        <w:rPr>
          <w:bCs/>
        </w:rPr>
        <w:t>, for each group, name the group</w:t>
      </w:r>
      <w:r w:rsidR="00592E39">
        <w:rPr>
          <w:rStyle w:val="FootnoteReference"/>
          <w:bCs/>
        </w:rPr>
        <w:footnoteReference w:id="3"/>
      </w:r>
      <w:r w:rsidR="00592E39" w:rsidRPr="00FD59AF">
        <w:rPr>
          <w:bCs/>
        </w:rPr>
        <w:t xml:space="preserve"> and select the desired countries from the dropdown menu. The resulting figure will </w:t>
      </w:r>
      <w:r w:rsidR="00592E39">
        <w:rPr>
          <w:bCs/>
        </w:rPr>
        <w:t>also</w:t>
      </w:r>
      <w:r w:rsidR="00592E39" w:rsidRPr="00FD59AF">
        <w:rPr>
          <w:bCs/>
        </w:rPr>
        <w:t xml:space="preserve"> plot the </w:t>
      </w:r>
      <w:r w:rsidR="00592E39">
        <w:rPr>
          <w:bCs/>
        </w:rPr>
        <w:t>median</w:t>
      </w:r>
      <w:r w:rsidR="00592E39" w:rsidRPr="00FD59AF">
        <w:rPr>
          <w:bCs/>
        </w:rPr>
        <w:t xml:space="preserve"> </w:t>
      </w:r>
      <w:r w:rsidR="00592E39">
        <w:rPr>
          <w:bCs/>
        </w:rPr>
        <w:t>CTF</w:t>
      </w:r>
      <w:r w:rsidR="00592E39" w:rsidRPr="00FD59AF">
        <w:rPr>
          <w:bCs/>
        </w:rPr>
        <w:t xml:space="preserve"> value for the countries in each group. </w:t>
      </w:r>
    </w:p>
    <w:p w14:paraId="5B008446" w14:textId="77777777" w:rsidR="00C10CE0" w:rsidRDefault="00C10CE0" w:rsidP="00FA2B84">
      <w:pPr>
        <w:jc w:val="both"/>
        <w:rPr>
          <w:bCs/>
        </w:rPr>
      </w:pPr>
    </w:p>
    <w:p w14:paraId="2068E367" w14:textId="5C6648B7" w:rsidR="00592E39" w:rsidRPr="00C10CE0" w:rsidRDefault="00592E39" w:rsidP="00FA2B84">
      <w:pPr>
        <w:jc w:val="both"/>
        <w:rPr>
          <w:bCs/>
        </w:rPr>
      </w:pPr>
      <w:r w:rsidRPr="00C10CE0">
        <w:rPr>
          <w:bCs/>
        </w:rPr>
        <w:t>In the example below, we have created a single custom group named</w:t>
      </w:r>
      <w:r>
        <w:t xml:space="preserve"> </w:t>
      </w:r>
      <w:r w:rsidRPr="00C10CE0">
        <w:rPr>
          <w:b/>
          <w:bCs/>
        </w:rPr>
        <w:t>Aspirational peers</w:t>
      </w:r>
      <w:r>
        <w:t xml:space="preserve">. </w:t>
      </w:r>
      <w:r w:rsidRPr="00C10CE0">
        <w:rPr>
          <w:bCs/>
        </w:rPr>
        <w:t xml:space="preserve">We have selected </w:t>
      </w:r>
      <w:r w:rsidRPr="00C10CE0">
        <w:rPr>
          <w:b/>
          <w:bCs/>
        </w:rPr>
        <w:t xml:space="preserve">Colombia, Ecuador, Morocco, South Africa, </w:t>
      </w:r>
      <w:r>
        <w:t xml:space="preserve">and </w:t>
      </w:r>
      <w:r w:rsidRPr="00C10CE0">
        <w:rPr>
          <w:b/>
          <w:bCs/>
        </w:rPr>
        <w:t xml:space="preserve">Tunisia </w:t>
      </w:r>
      <w:r w:rsidRPr="00C10CE0">
        <w:rPr>
          <w:bCs/>
        </w:rPr>
        <w:t>as part of this group.</w:t>
      </w:r>
    </w:p>
    <w:p w14:paraId="72E8982B" w14:textId="77777777" w:rsidR="00592E39" w:rsidRDefault="00592E39" w:rsidP="00FA2B84">
      <w:pPr>
        <w:jc w:val="both"/>
        <w:rPr>
          <w:b/>
          <w:bCs/>
        </w:rPr>
      </w:pPr>
    </w:p>
    <w:p w14:paraId="4950B36D" w14:textId="7F1B76B3" w:rsidR="00592E39" w:rsidRDefault="001A5C7E" w:rsidP="00FA2B84">
      <w:pPr>
        <w:jc w:val="both"/>
        <w:rPr>
          <w:b/>
          <w:bCs/>
        </w:rPr>
      </w:pPr>
      <w:r>
        <w:rPr>
          <w:bCs/>
          <w:noProof/>
        </w:rPr>
        <w:lastRenderedPageBreak/>
        <mc:AlternateContent>
          <mc:Choice Requires="wps">
            <w:drawing>
              <wp:anchor distT="0" distB="0" distL="114300" distR="114300" simplePos="0" relativeHeight="251658300" behindDoc="0" locked="0" layoutInCell="1" allowOverlap="1" wp14:anchorId="5BA5BE44" wp14:editId="6FD28BDB">
                <wp:simplePos x="0" y="0"/>
                <wp:positionH relativeFrom="column">
                  <wp:posOffset>4383536</wp:posOffset>
                </wp:positionH>
                <wp:positionV relativeFrom="paragraph">
                  <wp:posOffset>570482</wp:posOffset>
                </wp:positionV>
                <wp:extent cx="1276796" cy="352425"/>
                <wp:effectExtent l="19050" t="19050" r="19050" b="28575"/>
                <wp:wrapNone/>
                <wp:docPr id="450" name="Rectangle 450"/>
                <wp:cNvGraphicFramePr/>
                <a:graphic xmlns:a="http://schemas.openxmlformats.org/drawingml/2006/main">
                  <a:graphicData uri="http://schemas.microsoft.com/office/word/2010/wordprocessingShape">
                    <wps:wsp>
                      <wps:cNvSpPr/>
                      <wps:spPr>
                        <a:xfrm>
                          <a:off x="0" y="0"/>
                          <a:ext cx="1276796" cy="352425"/>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450" style="position:absolute;margin-left:345.15pt;margin-top:44.9pt;width:100.55pt;height:2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448A6F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qMjgIAAIQFAAAOAAAAZHJzL2Uyb0RvYy54bWysVNtuGyEQfa/Uf0C8N3upnYvldWQ5clUp&#10;SqImVZ4xC96VWIYC9tr9+g7sxW4a9aGqHzDsnDnDHGZmfntoFNkL62rQBc0uUkqE5lDWelvQ7y/r&#10;T9eUOM90yRRoUdCjcPR28fHDvDUzkUMFqhSWIIl2s9YUtPLezJLE8Uo0zF2AERqNEmzDPB7tNikt&#10;a5G9UUmeppdJC7Y0FrhwDr/edUa6iPxSCu4fpXTCE1VQvJuPq43rJqzJYs5mW8tMVfP+GuwfbtGw&#10;WmPQkeqOeUZ2tv6Dqqm5BQfSX3BoEpCy5iLmgNlk6ZtsnitmRMwFxXFmlMn9P1r+sH82TxZlaI2b&#10;OdyGLA7SNuEf70cOUazjKJY4eMLxY5ZfXV7dXFLC0fZ5mk/yaVAzOXkb6/wXAQ0Jm4JafIyoEdvf&#10;O99BB0gIpmFdKxUfRGnSIul1lqbRw4Gqy2ANOGe3m5WyZM/wTdfrFH994N9ggfqOuarDuaMLhx6o&#10;NF70lHDc+aMSgV7pb0KSusQU8y54qEUxRmScC+2zzlSxUnQBpuf3GDyiHJEwMEtMYOTuCQZkRzJw&#10;d+L0+OAqYimPzr0qf3MePWJk0H50bmoN9r3MFGbVR+7wg0idNEGlDZTHJ0ssdI3kDF/XqPM9c/6J&#10;Wewc7DGcBv4RF6kAHxH6HSUV2J/vfQ94LGi0UtJiJxbU/dgxKyhRXzWW+k02mYTWjYfJ9CrHgz23&#10;bM4tetesAAsjw7ljeNwGvFfDVlpoXnFoLENUNDHNMXZBubfDYeW7CYFjh4vlMsKwXQ3z9/rZ8EAe&#10;VA0V9nJ4Zdb0Fe6xNx5g6Fo2e1PoHTZ4aljuPMg6dsFJ115vbPVYOP1YCrPk/BxRp+G5+AUAAP//&#10;AwBQSwMEFAAGAAgAAAAhAN6vNx7fAAAACgEAAA8AAABkcnMvZG93bnJldi54bWxMj8tOwzAQRfdI&#10;/IM1SOyoXfJQksapgKoSKyQK7dqNhzgitkPstuHvGVawHM3RvefW69kO7IxT6L2TsFwIYOhar3vX&#10;SXh/294VwEJUTqvBO5TwjQHWzfVVrSrtL+4Vz7vYMQpxoVISTIxjxXloDVoVFn5ER78PP1kV6Zw6&#10;rid1oXA78Hshcm5V76jBqBGfDLafu5OVgIetzZ6/0sSKbL95PJg82bzkUt7ezA8rYBHn+AfDrz6p&#10;Q0NOR39yOrBBQl6KhFAJRUkTCCjKZQrsSGSaJcCbmv+f0PwAAAD//wMAUEsBAi0AFAAGAAgAAAAh&#10;ALaDOJL+AAAA4QEAABMAAAAAAAAAAAAAAAAAAAAAAFtDb250ZW50X1R5cGVzXS54bWxQSwECLQAU&#10;AAYACAAAACEAOP0h/9YAAACUAQAACwAAAAAAAAAAAAAAAAAvAQAAX3JlbHMvLnJlbHNQSwECLQAU&#10;AAYACAAAACEAZcwKjI4CAACEBQAADgAAAAAAAAAAAAAAAAAuAgAAZHJzL2Uyb0RvYy54bWxQSwEC&#10;LQAUAAYACAAAACEA3q83Ht8AAAAKAQAADwAAAAAAAAAAAAAAAADoBAAAZHJzL2Rvd25yZXYueG1s&#10;UEsFBgAAAAAEAAQA8wAAAPQFAAAAAA==&#10;">
                <v:stroke dashstyle="3 1"/>
              </v:rect>
            </w:pict>
          </mc:Fallback>
        </mc:AlternateContent>
      </w:r>
      <w:r w:rsidRPr="001A5C7E">
        <w:rPr>
          <w:b/>
          <w:bCs/>
          <w:noProof/>
        </w:rPr>
        <w:drawing>
          <wp:inline distT="0" distB="0" distL="0" distR="0" wp14:anchorId="0177A414" wp14:editId="27F5791A">
            <wp:extent cx="5943600" cy="2773045"/>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73045"/>
                    </a:xfrm>
                    <a:prstGeom prst="rect">
                      <a:avLst/>
                    </a:prstGeom>
                  </pic:spPr>
                </pic:pic>
              </a:graphicData>
            </a:graphic>
          </wp:inline>
        </w:drawing>
      </w:r>
    </w:p>
    <w:p w14:paraId="3384C048" w14:textId="77777777" w:rsidR="00592E39" w:rsidRDefault="00592E39" w:rsidP="00FA2B84">
      <w:pPr>
        <w:jc w:val="both"/>
        <w:rPr>
          <w:b/>
          <w:bCs/>
        </w:rPr>
      </w:pPr>
    </w:p>
    <w:p w14:paraId="48A0D272" w14:textId="4D562A60" w:rsidR="007C41F6" w:rsidRDefault="00216140" w:rsidP="00FA2B84">
      <w:pPr>
        <w:jc w:val="both"/>
      </w:pPr>
      <w:r w:rsidRPr="00ED0028">
        <w:t xml:space="preserve">3. </w:t>
      </w:r>
      <w:r w:rsidR="00C3297C" w:rsidRPr="00ED0028">
        <w:rPr>
          <w:i/>
          <w:iCs/>
        </w:rPr>
        <w:t xml:space="preserve">Select </w:t>
      </w:r>
      <w:r w:rsidR="00F744A1">
        <w:rPr>
          <w:i/>
          <w:iCs/>
        </w:rPr>
        <w:t>outputs</w:t>
      </w:r>
      <w:r w:rsidR="00C3297C" w:rsidRPr="00ED0028">
        <w:t xml:space="preserve"> – From the</w:t>
      </w:r>
      <w:r w:rsidR="002252DC">
        <w:t xml:space="preserve"> </w:t>
      </w:r>
      <w:r w:rsidR="002252DC">
        <w:rPr>
          <w:i/>
          <w:iCs/>
        </w:rPr>
        <w:t>“Select institutional cluster”</w:t>
      </w:r>
      <w:r w:rsidR="00C3297C" w:rsidRPr="00ED0028">
        <w:t xml:space="preserve"> dropdown menu, select the</w:t>
      </w:r>
      <w:r w:rsidR="00644097">
        <w:t xml:space="preserve"> data you would like to analyze. You may either select </w:t>
      </w:r>
      <w:r w:rsidR="00644097">
        <w:rPr>
          <w:i/>
          <w:iCs/>
        </w:rPr>
        <w:t>“Overview”</w:t>
      </w:r>
      <w:r w:rsidR="00C468FB">
        <w:t xml:space="preserve"> or a specific</w:t>
      </w:r>
      <w:r w:rsidR="00C3297C" w:rsidRPr="00ED0028">
        <w:t xml:space="preserve"> institutional </w:t>
      </w:r>
      <w:r w:rsidR="00223080">
        <w:t>cluster</w:t>
      </w:r>
      <w:r w:rsidR="00C468FB">
        <w:t xml:space="preserve">, such as </w:t>
      </w:r>
      <w:r w:rsidR="00C468FB">
        <w:rPr>
          <w:i/>
          <w:iCs/>
        </w:rPr>
        <w:t xml:space="preserve">“Political Institutions,” “Labor and Social Protection Institutions,” </w:t>
      </w:r>
      <w:r w:rsidR="00C468FB">
        <w:t xml:space="preserve">etc. </w:t>
      </w:r>
      <w:r w:rsidR="007C41F6">
        <w:t xml:space="preserve"> </w:t>
      </w:r>
    </w:p>
    <w:p w14:paraId="28552E29" w14:textId="77777777" w:rsidR="00393D0B" w:rsidRDefault="00393D0B" w:rsidP="00FA2B84">
      <w:pPr>
        <w:jc w:val="both"/>
      </w:pPr>
    </w:p>
    <w:p w14:paraId="588895FC" w14:textId="414A39F7" w:rsidR="00C3297C" w:rsidRPr="00ED0028" w:rsidRDefault="001E28BF" w:rsidP="00FA2B84">
      <w:pPr>
        <w:jc w:val="both"/>
      </w:pPr>
      <w:r>
        <w:t xml:space="preserve">Selecting </w:t>
      </w:r>
      <w:r w:rsidRPr="00393D0B">
        <w:rPr>
          <w:i/>
          <w:iCs/>
        </w:rPr>
        <w:t xml:space="preserve">“Overview” </w:t>
      </w:r>
      <w:r>
        <w:t xml:space="preserve">will present average </w:t>
      </w:r>
      <w:r w:rsidR="004559A7">
        <w:t>CTF</w:t>
      </w:r>
      <w:r>
        <w:t xml:space="preserve"> scores for each of the thirteen institutional </w:t>
      </w:r>
      <w:r w:rsidR="00592E39">
        <w:t>clusters</w:t>
      </w:r>
      <w:r>
        <w:t xml:space="preserve">. Selecting one specific institutional </w:t>
      </w:r>
      <w:r w:rsidR="00223080">
        <w:t>cluster</w:t>
      </w:r>
      <w:r>
        <w:t xml:space="preserve"> will </w:t>
      </w:r>
      <w:r w:rsidR="00A209C8">
        <w:t xml:space="preserve">plot the average score for that </w:t>
      </w:r>
      <w:r w:rsidR="00223080">
        <w:t>cluster</w:t>
      </w:r>
      <w:r w:rsidR="00A209C8">
        <w:t xml:space="preserve">, plus the </w:t>
      </w:r>
      <w:r w:rsidR="00782402">
        <w:t>CTF</w:t>
      </w:r>
      <w:r w:rsidR="00A209C8">
        <w:t xml:space="preserve"> scores for each of the underlying indicators within that institutional </w:t>
      </w:r>
      <w:r w:rsidR="00223080">
        <w:t>cluster</w:t>
      </w:r>
      <w:r w:rsidR="00A209C8">
        <w:t xml:space="preserve">. </w:t>
      </w:r>
      <w:r w:rsidR="00024C15" w:rsidRPr="00ED0028">
        <w:t>In the be</w:t>
      </w:r>
      <w:r w:rsidR="00D35BE8" w:rsidRPr="00ED0028">
        <w:t xml:space="preserve">low example, we select the </w:t>
      </w:r>
      <w:r w:rsidR="00D35BE8" w:rsidRPr="00393D0B">
        <w:rPr>
          <w:b/>
          <w:bCs/>
        </w:rPr>
        <w:t>Public Human Resources Management Institutions</w:t>
      </w:r>
      <w:r w:rsidR="00D35BE8" w:rsidRPr="00ED0028">
        <w:t xml:space="preserve"> </w:t>
      </w:r>
      <w:r w:rsidR="00223080">
        <w:t>cluster</w:t>
      </w:r>
      <w:r w:rsidR="00D35BE8" w:rsidRPr="00ED0028">
        <w:t xml:space="preserve">. </w:t>
      </w:r>
    </w:p>
    <w:p w14:paraId="5835974F" w14:textId="77777777" w:rsidR="00024C15" w:rsidRDefault="00024C15" w:rsidP="00FA2B84">
      <w:pPr>
        <w:jc w:val="both"/>
        <w:rPr>
          <w:b/>
          <w:bCs/>
        </w:rPr>
      </w:pPr>
    </w:p>
    <w:p w14:paraId="1B268385" w14:textId="4F3C9F4C" w:rsidR="00024C15" w:rsidRDefault="008A7E5F" w:rsidP="00124E84">
      <w:pPr>
        <w:jc w:val="center"/>
        <w:rPr>
          <w:bCs/>
        </w:rPr>
      </w:pPr>
      <w:r>
        <w:rPr>
          <w:bCs/>
          <w:noProof/>
        </w:rPr>
        <mc:AlternateContent>
          <mc:Choice Requires="wps">
            <w:drawing>
              <wp:anchor distT="0" distB="0" distL="114300" distR="114300" simplePos="0" relativeHeight="251658301" behindDoc="0" locked="0" layoutInCell="1" allowOverlap="1" wp14:anchorId="63B80923" wp14:editId="40E6145F">
                <wp:simplePos x="0" y="0"/>
                <wp:positionH relativeFrom="column">
                  <wp:posOffset>333157</wp:posOffset>
                </wp:positionH>
                <wp:positionV relativeFrom="paragraph">
                  <wp:posOffset>643483</wp:posOffset>
                </wp:positionV>
                <wp:extent cx="2626428" cy="352425"/>
                <wp:effectExtent l="19050" t="19050" r="21590" b="28575"/>
                <wp:wrapNone/>
                <wp:docPr id="454" name="Rectangle 454"/>
                <wp:cNvGraphicFramePr/>
                <a:graphic xmlns:a="http://schemas.openxmlformats.org/drawingml/2006/main">
                  <a:graphicData uri="http://schemas.microsoft.com/office/word/2010/wordprocessingShape">
                    <wps:wsp>
                      <wps:cNvSpPr/>
                      <wps:spPr>
                        <a:xfrm>
                          <a:off x="0" y="0"/>
                          <a:ext cx="2626428" cy="352425"/>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454" style="position:absolute;margin-left:26.25pt;margin-top:50.65pt;width:206.8pt;height:2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55A52A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01jQIAAIQFAAAOAAAAZHJzL2Uyb0RvYy54bWysVE1vGyEQvVfqf0Dcm11v7TS1so6sRK4q&#10;RYnVpMoZs+BFYhkK2Gv313dgP+ymUQ9VfcCw8+YN85iZ65tDo8leOK/AlHRykVMiDIdKmW1Jvz+v&#10;PlxR4gMzFdNgREmPwtObxft3162diwJq0JVwBEmMn7e2pHUIdp5lnteiYf4CrDBolOAaFvDotlnl&#10;WIvsjc6KPL/MWnCVdcCF9/j1rjPSReKXUvDwKKUXgeiS4t1CWl1aN3HNFtdsvnXM1or312D/cIuG&#10;KYNBR6o7FhjZOfUHVaO4Aw8yXHBoMpBScZFywGwm+atsnmpmRcoFxfF2lMn/P1r+sH+ya4cytNbP&#10;PW5jFgfpmviP9yOHJNZxFEscAuH4sbgsLqcFPi9H28dZMS1mUc3s5G2dD18ENCRuSurwMZJGbH/v&#10;QwcdIDGYgZXSOj2INqRF0qtJnicPD1pV0Rpx3m03t9qRPcM3Xa1y/PWBf4NF6jvm6w7njz4eeqA2&#10;eNFTwmkXjlpEem2+CUlUFVPsgsdaFGNExrkwYdKZalaJLsDs/B6DR5IjEUZmiQmM3D3BgOxIBu5O&#10;nB4fXUUq5dG5V+VvzqNHigwmjM6NMuDeykxjVn3kDj+I1EkTVdpAdVw74qBrJG/5SqHO98yHNXPY&#10;OdhjOA3CIy5SAz4i9DtKanA/3/oe8VjQaKWkxU4sqf+xY05Qor8aLPXPk+k0tm46TGefCjy4c8vm&#10;3GJ2zS1gYUxw7liethEf9LCVDpoXHBrLGBVNzHCMXVIe3HC4Dd2EwLHDxXKZYNiuloV782R5JI+q&#10;xgp7PrwwZ/sKD9gbDzB0LZu/KvQOGz0NLHcBpEpdcNK11xtbPRVOP5biLDk/J9RpeC5+AQAA//8D&#10;AFBLAwQUAAYACAAAACEAGl5UHd4AAAAKAQAADwAAAGRycy9kb3ducmV2LnhtbEyPwU7DMAyG70i8&#10;Q2QkbizpukZTaToB0yROSAzYOWu8plqTlCbbyttjTuzo359+f65Wk+vZGcfYBa8gmwlg6JtgOt8q&#10;+PzYPCyBxaS90X3wqOAHI6zq25tKlyZc/Duet6llVOJjqRXYlIaS89hYdDrOwoCedocwOp1oHFtu&#10;Rn2hctfzuRCSO915umD1gC8Wm+P25BTgbuOK1+9F7kTxtX7eWZmv36RS93fT0yOwhFP6h+FPn9Sh&#10;Jqd9OHkTWa+gmBdEUi6yHBgBCykzYHtKCrkEXlf8+oX6FwAA//8DAFBLAQItABQABgAIAAAAIQC2&#10;gziS/gAAAOEBAAATAAAAAAAAAAAAAAAAAAAAAABbQ29udGVudF9UeXBlc10ueG1sUEsBAi0AFAAG&#10;AAgAAAAhADj9If/WAAAAlAEAAAsAAAAAAAAAAAAAAAAALwEAAF9yZWxzLy5yZWxzUEsBAi0AFAAG&#10;AAgAAAAhACQOfTWNAgAAhAUAAA4AAAAAAAAAAAAAAAAALgIAAGRycy9lMm9Eb2MueG1sUEsBAi0A&#10;FAAGAAgAAAAhABpeVB3eAAAACgEAAA8AAAAAAAAAAAAAAAAA5wQAAGRycy9kb3ducmV2LnhtbFBL&#10;BQYAAAAABAAEAPMAAADyBQAAAAA=&#10;">
                <v:stroke dashstyle="3 1"/>
              </v:rect>
            </w:pict>
          </mc:Fallback>
        </mc:AlternateContent>
      </w:r>
      <w:r w:rsidRPr="008A7E5F">
        <w:rPr>
          <w:bCs/>
          <w:noProof/>
        </w:rPr>
        <w:drawing>
          <wp:inline distT="0" distB="0" distL="0" distR="0" wp14:anchorId="76BF0D49" wp14:editId="7E437983">
            <wp:extent cx="5598082" cy="3696170"/>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6454" cy="3701698"/>
                    </a:xfrm>
                    <a:prstGeom prst="rect">
                      <a:avLst/>
                    </a:prstGeom>
                  </pic:spPr>
                </pic:pic>
              </a:graphicData>
            </a:graphic>
          </wp:inline>
        </w:drawing>
      </w:r>
    </w:p>
    <w:p w14:paraId="3BD7044A" w14:textId="77777777" w:rsidR="00084142" w:rsidRDefault="00084142" w:rsidP="00FA2B84">
      <w:pPr>
        <w:jc w:val="both"/>
        <w:rPr>
          <w:b/>
          <w:bCs/>
        </w:rPr>
      </w:pPr>
    </w:p>
    <w:p w14:paraId="1C515C9D" w14:textId="77777777" w:rsidR="00B40F95" w:rsidRDefault="008D4381" w:rsidP="00FA2B84">
      <w:pPr>
        <w:jc w:val="both"/>
        <w:rPr>
          <w:bCs/>
        </w:rPr>
      </w:pPr>
      <w:r>
        <w:t>4</w:t>
      </w:r>
      <w:r w:rsidR="00216140" w:rsidRPr="008D286F">
        <w:t>.</w:t>
      </w:r>
      <w:r w:rsidR="00216140">
        <w:rPr>
          <w:b/>
          <w:bCs/>
        </w:rPr>
        <w:t xml:space="preserve"> </w:t>
      </w:r>
      <w:r w:rsidR="00C3297C" w:rsidRPr="00216140">
        <w:rPr>
          <w:bCs/>
        </w:rPr>
        <w:t xml:space="preserve">Select </w:t>
      </w:r>
      <w:r w:rsidR="00C3297C" w:rsidRPr="00767891">
        <w:rPr>
          <w:bCs/>
          <w:i/>
          <w:iCs/>
        </w:rPr>
        <w:t>“Apply Selection”</w:t>
      </w:r>
      <w:r w:rsidR="00C3297C" w:rsidRPr="00216140">
        <w:rPr>
          <w:bCs/>
        </w:rPr>
        <w:t xml:space="preserve"> to load the resulting figures. </w:t>
      </w:r>
    </w:p>
    <w:p w14:paraId="59C95218" w14:textId="77777777" w:rsidR="00B40F95" w:rsidRDefault="00B40F95" w:rsidP="00FA2B84">
      <w:pPr>
        <w:jc w:val="both"/>
        <w:rPr>
          <w:bCs/>
        </w:rPr>
      </w:pPr>
    </w:p>
    <w:p w14:paraId="30B13F77" w14:textId="77777777" w:rsidR="00B40F95" w:rsidRDefault="00B40F95" w:rsidP="00FA2B84">
      <w:pPr>
        <w:jc w:val="both"/>
        <w:rPr>
          <w:bCs/>
        </w:rPr>
      </w:pPr>
    </w:p>
    <w:p w14:paraId="3E1F5A5D" w14:textId="6A32D181" w:rsidR="000C72B1" w:rsidRPr="00871288" w:rsidRDefault="00BC720F" w:rsidP="00FA2B84">
      <w:pPr>
        <w:jc w:val="both"/>
        <w:rPr>
          <w:bCs/>
        </w:rPr>
      </w:pPr>
      <w:r>
        <w:rPr>
          <w:noProof/>
        </w:rPr>
        <mc:AlternateContent>
          <mc:Choice Requires="wps">
            <w:drawing>
              <wp:anchor distT="45720" distB="45720" distL="114300" distR="114300" simplePos="0" relativeHeight="251658244" behindDoc="0" locked="0" layoutInCell="1" allowOverlap="1" wp14:anchorId="362F8991" wp14:editId="11129A45">
                <wp:simplePos x="0" y="0"/>
                <wp:positionH relativeFrom="margin">
                  <wp:align>right</wp:align>
                </wp:positionH>
                <wp:positionV relativeFrom="paragraph">
                  <wp:posOffset>0</wp:posOffset>
                </wp:positionV>
                <wp:extent cx="5915025" cy="1243013"/>
                <wp:effectExtent l="19050" t="19050" r="28575" b="1460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243013"/>
                        </a:xfrm>
                        <a:prstGeom prst="rect">
                          <a:avLst/>
                        </a:prstGeom>
                        <a:solidFill>
                          <a:srgbClr val="FFFFFF"/>
                        </a:solidFill>
                        <a:ln w="28575">
                          <a:solidFill>
                            <a:srgbClr val="000000"/>
                          </a:solidFill>
                          <a:miter lim="800000"/>
                          <a:headEnd/>
                          <a:tailEnd/>
                        </a:ln>
                      </wps:spPr>
                      <wps:txbx>
                        <w:txbxContent>
                          <w:p w14:paraId="26666C49" w14:textId="1776926E" w:rsidR="00871288" w:rsidRDefault="00BC720F" w:rsidP="00BC720F">
                            <w:pPr>
                              <w:jc w:val="both"/>
                              <w:rPr>
                                <w:b/>
                                <w:bCs/>
                              </w:rPr>
                            </w:pPr>
                            <w:r>
                              <w:rPr>
                                <w:b/>
                                <w:bCs/>
                              </w:rPr>
                              <w:t xml:space="preserve">Box: </w:t>
                            </w:r>
                            <w:r w:rsidR="00871288">
                              <w:rPr>
                                <w:b/>
                                <w:bCs/>
                              </w:rPr>
                              <w:t xml:space="preserve">Saving </w:t>
                            </w:r>
                            <w:r w:rsidR="002B431E">
                              <w:rPr>
                                <w:b/>
                                <w:bCs/>
                              </w:rPr>
                              <w:t>and loading</w:t>
                            </w:r>
                            <w:r w:rsidR="00871288">
                              <w:rPr>
                                <w:b/>
                                <w:bCs/>
                              </w:rPr>
                              <w:t xml:space="preserve"> selected inputs</w:t>
                            </w:r>
                          </w:p>
                          <w:p w14:paraId="3F78635A" w14:textId="72359798" w:rsidR="00BC720F" w:rsidRPr="00393D0B" w:rsidRDefault="00BC720F" w:rsidP="00BC720F">
                            <w:pPr>
                              <w:jc w:val="both"/>
                              <w:rPr>
                                <w:bCs/>
                              </w:rPr>
                            </w:pPr>
                            <w:r>
                              <w:t xml:space="preserve">If </w:t>
                            </w:r>
                            <w:r w:rsidRPr="00CB1C59">
                              <w:t xml:space="preserve">you wish to save your selected inputs to return to at a future time, note that you can click the red </w:t>
                            </w:r>
                            <w:r w:rsidRPr="00393D0B">
                              <w:rPr>
                                <w:i/>
                                <w:iCs/>
                              </w:rPr>
                              <w:t>“</w:t>
                            </w:r>
                            <w:r w:rsidR="00A479C6">
                              <w:rPr>
                                <w:i/>
                                <w:iCs/>
                              </w:rPr>
                              <w:t>Save</w:t>
                            </w:r>
                            <w:r w:rsidRPr="00393D0B">
                              <w:rPr>
                                <w:i/>
                                <w:iCs/>
                              </w:rPr>
                              <w:t xml:space="preserve">” </w:t>
                            </w:r>
                            <w:r w:rsidRPr="00CB1C59">
                              <w:t>button</w:t>
                            </w:r>
                            <w:r w:rsidR="00A479C6">
                              <w:t xml:space="preserve"> below </w:t>
                            </w:r>
                            <w:r w:rsidR="00A479C6">
                              <w:rPr>
                                <w:i/>
                                <w:iCs/>
                              </w:rPr>
                              <w:t xml:space="preserve">“Selection of countries” </w:t>
                            </w:r>
                            <w:r w:rsidR="00A479C6">
                              <w:t>in the top-right corner of the page</w:t>
                            </w:r>
                            <w:r w:rsidRPr="00CB1C59">
                              <w:t>. This will download a .</w:t>
                            </w:r>
                            <w:proofErr w:type="spellStart"/>
                            <w:r w:rsidRPr="00CB1C59">
                              <w:t>rds</w:t>
                            </w:r>
                            <w:proofErr w:type="spellEnd"/>
                            <w:r w:rsidRPr="00CB1C59">
                              <w:t xml:space="preserve"> file to your computer. When you return to the dashboard, you can click the red </w:t>
                            </w:r>
                            <w:r w:rsidRPr="00393D0B">
                              <w:rPr>
                                <w:i/>
                                <w:iCs/>
                              </w:rPr>
                              <w:t>“</w:t>
                            </w:r>
                            <w:r w:rsidR="00A479C6">
                              <w:rPr>
                                <w:i/>
                                <w:iCs/>
                              </w:rPr>
                              <w:t>Load</w:t>
                            </w:r>
                            <w:r w:rsidRPr="00393D0B">
                              <w:rPr>
                                <w:i/>
                                <w:iCs/>
                              </w:rPr>
                              <w:t xml:space="preserve">” </w:t>
                            </w:r>
                            <w:r w:rsidRPr="00CB1C59">
                              <w:t xml:space="preserve">button and then </w:t>
                            </w:r>
                            <w:r w:rsidRPr="00393D0B">
                              <w:rPr>
                                <w:i/>
                                <w:iCs/>
                              </w:rPr>
                              <w:t>“Browse”</w:t>
                            </w:r>
                            <w:r w:rsidRPr="00CB1C59">
                              <w:t xml:space="preserve"> to select this same .</w:t>
                            </w:r>
                            <w:proofErr w:type="spellStart"/>
                            <w:r w:rsidRPr="00CB1C59">
                              <w:t>rds</w:t>
                            </w:r>
                            <w:proofErr w:type="spellEnd"/>
                            <w:r w:rsidRPr="00CB1C59">
                              <w:t xml:space="preserve"> file. Loading this .</w:t>
                            </w:r>
                            <w:proofErr w:type="spellStart"/>
                            <w:r w:rsidRPr="00CB1C59">
                              <w:t>rds</w:t>
                            </w:r>
                            <w:proofErr w:type="spellEnd"/>
                            <w:r w:rsidRPr="00CB1C59">
                              <w:t xml:space="preserve"> file will re-populate all of the selections that you previously made. </w:t>
                            </w:r>
                          </w:p>
                          <w:p w14:paraId="05A57F23" w14:textId="21E0931C" w:rsidR="00BC720F" w:rsidRDefault="00BC72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Text Box 2" style="position:absolute;left:0;text-align:left;margin-left:414.55pt;margin-top:0;width:465.75pt;height:97.9pt;z-index:2516582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spid="_x0000_s1029" strokeweight="2.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ZUFgIAACgEAAAOAAAAZHJzL2Uyb0RvYy54bWysk9tu3CAQhu8r9R0Q910fsm421nqjdNOt&#10;KqUHKe0DYIzXqJihwK6dPn0G7Gy2p5uqXCCGgZ+Zb4b19dgrchTWSdAVzRYpJUJzaKTeV/Trl92r&#10;FSXOM90wBVpU9EE4er15+WI9mFLk0IFqhCUool05mIp23psySRzvRM/cAozQ6GzB9syjafdJY9mA&#10;6r1K8jR9nQxgG2OBC+dw93Zy0k3Ub1vB/ae2dcITVVGMzcfZxrkOc7JZs3Jvmekkn8Ng/xBFz6TG&#10;R09St8wzcrDyN6lecgsOWr/g0CfQtpKLmANmk6W/ZHPfMSNiLgjHmRMm9/9k+cfjvflsiR/fwIgF&#10;jEk4cwf8myMath3Te3FjLQydYA0+nAVkyWBcOV8NqF3pgkg9fIAGi8wOHqLQ2No+UME8CapjAR5O&#10;0MXoCcfN4ior0ryghKMvy5cXaXYR32Dl03VjnX8noCdhUVGLVY3y7HjnfAiHlU9HwmsOlGx2Uqlo&#10;2H29VZYcGXbALo5Z/adjSpOhovmquCwmBH/VSOP4k0YvPfaykn1FV6dDrAzg3uomdppnUk1rjFnp&#10;mWSAN2H0Yz0S2VQ0Ighga2geEK2FqXXxq+GiA/uDkgHbtqLu+4FZQYl6r7E8V9lyGfo8GsviMkfD&#10;nnvqcw/THKUq6imZllsf/0YAp+EGy9jKCPg5kjlkbMfIff46od/P7Xjq+YNvHgEAAP//AwBQSwME&#10;FAAGAAgAAAAhAGqg9AjdAAAABQEAAA8AAABkcnMvZG93bnJldi54bWxMj81OwzAQhO9IvIO1lbhR&#10;p6D+hThVBUUcekA0fYBNvE3SxnZku214exYu5TLSakYz32arwXTiQj60ziqYjBMQZCunW1sr2Bfv&#10;jwsQIaLV2DlLCr4pwCq/v8sw1e5qv+iyi7XgEhtSVNDE2KdShqohg2HserLsHZw3GPn0tdQer1xu&#10;OvmUJDNpsLW80GBPrw1Vp93ZKDhSWdTb9dYXn/PZ2+YDN6f5ca/Uw2hYv4CINMRbGH7xGR1yZird&#10;2eogOgX8SPxT9pbPkymIkkPL6QJknsn/9PkPAAAA//8DAFBLAQItABQABgAIAAAAIQC2gziS/gAA&#10;AOEBAAATAAAAAAAAAAAAAAAAAAAAAABbQ29udGVudF9UeXBlc10ueG1sUEsBAi0AFAAGAAgAAAAh&#10;ADj9If/WAAAAlAEAAAsAAAAAAAAAAAAAAAAALwEAAF9yZWxzLy5yZWxzUEsBAi0AFAAGAAgAAAAh&#10;APsadlQWAgAAKAQAAA4AAAAAAAAAAAAAAAAALgIAAGRycy9lMm9Eb2MueG1sUEsBAi0AFAAGAAgA&#10;AAAhAGqg9AjdAAAABQEAAA8AAAAAAAAAAAAAAAAAcAQAAGRycy9kb3ducmV2LnhtbFBLBQYAAAAA&#10;BAAEAPMAAAB6BQAAAAA=&#10;" w14:anchorId="362F8991">
                <v:textbox>
                  <w:txbxContent>
                    <w:p w:rsidR="00871288" w:rsidP="00BC720F" w:rsidRDefault="00BC720F" w14:paraId="26666C49" w14:textId="1776926E">
                      <w:pPr>
                        <w:jc w:val="both"/>
                        <w:rPr>
                          <w:b/>
                          <w:bCs/>
                        </w:rPr>
                      </w:pPr>
                      <w:r>
                        <w:rPr>
                          <w:b/>
                          <w:bCs/>
                        </w:rPr>
                        <w:t xml:space="preserve">Box: </w:t>
                      </w:r>
                      <w:r w:rsidR="00871288">
                        <w:rPr>
                          <w:b/>
                          <w:bCs/>
                        </w:rPr>
                        <w:t xml:space="preserve">Saving </w:t>
                      </w:r>
                      <w:r w:rsidR="002B431E">
                        <w:rPr>
                          <w:b/>
                          <w:bCs/>
                        </w:rPr>
                        <w:t>and loading</w:t>
                      </w:r>
                      <w:r w:rsidR="00871288">
                        <w:rPr>
                          <w:b/>
                          <w:bCs/>
                        </w:rPr>
                        <w:t xml:space="preserve"> selected inputs</w:t>
                      </w:r>
                    </w:p>
                    <w:p w:rsidRPr="00393D0B" w:rsidR="00BC720F" w:rsidP="00BC720F" w:rsidRDefault="00BC720F" w14:paraId="3F78635A" w14:textId="72359798">
                      <w:pPr>
                        <w:jc w:val="both"/>
                        <w:rPr>
                          <w:bCs/>
                        </w:rPr>
                      </w:pPr>
                      <w:r>
                        <w:t xml:space="preserve">If </w:t>
                      </w:r>
                      <w:r w:rsidRPr="00CB1C59">
                        <w:t xml:space="preserve">you wish to save your selected inputs to return to at a future time, note that you can click the red </w:t>
                      </w:r>
                      <w:r w:rsidRPr="00393D0B">
                        <w:rPr>
                          <w:i/>
                          <w:iCs/>
                        </w:rPr>
                        <w:t>“</w:t>
                      </w:r>
                      <w:r w:rsidR="00A479C6">
                        <w:rPr>
                          <w:i/>
                          <w:iCs/>
                        </w:rPr>
                        <w:t>Save</w:t>
                      </w:r>
                      <w:r w:rsidRPr="00393D0B">
                        <w:rPr>
                          <w:i/>
                          <w:iCs/>
                        </w:rPr>
                        <w:t xml:space="preserve">” </w:t>
                      </w:r>
                      <w:r w:rsidRPr="00CB1C59">
                        <w:t>button</w:t>
                      </w:r>
                      <w:r w:rsidR="00A479C6">
                        <w:t xml:space="preserve"> below </w:t>
                      </w:r>
                      <w:r w:rsidR="00A479C6">
                        <w:rPr>
                          <w:i/>
                          <w:iCs/>
                        </w:rPr>
                        <w:t xml:space="preserve">“Selection of countries” </w:t>
                      </w:r>
                      <w:r w:rsidR="00A479C6">
                        <w:t>in the top-right corner of the page</w:t>
                      </w:r>
                      <w:r w:rsidRPr="00CB1C59">
                        <w:t>. This will download a .</w:t>
                      </w:r>
                      <w:proofErr w:type="spellStart"/>
                      <w:r w:rsidRPr="00CB1C59">
                        <w:t>rds</w:t>
                      </w:r>
                      <w:proofErr w:type="spellEnd"/>
                      <w:r w:rsidRPr="00CB1C59">
                        <w:t xml:space="preserve"> file to your computer. When you return to the dashboard, you can click the red </w:t>
                      </w:r>
                      <w:r w:rsidRPr="00393D0B">
                        <w:rPr>
                          <w:i/>
                          <w:iCs/>
                        </w:rPr>
                        <w:t>“</w:t>
                      </w:r>
                      <w:r w:rsidR="00A479C6">
                        <w:rPr>
                          <w:i/>
                          <w:iCs/>
                        </w:rPr>
                        <w:t>Load</w:t>
                      </w:r>
                      <w:r w:rsidRPr="00393D0B">
                        <w:rPr>
                          <w:i/>
                          <w:iCs/>
                        </w:rPr>
                        <w:t xml:space="preserve">” </w:t>
                      </w:r>
                      <w:r w:rsidRPr="00CB1C59">
                        <w:t xml:space="preserve">button and then </w:t>
                      </w:r>
                      <w:r w:rsidRPr="00393D0B">
                        <w:rPr>
                          <w:i/>
                          <w:iCs/>
                        </w:rPr>
                        <w:t>“Browse”</w:t>
                      </w:r>
                      <w:r w:rsidRPr="00CB1C59">
                        <w:t xml:space="preserve"> to select this same .</w:t>
                      </w:r>
                      <w:proofErr w:type="spellStart"/>
                      <w:r w:rsidRPr="00CB1C59">
                        <w:t>rds</w:t>
                      </w:r>
                      <w:proofErr w:type="spellEnd"/>
                      <w:r w:rsidRPr="00CB1C59">
                        <w:t xml:space="preserve"> file. Loading this .</w:t>
                      </w:r>
                      <w:proofErr w:type="spellStart"/>
                      <w:r w:rsidRPr="00CB1C59">
                        <w:t>rds</w:t>
                      </w:r>
                      <w:proofErr w:type="spellEnd"/>
                      <w:r w:rsidRPr="00CB1C59">
                        <w:t xml:space="preserve"> file will re-populate all of the selections that you previously made. </w:t>
                      </w:r>
                    </w:p>
                    <w:p w:rsidR="00BC720F" w:rsidRDefault="00BC720F" w14:paraId="05A57F23" w14:textId="21E0931C"/>
                  </w:txbxContent>
                </v:textbox>
                <w10:wrap type="square" anchorx="margin"/>
              </v:shape>
            </w:pict>
          </mc:Fallback>
        </mc:AlternateContent>
      </w:r>
    </w:p>
    <w:p w14:paraId="746760FF" w14:textId="676BF6C8" w:rsidR="000C72B1" w:rsidRPr="001F3757" w:rsidRDefault="000C72B1" w:rsidP="00FA2B84">
      <w:pPr>
        <w:pStyle w:val="Heading3"/>
        <w:jc w:val="both"/>
        <w:rPr>
          <w:rFonts w:ascii="Times New Roman" w:hAnsi="Times New Roman" w:cs="Times New Roman"/>
          <w:b/>
          <w:bCs/>
          <w:color w:val="000000" w:themeColor="text1"/>
          <w:sz w:val="28"/>
          <w:szCs w:val="28"/>
        </w:rPr>
      </w:pPr>
      <w:bookmarkStart w:id="9" w:name="_Toc157781987"/>
      <w:r w:rsidRPr="001F3757">
        <w:rPr>
          <w:rFonts w:ascii="Times New Roman" w:hAnsi="Times New Roman" w:cs="Times New Roman"/>
          <w:b/>
          <w:bCs/>
          <w:color w:val="000000" w:themeColor="text1"/>
          <w:sz w:val="28"/>
          <w:szCs w:val="28"/>
        </w:rPr>
        <w:t xml:space="preserve">Resulting </w:t>
      </w:r>
      <w:r w:rsidR="00115C34">
        <w:rPr>
          <w:rFonts w:ascii="Times New Roman" w:hAnsi="Times New Roman" w:cs="Times New Roman"/>
          <w:b/>
          <w:bCs/>
          <w:color w:val="000000" w:themeColor="text1"/>
          <w:sz w:val="28"/>
          <w:szCs w:val="28"/>
        </w:rPr>
        <w:t>F</w:t>
      </w:r>
      <w:r w:rsidRPr="001F3757">
        <w:rPr>
          <w:rFonts w:ascii="Times New Roman" w:hAnsi="Times New Roman" w:cs="Times New Roman"/>
          <w:b/>
          <w:bCs/>
          <w:color w:val="000000" w:themeColor="text1"/>
          <w:sz w:val="28"/>
          <w:szCs w:val="28"/>
        </w:rPr>
        <w:t>igures</w:t>
      </w:r>
      <w:bookmarkEnd w:id="9"/>
    </w:p>
    <w:p w14:paraId="3D00FEF0" w14:textId="77777777" w:rsidR="000C72B1" w:rsidRDefault="000C72B1" w:rsidP="00FA2B84">
      <w:pPr>
        <w:jc w:val="both"/>
      </w:pPr>
    </w:p>
    <w:p w14:paraId="1E8E5CFC" w14:textId="77777777" w:rsidR="004906BD" w:rsidRDefault="000C72B1" w:rsidP="00FA2B84">
      <w:pPr>
        <w:jc w:val="both"/>
        <w:rPr>
          <w:b/>
          <w:bCs/>
        </w:rPr>
      </w:pPr>
      <w:r w:rsidRPr="00CB102C">
        <w:rPr>
          <w:bCs/>
          <w:i/>
          <w:iCs/>
        </w:rPr>
        <w:t>Static benchmarks</w:t>
      </w:r>
      <w:r w:rsidRPr="00CB102C">
        <w:rPr>
          <w:bCs/>
        </w:rPr>
        <w:t xml:space="preserve"> – The static benchmark plot compares the base country (shown as a black circle) to the comparison group. </w:t>
      </w:r>
      <w:r w:rsidRPr="00321A01">
        <w:rPr>
          <w:bCs/>
        </w:rPr>
        <w:t>The vertical axis displays the names of the indicators or institutional</w:t>
      </w:r>
      <w:r w:rsidR="00F63EA0" w:rsidRPr="00321A01">
        <w:rPr>
          <w:bCs/>
        </w:rPr>
        <w:t>-level</w:t>
      </w:r>
      <w:r w:rsidR="0023586C" w:rsidRPr="00321A01">
        <w:rPr>
          <w:bCs/>
        </w:rPr>
        <w:t xml:space="preserve"> </w:t>
      </w:r>
      <w:r w:rsidRPr="00321A01">
        <w:rPr>
          <w:bCs/>
        </w:rPr>
        <w:t xml:space="preserve">averages. The horizontal axis shows the </w:t>
      </w:r>
      <w:r w:rsidR="00B43ECC" w:rsidRPr="00321A01">
        <w:rPr>
          <w:bCs/>
        </w:rPr>
        <w:t>CTF</w:t>
      </w:r>
      <w:r w:rsidRPr="00321A01">
        <w:rPr>
          <w:bCs/>
        </w:rPr>
        <w:t xml:space="preserve"> statistic.</w:t>
      </w:r>
      <w:r w:rsidR="00321A01">
        <w:rPr>
          <w:b/>
          <w:bCs/>
        </w:rPr>
        <w:t xml:space="preserve"> </w:t>
      </w:r>
    </w:p>
    <w:p w14:paraId="3A56D9F5" w14:textId="77777777" w:rsidR="004906BD" w:rsidRDefault="004906BD" w:rsidP="00FA2B84">
      <w:pPr>
        <w:jc w:val="both"/>
        <w:rPr>
          <w:b/>
          <w:bCs/>
        </w:rPr>
      </w:pPr>
    </w:p>
    <w:p w14:paraId="27F7D5E3" w14:textId="5C85E4E1" w:rsidR="00321A01" w:rsidRPr="00321A01" w:rsidRDefault="004906BD" w:rsidP="00FA2B84">
      <w:pPr>
        <w:jc w:val="both"/>
        <w:rPr>
          <w:b/>
          <w:bCs/>
        </w:rPr>
      </w:pPr>
      <w:r w:rsidRPr="00321A01">
        <w:rPr>
          <w:bCs/>
        </w:rPr>
        <w:t>The black circle represents the base county.</w:t>
      </w:r>
      <w:r>
        <w:rPr>
          <w:bCs/>
        </w:rPr>
        <w:t xml:space="preserve"> </w:t>
      </w:r>
      <w:r w:rsidR="000C72B1" w:rsidRPr="00321A01">
        <w:rPr>
          <w:bCs/>
        </w:rPr>
        <w:t>By default, the colored bars represent the 0 to 25</w:t>
      </w:r>
      <w:r w:rsidR="000C72B1" w:rsidRPr="00321A01">
        <w:rPr>
          <w:bCs/>
          <w:vertAlign w:val="superscript"/>
        </w:rPr>
        <w:t>th</w:t>
      </w:r>
      <w:r w:rsidR="000C72B1" w:rsidRPr="00321A01">
        <w:rPr>
          <w:bCs/>
        </w:rPr>
        <w:t xml:space="preserve"> percentile (red), 25</w:t>
      </w:r>
      <w:r w:rsidR="000C72B1" w:rsidRPr="00321A01">
        <w:rPr>
          <w:bCs/>
          <w:vertAlign w:val="superscript"/>
        </w:rPr>
        <w:t>th</w:t>
      </w:r>
      <w:r w:rsidR="000C72B1" w:rsidRPr="00321A01">
        <w:rPr>
          <w:bCs/>
        </w:rPr>
        <w:t xml:space="preserve"> to 50</w:t>
      </w:r>
      <w:r w:rsidR="000C72B1" w:rsidRPr="00321A01">
        <w:rPr>
          <w:bCs/>
          <w:vertAlign w:val="superscript"/>
        </w:rPr>
        <w:t>th</w:t>
      </w:r>
      <w:r w:rsidR="000C72B1" w:rsidRPr="00321A01">
        <w:rPr>
          <w:bCs/>
        </w:rPr>
        <w:t xml:space="preserve"> percentile (yellow), and greater than the 50</w:t>
      </w:r>
      <w:r w:rsidR="000C72B1" w:rsidRPr="00321A01">
        <w:rPr>
          <w:bCs/>
          <w:vertAlign w:val="superscript"/>
        </w:rPr>
        <w:t>th</w:t>
      </w:r>
      <w:r w:rsidR="000C72B1" w:rsidRPr="00321A01">
        <w:rPr>
          <w:bCs/>
        </w:rPr>
        <w:t xml:space="preserve"> percentile (green). Selecting terciles switches these boundaries to the following: 0 to 33</w:t>
      </w:r>
      <w:r w:rsidR="000C72B1" w:rsidRPr="00321A01">
        <w:rPr>
          <w:bCs/>
          <w:vertAlign w:val="superscript"/>
        </w:rPr>
        <w:t>rd</w:t>
      </w:r>
      <w:r w:rsidR="000C72B1" w:rsidRPr="00321A01">
        <w:rPr>
          <w:bCs/>
        </w:rPr>
        <w:t xml:space="preserve"> percentile (red), 33</w:t>
      </w:r>
      <w:r w:rsidR="000C72B1" w:rsidRPr="00321A01">
        <w:rPr>
          <w:bCs/>
          <w:vertAlign w:val="superscript"/>
        </w:rPr>
        <w:t>rd</w:t>
      </w:r>
      <w:r w:rsidR="000C72B1" w:rsidRPr="00321A01">
        <w:rPr>
          <w:bCs/>
        </w:rPr>
        <w:t xml:space="preserve"> to 66</w:t>
      </w:r>
      <w:r w:rsidR="000C72B1" w:rsidRPr="00321A01">
        <w:rPr>
          <w:bCs/>
          <w:vertAlign w:val="superscript"/>
        </w:rPr>
        <w:t>th</w:t>
      </w:r>
      <w:r w:rsidR="000C72B1" w:rsidRPr="00321A01">
        <w:rPr>
          <w:bCs/>
        </w:rPr>
        <w:t xml:space="preserve"> percentile (yellow), and above the 66</w:t>
      </w:r>
      <w:r w:rsidR="000C72B1" w:rsidRPr="00321A01">
        <w:rPr>
          <w:bCs/>
          <w:vertAlign w:val="superscript"/>
        </w:rPr>
        <w:t>th</w:t>
      </w:r>
      <w:r w:rsidR="000C72B1" w:rsidRPr="00321A01">
        <w:rPr>
          <w:bCs/>
        </w:rPr>
        <w:t xml:space="preserve"> percentile (green). </w:t>
      </w:r>
      <w:r w:rsidR="00D917B9">
        <w:rPr>
          <w:bCs/>
        </w:rPr>
        <w:t xml:space="preserve">Note where these sections are indicated in the image below. </w:t>
      </w:r>
    </w:p>
    <w:p w14:paraId="21F71F0E" w14:textId="1983E62C" w:rsidR="00236321" w:rsidRDefault="00236321" w:rsidP="00FA2B84">
      <w:pPr>
        <w:jc w:val="both"/>
      </w:pPr>
    </w:p>
    <w:p w14:paraId="2D4C0347" w14:textId="4282452F" w:rsidR="00BE270C" w:rsidRDefault="0053178E" w:rsidP="00FA2B84">
      <w:pPr>
        <w:jc w:val="both"/>
      </w:pPr>
      <w:r>
        <w:t xml:space="preserve">The image below shows the </w:t>
      </w:r>
      <w:r w:rsidR="00BF1C3C">
        <w:t xml:space="preserve">country-level overview for </w:t>
      </w:r>
      <w:r w:rsidR="00BF1C3C" w:rsidRPr="00321A01">
        <w:rPr>
          <w:b/>
          <w:bCs/>
        </w:rPr>
        <w:t>Ghana</w:t>
      </w:r>
      <w:r w:rsidR="00BF1C3C">
        <w:t xml:space="preserve"> with </w:t>
      </w:r>
      <w:r w:rsidR="00BF1C3C" w:rsidRPr="00321A01">
        <w:rPr>
          <w:b/>
          <w:bCs/>
        </w:rPr>
        <w:t>Sub-Saharan Africa</w:t>
      </w:r>
      <w:r w:rsidR="00BF1C3C" w:rsidRPr="00321A01">
        <w:rPr>
          <w:bCs/>
        </w:rPr>
        <w:t xml:space="preserve"> as the comparison group</w:t>
      </w:r>
      <w:r w:rsidR="00474D27" w:rsidRPr="00321A01">
        <w:rPr>
          <w:bCs/>
        </w:rPr>
        <w:t>.</w:t>
      </w:r>
      <w:r w:rsidR="00321A01">
        <w:rPr>
          <w:b/>
          <w:bCs/>
        </w:rPr>
        <w:t xml:space="preserve"> </w:t>
      </w:r>
      <w:r w:rsidR="008B40FB" w:rsidRPr="00D823E6">
        <w:t xml:space="preserve">We can see that Ghana’s values (i.e. the black circle) for all of the </w:t>
      </w:r>
      <w:r w:rsidR="008B40FB">
        <w:t xml:space="preserve">institutional </w:t>
      </w:r>
      <w:r w:rsidR="00223080">
        <w:t>cluster</w:t>
      </w:r>
      <w:r w:rsidR="008B40FB">
        <w:t xml:space="preserve"> averages </w:t>
      </w:r>
      <w:r w:rsidR="008B40FB" w:rsidRPr="00D823E6">
        <w:t xml:space="preserve">are in the green bar, so Ghana is in the top 50% of countries from Sub-Saharan </w:t>
      </w:r>
      <w:r w:rsidR="008B40FB">
        <w:t>Africa.</w:t>
      </w:r>
    </w:p>
    <w:p w14:paraId="410074AB" w14:textId="42965961" w:rsidR="00B276CA" w:rsidRPr="00321A01" w:rsidRDefault="001665C2" w:rsidP="00FA2B84">
      <w:pPr>
        <w:jc w:val="both"/>
        <w:rPr>
          <w:b/>
          <w:bCs/>
        </w:rPr>
      </w:pPr>
      <w:r>
        <w:rPr>
          <w:noProof/>
        </w:rPr>
        <w:lastRenderedPageBreak/>
        <mc:AlternateContent>
          <mc:Choice Requires="wps">
            <w:drawing>
              <wp:anchor distT="0" distB="0" distL="114300" distR="114300" simplePos="0" relativeHeight="251658316" behindDoc="0" locked="0" layoutInCell="1" allowOverlap="1" wp14:anchorId="442D5DA0" wp14:editId="6243D85D">
                <wp:simplePos x="0" y="0"/>
                <wp:positionH relativeFrom="column">
                  <wp:posOffset>4269105</wp:posOffset>
                </wp:positionH>
                <wp:positionV relativeFrom="paragraph">
                  <wp:posOffset>1711960</wp:posOffset>
                </wp:positionV>
                <wp:extent cx="947737" cy="294962"/>
                <wp:effectExtent l="0" t="0" r="24130" b="10160"/>
                <wp:wrapNone/>
                <wp:docPr id="100502633" name="Text Box 100502633"/>
                <wp:cNvGraphicFramePr/>
                <a:graphic xmlns:a="http://schemas.openxmlformats.org/drawingml/2006/main">
                  <a:graphicData uri="http://schemas.microsoft.com/office/word/2010/wordprocessingShape">
                    <wps:wsp>
                      <wps:cNvSpPr txBox="1"/>
                      <wps:spPr>
                        <a:xfrm>
                          <a:off x="0" y="0"/>
                          <a:ext cx="947737" cy="294962"/>
                        </a:xfrm>
                        <a:prstGeom prst="rect">
                          <a:avLst/>
                        </a:prstGeom>
                        <a:solidFill>
                          <a:schemeClr val="lt1"/>
                        </a:solidFill>
                        <a:ln w="6350">
                          <a:solidFill>
                            <a:schemeClr val="tx1"/>
                          </a:solidFill>
                          <a:prstDash val="sysDash"/>
                        </a:ln>
                      </wps:spPr>
                      <wps:txbx>
                        <w:txbxContent>
                          <w:p w14:paraId="5685CED3" w14:textId="77777777" w:rsidR="00A23CCD" w:rsidRDefault="00A23CCD" w:rsidP="00A23CCD">
                            <w:pPr>
                              <w:jc w:val="center"/>
                              <w:rPr>
                                <w:b/>
                                <w:bCs/>
                                <w:sz w:val="14"/>
                                <w:szCs w:val="12"/>
                              </w:rPr>
                            </w:pPr>
                            <w:r>
                              <w:rPr>
                                <w:b/>
                                <w:bCs/>
                                <w:sz w:val="14"/>
                                <w:szCs w:val="12"/>
                              </w:rPr>
                              <w:t xml:space="preserve">Ghana </w:t>
                            </w:r>
                          </w:p>
                          <w:p w14:paraId="665C632B" w14:textId="77777777" w:rsidR="00A23CCD" w:rsidRPr="008433AB" w:rsidRDefault="00A23CCD" w:rsidP="00A23CCD">
                            <w:pPr>
                              <w:jc w:val="center"/>
                              <w:rPr>
                                <w:b/>
                                <w:bCs/>
                                <w:sz w:val="14"/>
                                <w:szCs w:val="12"/>
                              </w:rPr>
                            </w:pPr>
                            <w:r>
                              <w:rPr>
                                <w:b/>
                                <w:bCs/>
                                <w:sz w:val="14"/>
                                <w:szCs w:val="12"/>
                              </w:rPr>
                              <w:t>(the base country)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shape id="Text Box 100502633" style="position:absolute;left:0;text-align:left;margin-left:336.15pt;margin-top:134.8pt;width:74.6pt;height:23.25pt;z-index:2516706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0" fillcolor="white [3201]" strokecolor="black [3213]"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RjcQgIAAJ4EAAAOAAAAZHJzL2Uyb0RvYy54bWysVE1v2zAMvQ/YfxB0X5yvJosRp8gSZBhQ&#10;tAXSoWdFlmIDsqhJSuzs14+SnY92PQ27KKRIP5GPj5nfN5UiR2FdCTqjg16fEqE55KXeZ/Tny+bL&#10;V0qcZzpnCrTI6Ek4er/4/Glem1QMoQCVC0sQRLu0NhktvDdpkjheiIq5HhihMSjBVsyja/dJblmN&#10;6JVKhv3+JKnB5sYCF87h7boN0kXEl1Jw/ySlE56ojGJtPp42nrtwJos5S/eWmaLkXRnsH6qoWKnx&#10;0QvUmnlGDrb8C6oquQUH0vc4VAlIWXIRe8BuBv133WwLZkTsBclx5kKT+3+w/PG4Nc+W+OYbNDjA&#10;QEhtXOrwMvTTSFuFX6yUYBwpPF1oE40nHC9n4+l0NKWEY2g4G88mw4CSXD821vnvAioSjIxanEok&#10;ix0fnG9TzynhLQeqzDelUtEJShArZcmR4QyVjyUi+JsspUmd0cnorh+B38Silq4IvvkQIRSwZq5o&#10;n3EnF5yuD6WxnSsrwfLNriFlntFRbDZc7SA/IZMWWpE5wzclgj4w55+ZRVUhebgp/gkPqQDrhc6i&#10;pAD7+6P7kI/DxiglNao0o+7XgVlBifqhUQazwXgcZB2d8d10iI69jexuI/pQrQBJHOBOGh7NkO/V&#10;2ZQWqldcqGV4FUNMc3w7o/5srny7O7iQXCyXMQmFbJh/0FvDA3QYWiDzpXll1nQj96iVRzjrmaXv&#10;Jt/mhi81LA8eZBllcWW14x+XIAqrW9iwZbd+zLr+rSz+AAAA//8DAFBLAwQUAAYACAAAACEAPSf0&#10;+98AAAALAQAADwAAAGRycy9kb3ducmV2LnhtbEyP0UrEMBBF3wX/IYzgm5u2i3GtTRcRFARBbf2A&#10;2Wa2LdtMSpLdrX9vfNLH4R7uPVNtFzuJE/kwOtaQrzIQxJ0zI/cavtrnmw2IEJENTo5JwzcF2NaX&#10;FxWWxp35k05N7EUq4VCihiHGuZQydANZDCs3E6ds77zFmE7fS+PxnMrtJIssU9LiyGlhwJmeBuoO&#10;zdFqwDfz2r43L/t4aDIvUX4M3PZaX18tjw8gIi3xD4Zf/aQOdXLauSObICYN6q5YJ1RDoe4ViERs&#10;ivwWxE7DOlc5yLqS/3+ofwAAAP//AwBQSwECLQAUAAYACAAAACEAtoM4kv4AAADhAQAAEwAAAAAA&#10;AAAAAAAAAAAAAAAAW0NvbnRlbnRfVHlwZXNdLnhtbFBLAQItABQABgAIAAAAIQA4/SH/1gAAAJQB&#10;AAALAAAAAAAAAAAAAAAAAC8BAABfcmVscy8ucmVsc1BLAQItABQABgAIAAAAIQD6GRjcQgIAAJ4E&#10;AAAOAAAAAAAAAAAAAAAAAC4CAABkcnMvZTJvRG9jLnhtbFBLAQItABQABgAIAAAAIQA9J/T73wAA&#10;AAsBAAAPAAAAAAAAAAAAAAAAAJwEAABkcnMvZG93bnJldi54bWxQSwUGAAAAAAQABADzAAAAqAUA&#10;AAAA&#10;" w14:anchorId="442D5DA0">
                <v:stroke dashstyle="3 1"/>
                <v:textbox>
                  <w:txbxContent>
                    <w:p w:rsidR="00A23CCD" w:rsidP="00A23CCD" w:rsidRDefault="00A23CCD" w14:paraId="5685CED3" w14:textId="77777777">
                      <w:pPr>
                        <w:jc w:val="center"/>
                        <w:rPr>
                          <w:b/>
                          <w:bCs/>
                          <w:sz w:val="14"/>
                          <w:szCs w:val="12"/>
                        </w:rPr>
                      </w:pPr>
                      <w:r>
                        <w:rPr>
                          <w:b/>
                          <w:bCs/>
                          <w:sz w:val="14"/>
                          <w:szCs w:val="12"/>
                        </w:rPr>
                        <w:t xml:space="preserve">Ghana </w:t>
                      </w:r>
                    </w:p>
                    <w:p w:rsidRPr="008433AB" w:rsidR="00A23CCD" w:rsidP="00A23CCD" w:rsidRDefault="00A23CCD" w14:paraId="665C632B" w14:textId="77777777">
                      <w:pPr>
                        <w:jc w:val="center"/>
                        <w:rPr>
                          <w:b/>
                          <w:bCs/>
                          <w:sz w:val="14"/>
                          <w:szCs w:val="12"/>
                        </w:rPr>
                      </w:pPr>
                      <w:r>
                        <w:rPr>
                          <w:b/>
                          <w:bCs/>
                          <w:sz w:val="14"/>
                          <w:szCs w:val="12"/>
                        </w:rPr>
                        <w:t>(the base country)</w:t>
                      </w:r>
                    </w:p>
                  </w:txbxContent>
                </v:textbox>
              </v:shape>
            </w:pict>
          </mc:Fallback>
        </mc:AlternateContent>
      </w:r>
      <w:r>
        <w:rPr>
          <w:noProof/>
        </w:rPr>
        <mc:AlternateContent>
          <mc:Choice Requires="wps">
            <w:drawing>
              <wp:anchor distT="0" distB="0" distL="114300" distR="114300" simplePos="0" relativeHeight="251658315" behindDoc="0" locked="0" layoutInCell="1" allowOverlap="1" wp14:anchorId="588A36C7" wp14:editId="4B7E79A1">
                <wp:simplePos x="0" y="0"/>
                <wp:positionH relativeFrom="column">
                  <wp:posOffset>4347210</wp:posOffset>
                </wp:positionH>
                <wp:positionV relativeFrom="paragraph">
                  <wp:posOffset>1174115</wp:posOffset>
                </wp:positionV>
                <wp:extent cx="228600" cy="533400"/>
                <wp:effectExtent l="38100" t="38100" r="19050" b="19050"/>
                <wp:wrapNone/>
                <wp:docPr id="1946950730" name="Straight Arrow Connector 1946950730"/>
                <wp:cNvGraphicFramePr/>
                <a:graphic xmlns:a="http://schemas.openxmlformats.org/drawingml/2006/main">
                  <a:graphicData uri="http://schemas.microsoft.com/office/word/2010/wordprocessingShape">
                    <wps:wsp>
                      <wps:cNvCnPr/>
                      <wps:spPr>
                        <a:xfrm flipH="1" flipV="1">
                          <a:off x="0" y="0"/>
                          <a:ext cx="22860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32" coordsize="21600,21600" o:oned="t" filled="f" o:spt="32" path="m,l21600,21600e" w14:anchorId="675F3422">
                <v:path fillok="f" arrowok="t" o:connecttype="none"/>
                <o:lock v:ext="edit" shapetype="t"/>
              </v:shapetype>
              <v:shape id="Straight Arrow Connector 1946950730" style="position:absolute;margin-left:342.3pt;margin-top:92.45pt;width:18pt;height:42pt;flip:x y;z-index:25166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LxQEAANcDAAAOAAAAZHJzL2Uyb0RvYy54bWysU8mO2zAMvRfoPwi6N3Yy7WBgxJlDpsuh&#10;aAfd7hqZsoVqA6XG9t+XkhNP0QUoil4IWuR75CPp/e1kDTsBRu1dy7ebmjNw0nfa9S3//OnVsxvO&#10;YhKuE8Y7aPkMkd8enj7Zj6GBnR+86QAZkbjYjKHlQ0qhqaooB7AibnwAR0Hl0YpEn9hXHYqR2K2p&#10;dnV9XY0eu4BeQoz0ercE+aHwKwUyvVcqQmKm5dRbKhaLfci2OuxF06MIg5bnNsQ/dGGFdlR0pboT&#10;SbBvqH+hslqij16ljfS28kppCUUDqdnWP6n5OIgARQsNJ4Z1TPH/0cp3p6O7RxrDGGITwz1mFZNC&#10;y5TR4Q3tlBfvS/ZyjHpmUxngvA4QpsQkPe52N9c1jVlS6MXV1XPyiblaCDM4YEyvwVuWnZbHhEL3&#10;Qzp652hVHpcS4vQ2pgV4AWSwcdkmoc1L17E0B7qnhFq43sC5Tk6pHpUUL80GFvgHUEx31OdSphwZ&#10;HA2yk6Dz6L5uVxbKzBCljVlBdZH/R9A5N8OgHN7fAtfsUtG7tAKtdh5/VzVNl1bVkn9RvWjNsh98&#10;N5e9lnHQ9ZQ9nC89n+eP3wX++D8evgMAAP//AwBQSwMEFAAGAAgAAAAhAMViszjeAAAACwEAAA8A&#10;AABkcnMvZG93bnJldi54bWxMj8tOwzAQRfdI/IM1SOyoQ6hCEuJUgNodm6Z8gBtPHmo8jmKnCX/f&#10;YQXLmXt050yxW+0grjj53pGC500EAql2pqdWwffp8JSC8EGT0YMjVPCDHnbl/V2hc+MWOuK1Cq3g&#10;EvK5VtCFMOZS+rpDq/3GjUicNW6yOvA4tdJMeuFyO8g4ihJpdU98odMjfnZYX6rZKpD+NB9f1uVS&#10;N7h8NdXeHD7aTKnHh/X9DUTANfzB8KvP6lCy09nNZLwYFCTpNmGUg3SbgWDiNY54c1YQJ2kGsizk&#10;/x/KGwAAAP//AwBQSwECLQAUAAYACAAAACEAtoM4kv4AAADhAQAAEwAAAAAAAAAAAAAAAAAAAAAA&#10;W0NvbnRlbnRfVHlwZXNdLnhtbFBLAQItABQABgAIAAAAIQA4/SH/1gAAAJQBAAALAAAAAAAAAAAA&#10;AAAAAC8BAABfcmVscy8ucmVsc1BLAQItABQABgAIAAAAIQC/SVnLxQEAANcDAAAOAAAAAAAAAAAA&#10;AAAAAC4CAABkcnMvZTJvRG9jLnhtbFBLAQItABQABgAIAAAAIQDFYrM43gAAAAsBAAAPAAAAAAAA&#10;AAAAAAAAAB8EAABkcnMvZG93bnJldi54bWxQSwUGAAAAAAQABADzAAAAKgUAAAAA&#10;">
                <v:stroke joinstyle="miter" endarrow="block"/>
              </v:shape>
            </w:pict>
          </mc:Fallback>
        </mc:AlternateContent>
      </w:r>
      <w:r w:rsidR="00F5714F">
        <w:rPr>
          <w:b/>
          <w:bCs/>
          <w:noProof/>
        </w:rPr>
        <mc:AlternateContent>
          <mc:Choice Requires="wpg">
            <w:drawing>
              <wp:anchor distT="0" distB="0" distL="114300" distR="114300" simplePos="0" relativeHeight="251658314" behindDoc="0" locked="0" layoutInCell="1" allowOverlap="1" wp14:anchorId="48BDE055" wp14:editId="77B4E595">
                <wp:simplePos x="0" y="0"/>
                <wp:positionH relativeFrom="column">
                  <wp:posOffset>2152595</wp:posOffset>
                </wp:positionH>
                <wp:positionV relativeFrom="paragraph">
                  <wp:posOffset>213277</wp:posOffset>
                </wp:positionV>
                <wp:extent cx="2880995" cy="300038"/>
                <wp:effectExtent l="0" t="0" r="0" b="5080"/>
                <wp:wrapNone/>
                <wp:docPr id="1497324640" name="Group 1497324640"/>
                <wp:cNvGraphicFramePr/>
                <a:graphic xmlns:a="http://schemas.openxmlformats.org/drawingml/2006/main">
                  <a:graphicData uri="http://schemas.microsoft.com/office/word/2010/wordprocessingGroup">
                    <wpg:wgp>
                      <wpg:cNvGrpSpPr/>
                      <wpg:grpSpPr>
                        <a:xfrm>
                          <a:off x="0" y="0"/>
                          <a:ext cx="2880995" cy="300038"/>
                          <a:chOff x="0" y="0"/>
                          <a:chExt cx="2880995" cy="300038"/>
                        </a:xfrm>
                      </wpg:grpSpPr>
                      <wps:wsp>
                        <wps:cNvPr id="1323762696" name="Text Box 1323762696"/>
                        <wps:cNvSpPr txBox="1"/>
                        <wps:spPr>
                          <a:xfrm>
                            <a:off x="0" y="0"/>
                            <a:ext cx="819150" cy="295275"/>
                          </a:xfrm>
                          <a:prstGeom prst="rect">
                            <a:avLst/>
                          </a:prstGeom>
                          <a:solidFill>
                            <a:schemeClr val="lt1"/>
                          </a:solidFill>
                          <a:ln w="6350">
                            <a:noFill/>
                          </a:ln>
                        </wps:spPr>
                        <wps:txbx>
                          <w:txbxContent>
                            <w:p w14:paraId="35E473C7" w14:textId="77777777" w:rsidR="00075579" w:rsidRPr="008433AB" w:rsidRDefault="00075579" w:rsidP="00075579">
                              <w:pPr>
                                <w:jc w:val="center"/>
                                <w:rPr>
                                  <w:b/>
                                  <w:bCs/>
                                  <w:sz w:val="14"/>
                                  <w:szCs w:val="12"/>
                                </w:rPr>
                              </w:pPr>
                              <w:r w:rsidRPr="008433AB">
                                <w:rPr>
                                  <w:b/>
                                  <w:bCs/>
                                  <w:sz w:val="14"/>
                                  <w:szCs w:val="12"/>
                                </w:rPr>
                                <w:t>0 to 25</w:t>
                              </w:r>
                              <w:r w:rsidRPr="008433AB">
                                <w:rPr>
                                  <w:b/>
                                  <w:bCs/>
                                  <w:sz w:val="14"/>
                                  <w:szCs w:val="12"/>
                                  <w:vertAlign w:val="superscript"/>
                                </w:rPr>
                                <w:t>th</w:t>
                              </w:r>
                              <w:r w:rsidRPr="008433AB">
                                <w:rPr>
                                  <w:b/>
                                  <w:bCs/>
                                  <w:sz w:val="14"/>
                                  <w:szCs w:val="12"/>
                                </w:rPr>
                                <w:t xml:space="preserve"> percentile in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9357993" name="Text Box 1359357993"/>
                        <wps:cNvSpPr txBox="1"/>
                        <wps:spPr>
                          <a:xfrm>
                            <a:off x="1724025" y="4763"/>
                            <a:ext cx="1156970" cy="295275"/>
                          </a:xfrm>
                          <a:prstGeom prst="rect">
                            <a:avLst/>
                          </a:prstGeom>
                          <a:solidFill>
                            <a:schemeClr val="lt1"/>
                          </a:solidFill>
                          <a:ln w="6350">
                            <a:noFill/>
                          </a:ln>
                        </wps:spPr>
                        <wps:txbx>
                          <w:txbxContent>
                            <w:p w14:paraId="183A7502" w14:textId="77777777" w:rsidR="00075579" w:rsidRPr="008433AB" w:rsidRDefault="00075579" w:rsidP="00075579">
                              <w:pPr>
                                <w:jc w:val="center"/>
                                <w:rPr>
                                  <w:b/>
                                  <w:bCs/>
                                  <w:sz w:val="14"/>
                                  <w:szCs w:val="12"/>
                                </w:rPr>
                              </w:pPr>
                              <w:r w:rsidRPr="008433AB">
                                <w:rPr>
                                  <w:b/>
                                  <w:bCs/>
                                  <w:sz w:val="14"/>
                                  <w:szCs w:val="12"/>
                                </w:rPr>
                                <w:t>Greater than the 50</w:t>
                              </w:r>
                              <w:r w:rsidRPr="008433AB">
                                <w:rPr>
                                  <w:b/>
                                  <w:bCs/>
                                  <w:sz w:val="14"/>
                                  <w:szCs w:val="12"/>
                                  <w:vertAlign w:val="superscript"/>
                                </w:rPr>
                                <w:t>th</w:t>
                              </w:r>
                              <w:r w:rsidRPr="008433AB">
                                <w:rPr>
                                  <w:b/>
                                  <w:bCs/>
                                  <w:sz w:val="14"/>
                                  <w:szCs w:val="12"/>
                                </w:rPr>
                                <w:t xml:space="preserve"> percentile in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4130543" name="Text Box 1504130543"/>
                        <wps:cNvSpPr txBox="1"/>
                        <wps:spPr>
                          <a:xfrm>
                            <a:off x="776287" y="4763"/>
                            <a:ext cx="928370" cy="295275"/>
                          </a:xfrm>
                          <a:prstGeom prst="rect">
                            <a:avLst/>
                          </a:prstGeom>
                          <a:solidFill>
                            <a:schemeClr val="lt1"/>
                          </a:solidFill>
                          <a:ln w="6350">
                            <a:noFill/>
                          </a:ln>
                        </wps:spPr>
                        <wps:txbx>
                          <w:txbxContent>
                            <w:p w14:paraId="15A78DCB" w14:textId="77777777" w:rsidR="00075579" w:rsidRPr="008433AB" w:rsidRDefault="00075579" w:rsidP="00075579">
                              <w:pPr>
                                <w:jc w:val="center"/>
                                <w:rPr>
                                  <w:b/>
                                  <w:bCs/>
                                  <w:sz w:val="14"/>
                                  <w:szCs w:val="12"/>
                                </w:rPr>
                              </w:pPr>
                              <w:r>
                                <w:rPr>
                                  <w:b/>
                                  <w:bCs/>
                                  <w:sz w:val="14"/>
                                  <w:szCs w:val="12"/>
                                </w:rPr>
                                <w:t>26</w:t>
                              </w:r>
                              <w:r w:rsidRPr="00E16957">
                                <w:rPr>
                                  <w:b/>
                                  <w:bCs/>
                                  <w:sz w:val="14"/>
                                  <w:szCs w:val="12"/>
                                  <w:vertAlign w:val="superscript"/>
                                </w:rPr>
                                <w:t>th</w:t>
                              </w:r>
                              <w:r>
                                <w:rPr>
                                  <w:b/>
                                  <w:bCs/>
                                  <w:sz w:val="14"/>
                                  <w:szCs w:val="12"/>
                                </w:rPr>
                                <w:t xml:space="preserve"> to 50</w:t>
                              </w:r>
                              <w:r w:rsidRPr="00E16957">
                                <w:rPr>
                                  <w:b/>
                                  <w:bCs/>
                                  <w:sz w:val="14"/>
                                  <w:szCs w:val="12"/>
                                  <w:vertAlign w:val="superscript"/>
                                </w:rPr>
                                <w:t>th</w:t>
                              </w:r>
                              <w:r>
                                <w:rPr>
                                  <w:b/>
                                  <w:bCs/>
                                  <w:sz w:val="14"/>
                                  <w:szCs w:val="12"/>
                                </w:rPr>
                                <w:t xml:space="preserve"> percentile in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group id="Group 1497324640" style="position:absolute;left:0;text-align:left;margin-left:169.5pt;margin-top:16.8pt;width:226.85pt;height:23.65pt;z-index:251666510" coordsize="28809,3000" o:spid="_x0000_s1031" w14:anchorId="48BDE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0yAwMAALQLAAAOAAAAZHJzL2Uyb0RvYy54bWzsVttu2zAMfR+wfxD0vvoWx7FRp8jatRhQ&#10;tAHaoc+KLMcGbEmTlNjd14+Sc+tlw9YBBTr0xZZEiiIPeSgdn/Rtg9ZM6VrwHAdHPkaMU1HUfJnj&#10;b7fnnyYYaUN4QRrBWY7vmcYn048fjjuZsVBUoimYQmCE66yTOa6MkZnnaVqxlugjIRkHYSlUSwxM&#10;1dIrFOnAett4oe+PvU6oQipBmdawejYI8dTZL0tGzXVZamZQk2Pwzbivct+F/XrTY5ItFZFVTTdu&#10;kBd40ZKaw6E7U2fEELRS9RNTbU2V0KI0R1S0nijLmjIXA0QT+I+iuVBiJV0sy6xbyh1MAO0jnF5s&#10;ll6tL5S8kXMFSHRyCVi4mY2lL1Vr/+Al6h1k9zvIWG8QhcVwMvHTNMaIgizyfT+aDJjSCoB/so1W&#10;X36/0dse6z1wppNQHnqPgP43BG4qIpkDVmeAwFyhuoDqjcIoGYfjdIwRJy1U660N87Po0YHI4eS2&#10;WdSQ6UEOe23U1ksNi38K3iRIgxiq0mIXpnGYxNbKDgKSSaXNBRMtsoMcKyhnV2VkfanNoLpVsWdq&#10;0dTFed00bmIpxE4bhdYEir8xzkUw/kCr4ajL8TgCN+wmLuz2wXLDwZd9SHZk+kXvoArTbbwLUdwD&#10;DEoM1NKSntfg7CXRZk4UcAnig/5gruFTNgIOE5sRRpVQP55bt/qQYJBi1AE3c6y/r4hiGDVfOaQ+&#10;DUYjS2Y3GcVJCBN1KFkcSviqPRWAQACdSFI3tPqm2Q5LJdo7aCMzeyqICKdwdo7Ndnhqho4BbYiy&#10;2cwpAX0lMZf8RlJr2oJnU3Hb3xElN/kyUD5XYltsJHuUtkF3gH22MqKsXU4t0AOqG/yh8IfaegUG&#10;xGkUJ2kaPcOAnWhT6UCcv2FAkIQjP4ROAcU+SsbR0Ca2fSQI4nGaAPhvjwuRu0X2WXvnwv/Bhdgf&#10;BZEfj57hwl70Mi4kcM1Mkl9QIQ0n0Rtlwu4WfL8VXudWcK8keBq6V8PmGWvfnodzd4vsH9vTnwAA&#10;AP//AwBQSwMEFAAGAAgAAAAhACgBFU/gAAAACQEAAA8AAABkcnMvZG93bnJldi54bWxMj0FLw0AQ&#10;he+C/2EZwZvdpMG2idmUUtRTEWwF8TbNTpPQ7GzIbpP037s96e0N7/Hme/l6Mq0YqHeNZQXxLAJB&#10;XFrdcKXg6/D2tALhPLLG1jIpuJKDdXF/l2Om7cifNOx9JUIJuwwV1N53mZSurMmgm9mOOHgn2xv0&#10;4ewrqXscQ7lp5TyKFtJgw+FDjR1tayrP+4tR8D7iuEni12F3Pm2vP4fnj+9dTEo9PkybFxCeJv8X&#10;hht+QIciMB3thbUTrYIkScMWfxMLECGwTOdLEEcFqygFWeTy/4LiFwAA//8DAFBLAQItABQABgAI&#10;AAAAIQC2gziS/gAAAOEBAAATAAAAAAAAAAAAAAAAAAAAAABbQ29udGVudF9UeXBlc10ueG1sUEsB&#10;Ai0AFAAGAAgAAAAhADj9If/WAAAAlAEAAAsAAAAAAAAAAAAAAAAALwEAAF9yZWxzLy5yZWxzUEsB&#10;Ai0AFAAGAAgAAAAhAF5HLTIDAwAAtAsAAA4AAAAAAAAAAAAAAAAALgIAAGRycy9lMm9Eb2MueG1s&#10;UEsBAi0AFAAGAAgAAAAhACgBFU/gAAAACQEAAA8AAAAAAAAAAAAAAAAAXQUAAGRycy9kb3ducmV2&#10;LnhtbFBLBQYAAAAABAAEAPMAAABqBgAAAAA=&#10;">
                <v:shape id="Text Box 1323762696" style="position:absolute;width:8191;height:2952;visibility:visible;mso-wrap-style:square;v-text-anchor:top" o:spid="_x0000_s103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myQAAAOMAAAAPAAAAZHJzL2Rvd25yZXYueG1sRE/NSsNA&#10;EL4XfIdlhF5KuzGhqcZuSynVFm82VfE2ZMckmJ0N2TWJb+8Kgsf5/me9HU0jeupcbVnBzSICQVxY&#10;XXOp4JI/zG9BOI+ssbFMCr7JwXZzNVljpu3Az9SffSlCCLsMFVTet5mUrqjIoFvYljhwH7Yz6MPZ&#10;lVJ3OIRw08g4ilJpsObQUGFL+4qKz/OXUfA+K9+e3Pj4MiTLpD0c+3z1qnOlptfj7h6Ep9H/i//c&#10;Jx3mJ3GySuP0LoXfnwIAcvMDAAD//wMAUEsBAi0AFAAGAAgAAAAhANvh9svuAAAAhQEAABMAAAAA&#10;AAAAAAAAAAAAAAAAAFtDb250ZW50X1R5cGVzXS54bWxQSwECLQAUAAYACAAAACEAWvQsW78AAAAV&#10;AQAACwAAAAAAAAAAAAAAAAAfAQAAX3JlbHMvLnJlbHNQSwECLQAUAAYACAAAACEAg3jPpskAAADj&#10;AAAADwAAAAAAAAAAAAAAAAAHAgAAZHJzL2Rvd25yZXYueG1sUEsFBgAAAAADAAMAtwAAAP0CAAAA&#10;AA==&#10;">
                  <v:textbox>
                    <w:txbxContent>
                      <w:p w:rsidRPr="008433AB" w:rsidR="00075579" w:rsidP="00075579" w:rsidRDefault="00075579" w14:paraId="35E473C7" w14:textId="77777777">
                        <w:pPr>
                          <w:jc w:val="center"/>
                          <w:rPr>
                            <w:b/>
                            <w:bCs/>
                            <w:sz w:val="14"/>
                            <w:szCs w:val="12"/>
                          </w:rPr>
                        </w:pPr>
                        <w:r w:rsidRPr="008433AB">
                          <w:rPr>
                            <w:b/>
                            <w:bCs/>
                            <w:sz w:val="14"/>
                            <w:szCs w:val="12"/>
                          </w:rPr>
                          <w:t>0 to 25</w:t>
                        </w:r>
                        <w:r w:rsidRPr="008433AB">
                          <w:rPr>
                            <w:b/>
                            <w:bCs/>
                            <w:sz w:val="14"/>
                            <w:szCs w:val="12"/>
                            <w:vertAlign w:val="superscript"/>
                          </w:rPr>
                          <w:t>th</w:t>
                        </w:r>
                        <w:r w:rsidRPr="008433AB">
                          <w:rPr>
                            <w:b/>
                            <w:bCs/>
                            <w:sz w:val="14"/>
                            <w:szCs w:val="12"/>
                          </w:rPr>
                          <w:t xml:space="preserve"> percentile in red</w:t>
                        </w:r>
                      </w:p>
                    </w:txbxContent>
                  </v:textbox>
                </v:shape>
                <v:shape id="Text Box 1359357993" style="position:absolute;left:17240;top:47;width:11569;height:2953;visibility:visible;mso-wrap-style:square;v-text-anchor:top" o:spid="_x0000_s103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ARZyQAAAOMAAAAPAAAAZHJzL2Rvd25yZXYueG1sRE9LS8NA&#10;EL4L/odlBC/SbnSJNWm3RcRH8WZTW3obsmMSzM6G7JrEf+8Kgsf53rPaTLYVA/W+cazhep6AIC6d&#10;abjSsC+eZncgfEA22DomDd/kYbM+P1thbtzIbzTsQiViCPscNdQhdLmUvqzJop+7jjhyH663GOLZ&#10;V9L0OMZw28qbJLmVFhuODTV29FBT+bn7shpOV9Xx1U/P76NKVff4MhSLgym0vryY7pcgAk3hX/zn&#10;3po4X6WZShdZpuD3pwiAXP8AAAD//wMAUEsBAi0AFAAGAAgAAAAhANvh9svuAAAAhQEAABMAAAAA&#10;AAAAAAAAAAAAAAAAAFtDb250ZW50X1R5cGVzXS54bWxQSwECLQAUAAYACAAAACEAWvQsW78AAAAV&#10;AQAACwAAAAAAAAAAAAAAAAAfAQAAX3JlbHMvLnJlbHNQSwECLQAUAAYACAAAACEAF9gEWckAAADj&#10;AAAADwAAAAAAAAAAAAAAAAAHAgAAZHJzL2Rvd25yZXYueG1sUEsFBgAAAAADAAMAtwAAAP0CAAAA&#10;AA==&#10;">
                  <v:textbox>
                    <w:txbxContent>
                      <w:p w:rsidRPr="008433AB" w:rsidR="00075579" w:rsidP="00075579" w:rsidRDefault="00075579" w14:paraId="183A7502" w14:textId="77777777">
                        <w:pPr>
                          <w:jc w:val="center"/>
                          <w:rPr>
                            <w:b/>
                            <w:bCs/>
                            <w:sz w:val="14"/>
                            <w:szCs w:val="12"/>
                          </w:rPr>
                        </w:pPr>
                        <w:r w:rsidRPr="008433AB">
                          <w:rPr>
                            <w:b/>
                            <w:bCs/>
                            <w:sz w:val="14"/>
                            <w:szCs w:val="12"/>
                          </w:rPr>
                          <w:t>Greater than the 50</w:t>
                        </w:r>
                        <w:r w:rsidRPr="008433AB">
                          <w:rPr>
                            <w:b/>
                            <w:bCs/>
                            <w:sz w:val="14"/>
                            <w:szCs w:val="12"/>
                            <w:vertAlign w:val="superscript"/>
                          </w:rPr>
                          <w:t>th</w:t>
                        </w:r>
                        <w:r w:rsidRPr="008433AB">
                          <w:rPr>
                            <w:b/>
                            <w:bCs/>
                            <w:sz w:val="14"/>
                            <w:szCs w:val="12"/>
                          </w:rPr>
                          <w:t xml:space="preserve"> percentile in green</w:t>
                        </w:r>
                      </w:p>
                    </w:txbxContent>
                  </v:textbox>
                </v:shape>
                <v:shape id="Text Box 1504130543" style="position:absolute;left:7762;top:47;width:9284;height:2953;visibility:visible;mso-wrap-style:square;v-text-anchor:top" o:spid="_x0000_s103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HNhyQAAAOMAAAAPAAAAZHJzL2Rvd25yZXYueG1sRE9LS8NA&#10;EL4L/odlBC/F7rZpVGK3RYra0puND7wN2TEJZmdDdk3Sf+8WCh7ne89yPdpG9NT52rGG2VSBIC6c&#10;qbnU8JY/39yD8AHZYOOYNBzJw3p1ebHEzLiBX6k/hFLEEPYZaqhCaDMpfVGRRT91LXHkvl1nMcSz&#10;K6XpcIjhtpFzpW6lxZpjQ4UtbSoqfg6/VsPXpPzc+/HlfUjSpH3a9vndh8m1vr4aHx9ABBrDv/js&#10;3pk4P1WLWaLSRQKnnyIAcvUHAAD//wMAUEsBAi0AFAAGAAgAAAAhANvh9svuAAAAhQEAABMAAAAA&#10;AAAAAAAAAAAAAAAAAFtDb250ZW50X1R5cGVzXS54bWxQSwECLQAUAAYACAAAACEAWvQsW78AAAAV&#10;AQAACwAAAAAAAAAAAAAAAAAfAQAAX3JlbHMvLnJlbHNQSwECLQAUAAYACAAAACEA+QBzYckAAADj&#10;AAAADwAAAAAAAAAAAAAAAAAHAgAAZHJzL2Rvd25yZXYueG1sUEsFBgAAAAADAAMAtwAAAP0CAAAA&#10;AA==&#10;">
                  <v:textbox>
                    <w:txbxContent>
                      <w:p w:rsidRPr="008433AB" w:rsidR="00075579" w:rsidP="00075579" w:rsidRDefault="00075579" w14:paraId="15A78DCB" w14:textId="77777777">
                        <w:pPr>
                          <w:jc w:val="center"/>
                          <w:rPr>
                            <w:b/>
                            <w:bCs/>
                            <w:sz w:val="14"/>
                            <w:szCs w:val="12"/>
                          </w:rPr>
                        </w:pPr>
                        <w:r>
                          <w:rPr>
                            <w:b/>
                            <w:bCs/>
                            <w:sz w:val="14"/>
                            <w:szCs w:val="12"/>
                          </w:rPr>
                          <w:t>26</w:t>
                        </w:r>
                        <w:r w:rsidRPr="00E16957">
                          <w:rPr>
                            <w:b/>
                            <w:bCs/>
                            <w:sz w:val="14"/>
                            <w:szCs w:val="12"/>
                            <w:vertAlign w:val="superscript"/>
                          </w:rPr>
                          <w:t>th</w:t>
                        </w:r>
                        <w:r>
                          <w:rPr>
                            <w:b/>
                            <w:bCs/>
                            <w:sz w:val="14"/>
                            <w:szCs w:val="12"/>
                          </w:rPr>
                          <w:t xml:space="preserve"> to 50</w:t>
                        </w:r>
                        <w:r w:rsidRPr="00E16957">
                          <w:rPr>
                            <w:b/>
                            <w:bCs/>
                            <w:sz w:val="14"/>
                            <w:szCs w:val="12"/>
                            <w:vertAlign w:val="superscript"/>
                          </w:rPr>
                          <w:t>th</w:t>
                        </w:r>
                        <w:r>
                          <w:rPr>
                            <w:b/>
                            <w:bCs/>
                            <w:sz w:val="14"/>
                            <w:szCs w:val="12"/>
                          </w:rPr>
                          <w:t xml:space="preserve"> percentile in yellow</w:t>
                        </w:r>
                      </w:p>
                    </w:txbxContent>
                  </v:textbox>
                </v:shape>
              </v:group>
            </w:pict>
          </mc:Fallback>
        </mc:AlternateContent>
      </w:r>
      <w:r w:rsidR="00F5714F">
        <w:rPr>
          <w:b/>
          <w:bCs/>
          <w:noProof/>
        </w:rPr>
        <mc:AlternateContent>
          <mc:Choice Requires="wps">
            <w:drawing>
              <wp:anchor distT="0" distB="0" distL="114300" distR="114300" simplePos="0" relativeHeight="251658313" behindDoc="0" locked="0" layoutInCell="1" allowOverlap="1" wp14:anchorId="11D9D0A7" wp14:editId="7FBD84D7">
                <wp:simplePos x="0" y="0"/>
                <wp:positionH relativeFrom="column">
                  <wp:posOffset>4060825</wp:posOffset>
                </wp:positionH>
                <wp:positionV relativeFrom="paragraph">
                  <wp:posOffset>-143510</wp:posOffset>
                </wp:positionV>
                <wp:extent cx="290195" cy="1651000"/>
                <wp:effectExtent l="24448" t="13652" r="20002" b="953"/>
                <wp:wrapNone/>
                <wp:docPr id="1724481666" name="Left Brace 1724481666"/>
                <wp:cNvGraphicFramePr/>
                <a:graphic xmlns:a="http://schemas.openxmlformats.org/drawingml/2006/main">
                  <a:graphicData uri="http://schemas.microsoft.com/office/word/2010/wordprocessingShape">
                    <wps:wsp>
                      <wps:cNvSpPr/>
                      <wps:spPr>
                        <a:xfrm rot="5400000">
                          <a:off x="0" y="0"/>
                          <a:ext cx="290195" cy="1651000"/>
                        </a:xfrm>
                        <a:prstGeom prst="lef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87" coordsize="21600,21600" filled="f" o:spt="87" adj="1800,10800" path="m21600,qx10800@0l10800@2qy0@11,10800@3l10800@1qy21600,21600e" w14:anchorId="6078D8B7">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Left Brace 1724481666" style="position:absolute;margin-left:319.75pt;margin-top:-11.3pt;width:22.85pt;height:130pt;rotation:90;z-index:251664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2.25pt" type="#_x0000_t87" adj="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T9bwIAAE0FAAAOAAAAZHJzL2Uyb0RvYy54bWysVEtPGzEQvlfqf7B8L5uNEh4RG5SCqCoh&#10;QEDF2XhtYsnrccdONumv79i7m6TApVX3sBp7vvnm7fOLTWPZWmEw4CpeHo04U05CbdxrxX88XX85&#10;5SxE4WphwamKb1XgF/PPn85bP1NjWIKtFTIicWHW+oovY/SzoghyqRoRjsArR0oN2IhIR3wtahQt&#10;sTe2GI9Gx0ULWHsEqUKg26tOyeeZX2sl453WQUVmK06xxfzH/H9J/2J+LmavKPzSyD4M8Q9RNMI4&#10;crqjuhJRsBWad1SNkQgBdDyS0BSgtZEq50DZlKM32TwuhVc5FypO8Lsyhf9HK2/Xj/4eqQytD7NA&#10;Yspio7FhCFSt6WSUvpwbRcs2uXTbXenUJjJJl+OzUXk25UySqjyelsmGSIuOK3F6DPGbgoYloeJW&#10;6fgVhUz5iZlY34TY4QdcuraOtcR9Oj2ZZlgAa+prY21S5hlRlxbZWlB346bsPR6gyL91FMY+uSzF&#10;rVUd/4PSzNSUQNk5SHO35xRSKhcHXusIncw0RbAz7GrzJpg/DXt8MlV5Jv/GeGeRPYOLO+PGOMCP&#10;wt6XQnf4oQJd3qkEL1Bv77HrMe1F8PLaUF9uRIj3AmkF6JLWOt7RT1ugLkAvcbYE/PXRfcLTZJKW&#10;s5ZWquLh50qg4sx+dzSzZ+VkknYwHybTkzEd8FDzcqhxq+YSqK9lji6LCR/tIGqE5pm2f5G8kko4&#10;Sb4rLiMOh8vYrTq9H1ItFhlGe+dFvHGPXg5dTyP3tHkW6PvhjDTWtzCs37vx7LCpHw4Wqwja5Nnd&#10;17WvN+1sXoH+fUmPwuE5o/av4Pw3AAAA//8DAFBLAwQUAAYACAAAACEA+bJN+eAAAAAKAQAADwAA&#10;AGRycy9kb3ducmV2LnhtbEyPTUsDMRCG74L/IYzgzSZuW63rZouIgoIItoWtt+lmTBY3H2zSdv33&#10;pic9zszDO89bLUfbswMNsfNOwvVEACPXetU5LWGzfr5aAIsJncLeO5LwQxGW9flZhaXyR/dBh1XS&#10;LIe4WKIEk1IoOY+tIYtx4gO5fPvyg8WUx0FzNeAxh9ueF0LccIudyx8MBno01H6v9laC3javb++C&#10;mvAZ9FNjAr5sFUp5eTE+3ANLNKY/GE76WR3q7LTze6ci6yXMp8UsoxIWszmwDNzenRa7TE5FAbyu&#10;+P8K9S8AAAD//wMAUEsBAi0AFAAGAAgAAAAhALaDOJL+AAAA4QEAABMAAAAAAAAAAAAAAAAAAAAA&#10;AFtDb250ZW50X1R5cGVzXS54bWxQSwECLQAUAAYACAAAACEAOP0h/9YAAACUAQAACwAAAAAAAAAA&#10;AAAAAAAvAQAAX3JlbHMvLnJlbHNQSwECLQAUAAYACAAAACEA6zD0/W8CAABNBQAADgAAAAAAAAAA&#10;AAAAAAAuAgAAZHJzL2Uyb0RvYy54bWxQSwECLQAUAAYACAAAACEA+bJN+eAAAAAKAQAADwAAAAAA&#10;AAAAAAAAAADJBAAAZHJzL2Rvd25yZXYueG1sUEsFBgAAAAAEAAQA8wAAANYFAAAAAA==&#10;">
                <v:stroke joinstyle="miter"/>
              </v:shape>
            </w:pict>
          </mc:Fallback>
        </mc:AlternateContent>
      </w:r>
      <w:r w:rsidR="00F5714F">
        <w:rPr>
          <w:b/>
          <w:bCs/>
          <w:noProof/>
        </w:rPr>
        <mc:AlternateContent>
          <mc:Choice Requires="wps">
            <w:drawing>
              <wp:anchor distT="0" distB="0" distL="114300" distR="114300" simplePos="0" relativeHeight="251658312" behindDoc="0" locked="0" layoutInCell="1" allowOverlap="1" wp14:anchorId="0C324872" wp14:editId="05D737BA">
                <wp:simplePos x="0" y="0"/>
                <wp:positionH relativeFrom="column">
                  <wp:posOffset>3115945</wp:posOffset>
                </wp:positionH>
                <wp:positionV relativeFrom="paragraph">
                  <wp:posOffset>561975</wp:posOffset>
                </wp:positionV>
                <wp:extent cx="252095" cy="275590"/>
                <wp:effectExtent l="26353" t="11747" r="21907" b="2858"/>
                <wp:wrapNone/>
                <wp:docPr id="1425301200" name="Left Brace 1425301200"/>
                <wp:cNvGraphicFramePr/>
                <a:graphic xmlns:a="http://schemas.openxmlformats.org/drawingml/2006/main">
                  <a:graphicData uri="http://schemas.microsoft.com/office/word/2010/wordprocessingShape">
                    <wps:wsp>
                      <wps:cNvSpPr/>
                      <wps:spPr>
                        <a:xfrm rot="5400000">
                          <a:off x="0" y="0"/>
                          <a:ext cx="252095" cy="275590"/>
                        </a:xfrm>
                        <a:prstGeom prst="lef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Left Brace 1425301200" style="position:absolute;margin-left:245.35pt;margin-top:44.25pt;width:19.85pt;height:21.7pt;rotation:90;z-index:251662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2.25pt" type="#_x0000_t87" adj="1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QecgIAAEwFAAAOAAAAZHJzL2Uyb0RvYy54bWysVE1v2zAMvQ/YfxB0X50E8doGdYosRYcB&#10;RRusHXpWZSkRIIsapcTJfv0oOU6ytpcN88EQv57IR1JX19vGso3CYMBVfHg24Ew5CbVxy4r/eLr9&#10;dMFZiMLVwoJTFd+pwK+nHz9ctX6iRrACWytkBOLCpPUVX8XoJ0UR5Eo1IpyBV46MGrARkURcFjWK&#10;ltAbW4wGg89FC1h7BKlCIO1NZ+TTjK+1kvFB66AisxWn3GL+Y/6/pH8xvRKTJQq/MnKfhviHLBph&#10;HF16gLoRUbA1mjdQjZEIAXQ8k9AUoLWRKtdA1QwHr6p5XAmvci1ETvAHmsL/g5X3m0e/QKKh9WES&#10;6Jiq2GpsGAKxVY4H6cu1UbZsm6nbHahT28gkKUflaHBZcibJNDovy8tMbdFBJUiPIX5V0LB0qLhV&#10;On5BIVN5YiI2dyFSDuTf+yW1dawluIvyvMxuAaypb421yZhHRM0tso2g5sbtMDWTEE68SLKOlMfa&#10;8inurOrwvyvNTE35D7sL0tgdMYWUysUe1zryTmGaMjgEdtS8SubPwL1/ClV5JP8m+BCRbwYXD8GN&#10;cYDvpX2kQnf+PQNd3YmCF6h3C+xaTGsRvLw11Jc7EeJCIG0AKWmr4wP9tAXqAuxPnK0Af72nT/40&#10;mGTlrKWNqnj4uRaoOLPfHI3s5XA8TiuYhXF5PiIBTy0vpxa3buZAfR3m7PIx+UfbHzVC80zLP0u3&#10;kkk4SXdXXEbshXnsNp2eD6lms+xGa+dFvHOPXvZdTyP3tH0W6PfDGWmq76Hfvjfj2fmmfjiYrSNo&#10;k2f3yOueb1rZPJD75yW9Cady9jo+gtPfAAAA//8DAFBLAwQUAAYACAAAACEAX7gqC+AAAAAKAQAA&#10;DwAAAGRycy9kb3ducmV2LnhtbEyPwUrDQBCG74LvsIzgRdpdm1qSmE0RoYLHtBbxNkm2STA7G7Pb&#10;Jr6940lvM8zHP9+fbWfbi4sZfedIw/1SgTBUubqjRsPbYbeIQfiAVGPvyGj4Nh62+fVVhmntJirM&#10;ZR8awSHkU9TQhjCkUvqqNRb90g2G+HZyo8XA69jIesSJw20vV0ptpMWO+EOLg3luTfW5P1sNbqo+&#10;Xl++1niX+PeiKPF4OJ52Wt/ezE+PIIKZwx8Mv/qsDjk7le5MtRe9hnUcJ4xqSFQEgoGHaMVDyWSk&#10;FMg8k/8r5D8AAAD//wMAUEsBAi0AFAAGAAgAAAAhALaDOJL+AAAA4QEAABMAAAAAAAAAAAAAAAAA&#10;AAAAAFtDb250ZW50X1R5cGVzXS54bWxQSwECLQAUAAYACAAAACEAOP0h/9YAAACUAQAACwAAAAAA&#10;AAAAAAAAAAAvAQAAX3JlbHMvLnJlbHNQSwECLQAUAAYACAAAACEA0rHUHnICAABMBQAADgAAAAAA&#10;AAAAAAAAAAAuAgAAZHJzL2Uyb0RvYy54bWxQSwECLQAUAAYACAAAACEAX7gqC+AAAAAKAQAADwAA&#10;AAAAAAAAAAAAAADMBAAAZHJzL2Rvd25yZXYueG1sUEsFBgAAAAAEAAQA8wAAANkFAAAAAA==&#10;" w14:anchorId="5AEAD1AB">
                <v:stroke joinstyle="miter"/>
              </v:shape>
            </w:pict>
          </mc:Fallback>
        </mc:AlternateContent>
      </w:r>
      <w:r w:rsidR="00F5714F">
        <w:rPr>
          <w:b/>
          <w:bCs/>
          <w:noProof/>
        </w:rPr>
        <mc:AlternateContent>
          <mc:Choice Requires="wps">
            <w:drawing>
              <wp:anchor distT="0" distB="0" distL="114300" distR="114300" simplePos="0" relativeHeight="251658311" behindDoc="0" locked="0" layoutInCell="1" allowOverlap="1" wp14:anchorId="0DDEC4A8" wp14:editId="54C7841C">
                <wp:simplePos x="0" y="0"/>
                <wp:positionH relativeFrom="column">
                  <wp:posOffset>2378695</wp:posOffset>
                </wp:positionH>
                <wp:positionV relativeFrom="paragraph">
                  <wp:posOffset>132731</wp:posOffset>
                </wp:positionV>
                <wp:extent cx="265361" cy="1140887"/>
                <wp:effectExtent l="19368" t="18732" r="21272" b="2223"/>
                <wp:wrapNone/>
                <wp:docPr id="651245792" name="Left Brace 651245792"/>
                <wp:cNvGraphicFramePr/>
                <a:graphic xmlns:a="http://schemas.openxmlformats.org/drawingml/2006/main">
                  <a:graphicData uri="http://schemas.microsoft.com/office/word/2010/wordprocessingShape">
                    <wps:wsp>
                      <wps:cNvSpPr/>
                      <wps:spPr>
                        <a:xfrm rot="5400000">
                          <a:off x="0" y="0"/>
                          <a:ext cx="265361" cy="1140887"/>
                        </a:xfrm>
                        <a:prstGeom prst="lef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Left Brace 651245792" style="position:absolute;margin-left:187.3pt;margin-top:10.45pt;width:20.9pt;height:89.85pt;rotation:90;z-index:251660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2.25pt" type="#_x0000_t87" adj="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HwHcwIAAE0FAAAOAAAAZHJzL2Uyb0RvYy54bWysVMFu2zAMvQ/YPwi6r46zpM2COkXWosOA&#10;Yi3WDj2rstQIkEWNUuJkXz9KtpOs7WXDfDAokXwkH0mdX2wbyzYKgwFX8fJkxJlyEmrjniv+4+H6&#10;w4yzEIWrhQWnKr5TgV8s3r87b/1cjWEFtlbICMSFeesrvorRz4siyJVqRDgBrxwpNWAjIh3xuahR&#10;tITe2GI8Gp0WLWDtEaQKgW6vOiVfZHytlYy3WgcVma045RbzH/P/Kf2LxbmYP6PwKyP7NMQ/ZNEI&#10;4yjoHupKRMHWaF5BNUYiBNDxREJTgNZGqlwDVVOOXlRzvxJe5VqInOD3NIX/Byu/be79HRINrQ/z&#10;QGKqYquxYQjE1nQySl+ujbJl20zdbk+d2kYm6XJ8Ov14WnImSVWWk9Fsdpa4LTqshOkxxC8KGpaE&#10;ilul42cUMtUn5mJzE2JnP9ila+tYS9iz6dk0mwWwpr421iZlnhF1aZFtBHU3bss+4pEVxbeO0jgU&#10;l6W4s6rD/640MzUVUHYB0twdMIWUysUB1zqyTm6aMtg7dty8SOZPx94+uao8k3/jvPfIkcHFvXNj&#10;HOBbaR+o0J39wEBXd6LgCerdHXY9pr0IXl4b6suNCPFOIK0AXdJax1v6aQvUBeglzlaAv966T/Y0&#10;maTlrKWVqnj4uRaoOLNfHc3sp3IySTuYD5Pp2ZgOeKx5Ota4dXMJ1FcaKsoui8k+2kHUCM0jbf8y&#10;RSWVcJJiV1xGHA6XsVt1ej+kWi6zGe2dF/HG3Xs5dD2N3MP2UaDvhzPSWH+DYf1ejWdnm/rhYLmO&#10;oE2e3QOvPd+0s3kF+vclPQrH52x1eAUXvwEAAP//AwBQSwMEFAAGAAgAAAAhACcaWuDiAAAACgEA&#10;AA8AAABkcnMvZG93bnJldi54bWxMj8tOwzAQRfdI/IM1SGwQdULakoY4FUIqdIGEKGzYubEbR8Tj&#10;yHYe/D3TFSxH9+jeM+V2th0btQ+tQwHpIgGmsXaqxUbA58fuNgcWokQlO4dawI8OsK0uL0pZKDfh&#10;ux4PsWFUgqGQAkyMfcF5qI22Mixcr5Gyk/NWRjp9w5WXE5Xbjt8lyZpb2SItGNnrJ6Pr78NgBYxf&#10;uyF/We6f09Pk9zevIx+MfRPi+mp+fAAW9Rz/YDjrkzpU5HR0A6rAOgFZsloTKiDfbIARsMxXGbAj&#10;kVl6D7wq+f8Xql8AAAD//wMAUEsBAi0AFAAGAAgAAAAhALaDOJL+AAAA4QEAABMAAAAAAAAAAAAA&#10;AAAAAAAAAFtDb250ZW50X1R5cGVzXS54bWxQSwECLQAUAAYACAAAACEAOP0h/9YAAACUAQAACwAA&#10;AAAAAAAAAAAAAAAvAQAAX3JlbHMvLnJlbHNQSwECLQAUAAYACAAAACEAxQx8B3MCAABNBQAADgAA&#10;AAAAAAAAAAAAAAAuAgAAZHJzL2Uyb0RvYy54bWxQSwECLQAUAAYACAAAACEAJxpa4OIAAAAKAQAA&#10;DwAAAAAAAAAAAAAAAADNBAAAZHJzL2Rvd25yZXYueG1sUEsFBgAAAAAEAAQA8wAAANwFAAAAAA==&#10;" w14:anchorId="7536ECFD">
                <v:stroke joinstyle="miter"/>
              </v:shape>
            </w:pict>
          </mc:Fallback>
        </mc:AlternateContent>
      </w:r>
      <w:r w:rsidR="00BE270C">
        <w:tab/>
      </w:r>
      <w:r w:rsidR="00BE270C">
        <w:tab/>
      </w:r>
      <w:r w:rsidR="00BE270C">
        <w:rPr>
          <w:noProof/>
        </w:rPr>
        <w:drawing>
          <wp:inline distT="0" distB="0" distL="0" distR="0" wp14:anchorId="4BFD2FDB" wp14:editId="0FB5BC9E">
            <wp:extent cx="5374640" cy="4054636"/>
            <wp:effectExtent l="0" t="0" r="0" b="3175"/>
            <wp:docPr id="407937567"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37567" name="Picture 2" descr="A screenshot of a grap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1452" cy="4165391"/>
                    </a:xfrm>
                    <a:prstGeom prst="rect">
                      <a:avLst/>
                    </a:prstGeom>
                    <a:noFill/>
                    <a:ln>
                      <a:noFill/>
                    </a:ln>
                  </pic:spPr>
                </pic:pic>
              </a:graphicData>
            </a:graphic>
          </wp:inline>
        </w:drawing>
      </w:r>
    </w:p>
    <w:p w14:paraId="784A59C8" w14:textId="62EE937F" w:rsidR="00321A01" w:rsidRPr="00485719" w:rsidRDefault="00321A01" w:rsidP="00FA2B84">
      <w:pPr>
        <w:jc w:val="both"/>
        <w:rPr>
          <w:b/>
          <w:bCs/>
        </w:rPr>
      </w:pPr>
      <w:r w:rsidRPr="00321A01">
        <w:rPr>
          <w:bCs/>
        </w:rPr>
        <w:t xml:space="preserve">The </w:t>
      </w:r>
      <w:r>
        <w:rPr>
          <w:bCs/>
        </w:rPr>
        <w:t>next</w:t>
      </w:r>
      <w:r w:rsidRPr="00321A01">
        <w:rPr>
          <w:bCs/>
        </w:rPr>
        <w:t xml:space="preserve"> image shows the </w:t>
      </w:r>
      <w:r w:rsidRPr="00321A01">
        <w:rPr>
          <w:b/>
          <w:bCs/>
        </w:rPr>
        <w:t>Public Human Resource Management Institutions</w:t>
      </w:r>
      <w:r>
        <w:t xml:space="preserve"> </w:t>
      </w:r>
      <w:r w:rsidR="00223080">
        <w:rPr>
          <w:bCs/>
        </w:rPr>
        <w:t>cluster</w:t>
      </w:r>
      <w:r w:rsidRPr="00321A01">
        <w:rPr>
          <w:b/>
          <w:bCs/>
        </w:rPr>
        <w:t xml:space="preserve"> </w:t>
      </w:r>
      <w:r w:rsidRPr="00321A01">
        <w:rPr>
          <w:bCs/>
        </w:rPr>
        <w:t xml:space="preserve">plotted for </w:t>
      </w:r>
      <w:r w:rsidRPr="00321A01">
        <w:rPr>
          <w:b/>
          <w:bCs/>
        </w:rPr>
        <w:t>Ghana</w:t>
      </w:r>
      <w:r w:rsidRPr="00321A01">
        <w:rPr>
          <w:bCs/>
        </w:rPr>
        <w:t xml:space="preserve"> with </w:t>
      </w:r>
      <w:r w:rsidRPr="00321A01">
        <w:rPr>
          <w:b/>
          <w:bCs/>
        </w:rPr>
        <w:t>Sub-Saharan Africa</w:t>
      </w:r>
      <w:r w:rsidRPr="00321A01">
        <w:rPr>
          <w:bCs/>
        </w:rPr>
        <w:t xml:space="preserve"> as the comparison group. </w:t>
      </w:r>
      <w:r w:rsidRPr="00D823E6">
        <w:t xml:space="preserve">We can see that Ghana’s values (i.e. the black circle) for all of the variables except for </w:t>
      </w:r>
      <w:r w:rsidRPr="00321A01">
        <w:rPr>
          <w:i/>
          <w:iCs/>
        </w:rPr>
        <w:t xml:space="preserve">“Rigorous and impartial public administration” </w:t>
      </w:r>
      <w:r w:rsidRPr="00D823E6">
        <w:t xml:space="preserve">are in the green bar, so Ghana is in the top 50% of countries from Sub-Saharan Africa for these variables. Ghana’s value for the </w:t>
      </w:r>
      <w:r w:rsidRPr="00321A01">
        <w:rPr>
          <w:i/>
          <w:iCs/>
        </w:rPr>
        <w:t xml:space="preserve">“Rigorous and impartial public administration” </w:t>
      </w:r>
      <w:r w:rsidRPr="00D823E6">
        <w:t xml:space="preserve">variable is in the yellow bar, so the 25-50% percentile of Sub-Saharan Africa. </w:t>
      </w:r>
    </w:p>
    <w:p w14:paraId="73241C21" w14:textId="42CB44BC" w:rsidR="00BD2B22" w:rsidRPr="00BD2B22" w:rsidRDefault="00BD2B22" w:rsidP="00BD2B22">
      <w:pPr>
        <w:jc w:val="both"/>
        <w:rPr>
          <w:bCs/>
        </w:rPr>
      </w:pPr>
      <w:r w:rsidRPr="00BD2B22">
        <w:rPr>
          <w:bCs/>
          <w:noProof/>
        </w:rPr>
        <w:lastRenderedPageBreak/>
        <w:drawing>
          <wp:inline distT="0" distB="0" distL="0" distR="0" wp14:anchorId="2E46F4A5" wp14:editId="051BF9F5">
            <wp:extent cx="5635087" cy="4635610"/>
            <wp:effectExtent l="0" t="0" r="3810" b="0"/>
            <wp:docPr id="1934739329" name="Picture 6" descr="A graph with colorful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9329" name="Picture 6" descr="A graph with colorful lines and text&#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8937" cy="4688135"/>
                    </a:xfrm>
                    <a:prstGeom prst="rect">
                      <a:avLst/>
                    </a:prstGeom>
                    <a:noFill/>
                    <a:ln>
                      <a:noFill/>
                    </a:ln>
                  </pic:spPr>
                </pic:pic>
              </a:graphicData>
            </a:graphic>
          </wp:inline>
        </w:drawing>
      </w:r>
    </w:p>
    <w:p w14:paraId="5C137459" w14:textId="33E73BB3" w:rsidR="00724803" w:rsidRPr="00724803" w:rsidRDefault="00724803" w:rsidP="00FA2B84">
      <w:pPr>
        <w:jc w:val="both"/>
        <w:rPr>
          <w:bCs/>
        </w:rPr>
      </w:pPr>
    </w:p>
    <w:p w14:paraId="0C83D7EF" w14:textId="1AC2339A" w:rsidR="00724803" w:rsidRDefault="004408B3" w:rsidP="00FA2B84">
      <w:pPr>
        <w:jc w:val="both"/>
        <w:rPr>
          <w:bCs/>
        </w:rPr>
      </w:pPr>
      <w:r>
        <w:rPr>
          <w:bCs/>
        </w:rPr>
        <w:t xml:space="preserve">Note that </w:t>
      </w:r>
      <w:r w:rsidR="00FC1D61">
        <w:rPr>
          <w:bCs/>
        </w:rPr>
        <w:t xml:space="preserve">a given base country can be compared to different groups of countries. When this happens, the base country’s black </w:t>
      </w:r>
      <w:r w:rsidR="00515466">
        <w:rPr>
          <w:bCs/>
        </w:rPr>
        <w:t xml:space="preserve">circle remains the same, but the colored areas of each bars change. This is because the distribution against which the base country is compared changes. To make clear </w:t>
      </w:r>
      <w:r w:rsidR="00154942">
        <w:rPr>
          <w:bCs/>
        </w:rPr>
        <w:t xml:space="preserve">which countries are included in the comparator group, the user may toggle the </w:t>
      </w:r>
      <w:r w:rsidR="00154942">
        <w:rPr>
          <w:bCs/>
          <w:i/>
          <w:iCs/>
        </w:rPr>
        <w:t xml:space="preserve">“Show notes” </w:t>
      </w:r>
      <w:r w:rsidR="00154942">
        <w:rPr>
          <w:bCs/>
        </w:rPr>
        <w:t xml:space="preserve">toggle below the plot. As the image below shows, clicking on the toggle will reveal a caption that specifies both the base country and the comparator group. </w:t>
      </w:r>
    </w:p>
    <w:p w14:paraId="38007D4D" w14:textId="77777777" w:rsidR="00154942" w:rsidRDefault="00154942" w:rsidP="00FA2B84">
      <w:pPr>
        <w:jc w:val="both"/>
        <w:rPr>
          <w:bCs/>
        </w:rPr>
      </w:pPr>
    </w:p>
    <w:p w14:paraId="2BCCA15E" w14:textId="65E6741E" w:rsidR="004C423F" w:rsidRPr="004C423F" w:rsidRDefault="00B6458A" w:rsidP="004C423F">
      <w:pPr>
        <w:jc w:val="both"/>
        <w:rPr>
          <w:bCs/>
        </w:rPr>
      </w:pPr>
      <w:r>
        <w:rPr>
          <w:bCs/>
          <w:noProof/>
        </w:rPr>
        <mc:AlternateContent>
          <mc:Choice Requires="wps">
            <w:drawing>
              <wp:anchor distT="0" distB="0" distL="114300" distR="114300" simplePos="0" relativeHeight="251658302" behindDoc="0" locked="0" layoutInCell="1" allowOverlap="1" wp14:anchorId="34310A66" wp14:editId="29200310">
                <wp:simplePos x="0" y="0"/>
                <wp:positionH relativeFrom="margin">
                  <wp:align>left</wp:align>
                </wp:positionH>
                <wp:positionV relativeFrom="paragraph">
                  <wp:posOffset>1670685</wp:posOffset>
                </wp:positionV>
                <wp:extent cx="1197500" cy="314325"/>
                <wp:effectExtent l="19050" t="19050" r="22225" b="28575"/>
                <wp:wrapNone/>
                <wp:docPr id="456" name="Rectangle 456"/>
                <wp:cNvGraphicFramePr/>
                <a:graphic xmlns:a="http://schemas.openxmlformats.org/drawingml/2006/main">
                  <a:graphicData uri="http://schemas.microsoft.com/office/word/2010/wordprocessingShape">
                    <wps:wsp>
                      <wps:cNvSpPr/>
                      <wps:spPr>
                        <a:xfrm>
                          <a:off x="0" y="0"/>
                          <a:ext cx="1197500" cy="314325"/>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456" style="position:absolute;margin-left:0;margin-top:131.55pt;width:94.3pt;height:24.75pt;z-index:25165831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3pt" w14:anchorId="1FD74F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gm8jQIAAIQFAAAOAAAAZHJzL2Uyb0RvYy54bWysVE1v2zAMvQ/YfxB0Xx2n6doGdYqgRYYB&#10;RVusHXpWZCk2IIsapcTJfv0o+SNdV+wwLAeFNMlH8Ynk1fW+MWyn0NdgC56fTDhTVkJZ203Bvz+v&#10;Pl1w5oOwpTBgVcEPyvPrxccPV62bqylUYEqFjECsn7eu4FUIbp5lXlaqEf4EnLJk1ICNCKTiJitR&#10;tITemGw6mXzOWsDSIUjlPX297Yx8kfC1VjI8aO1VYKbgdLeQTkznOp7Z4krMNyhcVcv+GuIfbtGI&#10;2lLSEepWBMG2WP8B1dQSwYMOJxKaDLSupUo1UDX55E01T5VwKtVC5Hg30uT/H6y83z25RyQaWufn&#10;nsRYxV5jE//pfmyfyDqMZKl9YJI+5vnl+dmEOJVkO81np9OzyGZ2jHbowxcFDYtCwZEeI3Ekdnc+&#10;dK6DS0xmYVUbkx7EWNYS6EVO+NHkwdRltCYFN+sbg2wn6E1Xqwn9+sS/uUXoW+Grzs8ffFR6R2Pp&#10;oseCkxQORkV4Y78pzeqSSpx2yWMvqjGjkFLZkHemSpSqS0BUHO8xRCQ6EmBE1lTAiN0DDJ4dyIDd&#10;kdP7x1CVWnkM7ln5W/AYkTKDDWNwU1vA9yozVFWfufMfSOqoiSytoTw8IkPoBsk7uaqJ5zvhw6NA&#10;mhzqB9oG4YEObYAeEXqJswrw53vfoz81NFk5a2kSC+5/bAUqzsxXS61+mc9mcXSTMjs7n5KCry3r&#10;1xa7bW6AGiOnveNkEqN/MIOoEZoXWhrLmJVMwkrKXXAZcFBuQrchaO1ItVwmNxpXJ8KdfXIygkdW&#10;Y4c9718Eur7DA83GPQxTK+ZvGr3zjZEWltsAuk5TcOS155tGPTVOv5biLnmtJ6/j8lz8AgAA//8D&#10;AFBLAwQUAAYACAAAACEAVjshp90AAAAIAQAADwAAAGRycy9kb3ducmV2LnhtbEyPzU7DMBCE70i8&#10;g7VI3KjzQ60oZFMBVSVOSBTo2U2WOCJeh9htw9vjnuhxNKOZb6rVbAdxpMn3jhHSRQKCuHFtzx3C&#10;x/vmrgDhg+ZWD44J4Zc8rOrrq0qXrTvxGx23oROxhH2pEUwIYymlbwxZ7RduJI7el5usDlFOnWwn&#10;fYrldpBZkihpdc9xweiRng0139uDRaDdxi5ffu5zmyw/1087o/L1q0K8vZkfH0AEmsN/GM74ER3q&#10;yLR3B269GBDikYCQqTwFcbaLQoHYI+RppkDWlbw8UP8BAAD//wMAUEsBAi0AFAAGAAgAAAAhALaD&#10;OJL+AAAA4QEAABMAAAAAAAAAAAAAAAAAAAAAAFtDb250ZW50X1R5cGVzXS54bWxQSwECLQAUAAYA&#10;CAAAACEAOP0h/9YAAACUAQAACwAAAAAAAAAAAAAAAAAvAQAAX3JlbHMvLnJlbHNQSwECLQAUAAYA&#10;CAAAACEAO54JvI0CAACEBQAADgAAAAAAAAAAAAAAAAAuAgAAZHJzL2Uyb0RvYy54bWxQSwECLQAU&#10;AAYACAAAACEAVjshp90AAAAIAQAADwAAAAAAAAAAAAAAAADnBAAAZHJzL2Rvd25yZXYueG1sUEsF&#10;BgAAAAAEAAQA8wAAAPEFAAAAAA==&#10;">
                <v:stroke dashstyle="3 1"/>
                <w10:wrap anchorx="margin"/>
              </v:rect>
            </w:pict>
          </mc:Fallback>
        </mc:AlternateContent>
      </w:r>
      <w:r w:rsidR="004C423F" w:rsidRPr="004C423F">
        <w:rPr>
          <w:bCs/>
          <w:noProof/>
        </w:rPr>
        <w:drawing>
          <wp:inline distT="0" distB="0" distL="0" distR="0" wp14:anchorId="3ACB7ECF" wp14:editId="4634BD62">
            <wp:extent cx="5943600" cy="2027583"/>
            <wp:effectExtent l="0" t="0" r="0" b="0"/>
            <wp:docPr id="12794222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6634" cy="2038852"/>
                    </a:xfrm>
                    <a:prstGeom prst="rect">
                      <a:avLst/>
                    </a:prstGeom>
                    <a:noFill/>
                    <a:ln>
                      <a:noFill/>
                    </a:ln>
                  </pic:spPr>
                </pic:pic>
              </a:graphicData>
            </a:graphic>
          </wp:inline>
        </w:drawing>
      </w:r>
    </w:p>
    <w:p w14:paraId="79518FB5" w14:textId="645768A4" w:rsidR="00BA1C28" w:rsidRDefault="00BA1C28" w:rsidP="00FA2B84">
      <w:pPr>
        <w:jc w:val="both"/>
        <w:rPr>
          <w:bCs/>
        </w:rPr>
      </w:pPr>
    </w:p>
    <w:p w14:paraId="380163BF" w14:textId="77777777" w:rsidR="004408B3" w:rsidRPr="007301CF" w:rsidRDefault="004408B3" w:rsidP="00FA2B84">
      <w:pPr>
        <w:jc w:val="both"/>
        <w:rPr>
          <w:bCs/>
        </w:rPr>
      </w:pPr>
    </w:p>
    <w:p w14:paraId="54FC3021" w14:textId="2DE61919" w:rsidR="000C72B1" w:rsidRDefault="000C72B1" w:rsidP="00FA2B84">
      <w:pPr>
        <w:jc w:val="both"/>
        <w:rPr>
          <w:bCs/>
        </w:rPr>
      </w:pPr>
      <w:r w:rsidRPr="00EB5410">
        <w:rPr>
          <w:bCs/>
          <w:i/>
          <w:iCs/>
        </w:rPr>
        <w:t>Dynamic benchmarks</w:t>
      </w:r>
      <w:r w:rsidRPr="00701ACD">
        <w:rPr>
          <w:bCs/>
        </w:rPr>
        <w:t xml:space="preserve"> –</w:t>
      </w:r>
      <w:r w:rsidR="004F08EF">
        <w:rPr>
          <w:bCs/>
        </w:rPr>
        <w:t xml:space="preserve"> The user</w:t>
      </w:r>
      <w:r w:rsidR="00B6458A">
        <w:rPr>
          <w:bCs/>
        </w:rPr>
        <w:t xml:space="preserve"> can also</w:t>
      </w:r>
      <w:r w:rsidR="004F08EF">
        <w:rPr>
          <w:bCs/>
        </w:rPr>
        <w:t xml:space="preserve"> </w:t>
      </w:r>
      <w:r w:rsidR="0098307B">
        <w:rPr>
          <w:bCs/>
        </w:rPr>
        <w:t>analyze the evolution of the base country’s CTF score over time</w:t>
      </w:r>
      <w:r w:rsidR="00B6458A">
        <w:rPr>
          <w:bCs/>
        </w:rPr>
        <w:t xml:space="preserve">. These dynamic figures are automatically generated </w:t>
      </w:r>
      <w:r w:rsidRPr="00701ACD">
        <w:rPr>
          <w:bCs/>
        </w:rPr>
        <w:t>below the static figure</w:t>
      </w:r>
      <w:r w:rsidR="00B6458A">
        <w:rPr>
          <w:bCs/>
        </w:rPr>
        <w:t>. Note though that they take slightly more time to generate due to the volume of data</w:t>
      </w:r>
      <w:r w:rsidR="0098307B">
        <w:rPr>
          <w:bCs/>
        </w:rPr>
        <w:t xml:space="preserve">. </w:t>
      </w:r>
      <w:r w:rsidRPr="00701ACD">
        <w:rPr>
          <w:bCs/>
        </w:rPr>
        <w:t xml:space="preserve">The dynamic plot uses </w:t>
      </w:r>
      <w:r w:rsidRPr="002D5CD6">
        <w:rPr>
          <w:bCs/>
        </w:rPr>
        <w:t>data f</w:t>
      </w:r>
      <w:r w:rsidR="003B04F2" w:rsidRPr="002D5CD6">
        <w:rPr>
          <w:bCs/>
        </w:rPr>
        <w:t>or</w:t>
      </w:r>
      <w:r w:rsidRPr="002D5CD6">
        <w:rPr>
          <w:bCs/>
        </w:rPr>
        <w:t xml:space="preserve"> the country/years since 2013 for which the variables have observations. </w:t>
      </w:r>
      <w:r w:rsidRPr="005E2265">
        <w:rPr>
          <w:bCs/>
        </w:rPr>
        <w:t xml:space="preserve">For each indicator, the dynamic plots show the </w:t>
      </w:r>
      <w:r w:rsidR="0058459C" w:rsidRPr="005E2265">
        <w:rPr>
          <w:bCs/>
        </w:rPr>
        <w:t>CTF</w:t>
      </w:r>
      <w:r w:rsidRPr="005E2265">
        <w:rPr>
          <w:bCs/>
        </w:rPr>
        <w:t xml:space="preserve"> statistic on the vertical axis and years on the horizontal axis. The </w:t>
      </w:r>
      <w:r w:rsidR="006C4642" w:rsidRPr="005E2265">
        <w:rPr>
          <w:bCs/>
        </w:rPr>
        <w:t>vertical-colored</w:t>
      </w:r>
      <w:r w:rsidRPr="005E2265">
        <w:rPr>
          <w:bCs/>
        </w:rPr>
        <w:t xml:space="preserve"> bars represent the same percentiles as shown in the static plot.</w:t>
      </w:r>
      <w:r w:rsidR="005E2265">
        <w:rPr>
          <w:bCs/>
        </w:rPr>
        <w:t xml:space="preserve"> </w:t>
      </w:r>
      <w:r w:rsidRPr="005E2265">
        <w:rPr>
          <w:bCs/>
        </w:rPr>
        <w:t>Similarly, as in the static plot, the black circle (now connected across years) represents changes in the value for the base country.</w:t>
      </w:r>
    </w:p>
    <w:p w14:paraId="24BDFEE9" w14:textId="77777777" w:rsidR="005E2265" w:rsidRPr="005E2265" w:rsidRDefault="005E2265" w:rsidP="00FA2B84">
      <w:pPr>
        <w:jc w:val="both"/>
        <w:rPr>
          <w:bCs/>
        </w:rPr>
      </w:pPr>
    </w:p>
    <w:p w14:paraId="30428853" w14:textId="6EA0EA7B" w:rsidR="004C76B8" w:rsidRPr="00B40DD3" w:rsidRDefault="004C76B8" w:rsidP="00FA2B84">
      <w:pPr>
        <w:jc w:val="both"/>
        <w:rPr>
          <w:b/>
          <w:bCs/>
        </w:rPr>
      </w:pPr>
      <w:r w:rsidRPr="005E2265">
        <w:rPr>
          <w:bCs/>
        </w:rPr>
        <w:t xml:space="preserve">The image below shows the </w:t>
      </w:r>
      <w:r w:rsidRPr="005E2265">
        <w:rPr>
          <w:b/>
          <w:bCs/>
        </w:rPr>
        <w:t>Access to state jobs by political group</w:t>
      </w:r>
      <w:r>
        <w:t xml:space="preserve"> </w:t>
      </w:r>
      <w:r w:rsidRPr="001A34A8">
        <w:t>and</w:t>
      </w:r>
      <w:r w:rsidRPr="005E2265">
        <w:rPr>
          <w:b/>
          <w:bCs/>
        </w:rPr>
        <w:t xml:space="preserve"> Access to state jobs by socio-economic position </w:t>
      </w:r>
      <w:r w:rsidRPr="005E2265">
        <w:rPr>
          <w:bCs/>
        </w:rPr>
        <w:t xml:space="preserve">plotted for </w:t>
      </w:r>
      <w:r w:rsidRPr="005E2265">
        <w:rPr>
          <w:b/>
          <w:bCs/>
        </w:rPr>
        <w:t>Ghana</w:t>
      </w:r>
      <w:r w:rsidRPr="005E2265">
        <w:rPr>
          <w:bCs/>
        </w:rPr>
        <w:t xml:space="preserve"> with </w:t>
      </w:r>
      <w:r w:rsidRPr="005E2265">
        <w:rPr>
          <w:b/>
          <w:bCs/>
        </w:rPr>
        <w:t>Sub-Saharan Africa</w:t>
      </w:r>
      <w:r w:rsidRPr="005E2265">
        <w:rPr>
          <w:bCs/>
        </w:rPr>
        <w:t xml:space="preserve"> as the comparison group</w:t>
      </w:r>
      <w:r w:rsidR="00B40DD3">
        <w:rPr>
          <w:bCs/>
        </w:rPr>
        <w:t>.</w:t>
      </w:r>
      <w:r w:rsidR="00B40DD3">
        <w:rPr>
          <w:b/>
          <w:bCs/>
        </w:rPr>
        <w:t xml:space="preserve"> </w:t>
      </w:r>
      <w:r>
        <w:t xml:space="preserve">For both variables, Ghana (i.e. the black circles and black line) is in the green bars across all years, which means it is consistently in the top 50% of countries from Sub-Saharan Africa.  </w:t>
      </w:r>
    </w:p>
    <w:p w14:paraId="2AE0F421" w14:textId="77777777" w:rsidR="00AE1EED" w:rsidRDefault="00AE1EED" w:rsidP="00FA2B84">
      <w:pPr>
        <w:jc w:val="both"/>
        <w:rPr>
          <w:b/>
          <w:bCs/>
        </w:rPr>
      </w:pPr>
    </w:p>
    <w:p w14:paraId="0A188FCF" w14:textId="15D966DC" w:rsidR="00AE1EED" w:rsidRDefault="00B40DD3" w:rsidP="00FA2B84">
      <w:pPr>
        <w:jc w:val="both"/>
        <w:rPr>
          <w:b/>
          <w:bCs/>
        </w:rPr>
      </w:pPr>
      <w:r w:rsidRPr="00B40DD3">
        <w:rPr>
          <w:b/>
          <w:bCs/>
          <w:noProof/>
        </w:rPr>
        <w:drawing>
          <wp:inline distT="0" distB="0" distL="0" distR="0" wp14:anchorId="504BC9F5" wp14:editId="4E58A185">
            <wp:extent cx="5943600" cy="2310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0765"/>
                    </a:xfrm>
                    <a:prstGeom prst="rect">
                      <a:avLst/>
                    </a:prstGeom>
                  </pic:spPr>
                </pic:pic>
              </a:graphicData>
            </a:graphic>
          </wp:inline>
        </w:drawing>
      </w:r>
    </w:p>
    <w:p w14:paraId="26176D03" w14:textId="77777777" w:rsidR="00897B9B" w:rsidRDefault="00897B9B" w:rsidP="00FA2B84">
      <w:pPr>
        <w:jc w:val="both"/>
        <w:rPr>
          <w:bCs/>
        </w:rPr>
      </w:pPr>
    </w:p>
    <w:p w14:paraId="1D17281B" w14:textId="0FDB168D" w:rsidR="00897B9B" w:rsidRPr="00897B9B" w:rsidRDefault="00897B9B" w:rsidP="00FA2B84">
      <w:pPr>
        <w:jc w:val="both"/>
        <w:rPr>
          <w:bCs/>
        </w:rPr>
      </w:pPr>
      <w:r>
        <w:rPr>
          <w:bCs/>
          <w:i/>
          <w:iCs/>
        </w:rPr>
        <w:t xml:space="preserve">Indicator definitions – </w:t>
      </w:r>
      <w:r>
        <w:rPr>
          <w:bCs/>
        </w:rPr>
        <w:t xml:space="preserve">Note that the definitions and sources for each </w:t>
      </w:r>
      <w:r w:rsidR="00200A90">
        <w:rPr>
          <w:bCs/>
        </w:rPr>
        <w:t xml:space="preserve">indicator is always found below the dynamic benchmarking plots. </w:t>
      </w:r>
      <w:r>
        <w:rPr>
          <w:bCs/>
        </w:rPr>
        <w:t xml:space="preserve"> </w:t>
      </w:r>
    </w:p>
    <w:p w14:paraId="2C050972" w14:textId="77777777" w:rsidR="00B21A23" w:rsidRDefault="00B21A23" w:rsidP="00FA2B84">
      <w:pPr>
        <w:jc w:val="both"/>
        <w:rPr>
          <w:b/>
          <w:bCs/>
        </w:rPr>
      </w:pPr>
    </w:p>
    <w:p w14:paraId="11905D43" w14:textId="02D1FB2B" w:rsidR="005D7152" w:rsidRPr="005D7152" w:rsidRDefault="005D7152" w:rsidP="005D7152">
      <w:pPr>
        <w:jc w:val="both"/>
        <w:rPr>
          <w:b/>
          <w:bCs/>
        </w:rPr>
      </w:pPr>
      <w:r w:rsidRPr="005D7152">
        <w:rPr>
          <w:b/>
          <w:bCs/>
          <w:noProof/>
        </w:rPr>
        <w:lastRenderedPageBreak/>
        <w:drawing>
          <wp:inline distT="0" distB="0" distL="0" distR="0" wp14:anchorId="32A57BEF" wp14:editId="24812B29">
            <wp:extent cx="5943600" cy="3522428"/>
            <wp:effectExtent l="0" t="0" r="0" b="1905"/>
            <wp:docPr id="119035078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0785" name="Picture 20"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150" cy="3523939"/>
                    </a:xfrm>
                    <a:prstGeom prst="rect">
                      <a:avLst/>
                    </a:prstGeom>
                    <a:noFill/>
                    <a:ln>
                      <a:noFill/>
                    </a:ln>
                  </pic:spPr>
                </pic:pic>
              </a:graphicData>
            </a:graphic>
          </wp:inline>
        </w:drawing>
      </w:r>
    </w:p>
    <w:p w14:paraId="119531BC" w14:textId="25AE529C" w:rsidR="007D0162" w:rsidRDefault="007D0162" w:rsidP="00FA2B84">
      <w:pPr>
        <w:jc w:val="both"/>
        <w:rPr>
          <w:b/>
          <w:bCs/>
        </w:rPr>
      </w:pPr>
    </w:p>
    <w:p w14:paraId="28C82EE7" w14:textId="77777777" w:rsidR="00363AB7" w:rsidRDefault="00363AB7" w:rsidP="00FA2B84">
      <w:pPr>
        <w:jc w:val="both"/>
        <w:rPr>
          <w:b/>
          <w:bCs/>
        </w:rPr>
      </w:pPr>
    </w:p>
    <w:p w14:paraId="6EAB435C" w14:textId="1A89811C" w:rsidR="00747601" w:rsidRPr="001F3757" w:rsidRDefault="00747601" w:rsidP="00FA2B84">
      <w:pPr>
        <w:pStyle w:val="Heading3"/>
        <w:jc w:val="both"/>
        <w:rPr>
          <w:rFonts w:ascii="Times New Roman" w:hAnsi="Times New Roman" w:cs="Times New Roman"/>
          <w:b/>
          <w:bCs/>
          <w:color w:val="000000" w:themeColor="text1"/>
          <w:sz w:val="28"/>
          <w:szCs w:val="28"/>
        </w:rPr>
      </w:pPr>
      <w:bookmarkStart w:id="10" w:name="_Toc157781988"/>
      <w:r w:rsidRPr="001F3757">
        <w:rPr>
          <w:rFonts w:ascii="Times New Roman" w:hAnsi="Times New Roman" w:cs="Times New Roman"/>
          <w:b/>
          <w:bCs/>
          <w:color w:val="000000" w:themeColor="text1"/>
          <w:sz w:val="28"/>
          <w:szCs w:val="28"/>
        </w:rPr>
        <w:t xml:space="preserve">Customizing the </w:t>
      </w:r>
      <w:r w:rsidR="00115C34">
        <w:rPr>
          <w:rFonts w:ascii="Times New Roman" w:hAnsi="Times New Roman" w:cs="Times New Roman"/>
          <w:b/>
          <w:bCs/>
          <w:color w:val="000000" w:themeColor="text1"/>
          <w:sz w:val="28"/>
          <w:szCs w:val="28"/>
        </w:rPr>
        <w:t>C</w:t>
      </w:r>
      <w:r w:rsidRPr="001F3757">
        <w:rPr>
          <w:rFonts w:ascii="Times New Roman" w:hAnsi="Times New Roman" w:cs="Times New Roman"/>
          <w:b/>
          <w:bCs/>
          <w:color w:val="000000" w:themeColor="text1"/>
          <w:sz w:val="28"/>
          <w:szCs w:val="28"/>
        </w:rPr>
        <w:t xml:space="preserve">ountry </w:t>
      </w:r>
      <w:r w:rsidR="00115C34">
        <w:rPr>
          <w:rFonts w:ascii="Times New Roman" w:hAnsi="Times New Roman" w:cs="Times New Roman"/>
          <w:b/>
          <w:bCs/>
          <w:color w:val="000000" w:themeColor="text1"/>
          <w:sz w:val="28"/>
          <w:szCs w:val="28"/>
        </w:rPr>
        <w:t>B</w:t>
      </w:r>
      <w:r w:rsidRPr="001F3757">
        <w:rPr>
          <w:rFonts w:ascii="Times New Roman" w:hAnsi="Times New Roman" w:cs="Times New Roman"/>
          <w:b/>
          <w:bCs/>
          <w:color w:val="000000" w:themeColor="text1"/>
          <w:sz w:val="28"/>
          <w:szCs w:val="28"/>
        </w:rPr>
        <w:t xml:space="preserve">enchmarking </w:t>
      </w:r>
      <w:r w:rsidR="00115C34">
        <w:rPr>
          <w:rFonts w:ascii="Times New Roman" w:hAnsi="Times New Roman" w:cs="Times New Roman"/>
          <w:b/>
          <w:bCs/>
          <w:color w:val="000000" w:themeColor="text1"/>
          <w:sz w:val="28"/>
          <w:szCs w:val="28"/>
        </w:rPr>
        <w:t>F</w:t>
      </w:r>
      <w:r w:rsidR="00363AB7" w:rsidRPr="001F3757">
        <w:rPr>
          <w:rFonts w:ascii="Times New Roman" w:hAnsi="Times New Roman" w:cs="Times New Roman"/>
          <w:b/>
          <w:bCs/>
          <w:color w:val="000000" w:themeColor="text1"/>
          <w:sz w:val="28"/>
          <w:szCs w:val="28"/>
        </w:rPr>
        <w:t>igure</w:t>
      </w:r>
      <w:bookmarkEnd w:id="10"/>
      <w:r w:rsidR="00363AB7" w:rsidRPr="001F3757">
        <w:rPr>
          <w:rFonts w:ascii="Times New Roman" w:hAnsi="Times New Roman" w:cs="Times New Roman"/>
          <w:b/>
          <w:bCs/>
          <w:color w:val="000000" w:themeColor="text1"/>
          <w:sz w:val="28"/>
          <w:szCs w:val="28"/>
        </w:rPr>
        <w:t xml:space="preserve"> </w:t>
      </w:r>
    </w:p>
    <w:p w14:paraId="44463CA8" w14:textId="77777777" w:rsidR="00C43045" w:rsidRDefault="00C43045" w:rsidP="00FA2B84">
      <w:pPr>
        <w:jc w:val="both"/>
        <w:rPr>
          <w:b/>
          <w:bCs/>
          <w:i/>
          <w:iCs/>
        </w:rPr>
      </w:pPr>
    </w:p>
    <w:p w14:paraId="56DE9FE3" w14:textId="4658C649" w:rsidR="008925A4" w:rsidRDefault="008925A4" w:rsidP="00FA2B84">
      <w:pPr>
        <w:jc w:val="both"/>
      </w:pPr>
      <w:r w:rsidRPr="008925A4">
        <w:rPr>
          <w:noProof/>
        </w:rPr>
        <w:drawing>
          <wp:inline distT="0" distB="0" distL="0" distR="0" wp14:anchorId="56BBC4F2" wp14:editId="29D30BAC">
            <wp:extent cx="5943600" cy="115443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54430"/>
                    </a:xfrm>
                    <a:prstGeom prst="rect">
                      <a:avLst/>
                    </a:prstGeom>
                  </pic:spPr>
                </pic:pic>
              </a:graphicData>
            </a:graphic>
          </wp:inline>
        </w:drawing>
      </w:r>
    </w:p>
    <w:p w14:paraId="234C2779" w14:textId="77777777" w:rsidR="008925A4" w:rsidRDefault="008925A4" w:rsidP="00FA2B84">
      <w:pPr>
        <w:jc w:val="both"/>
      </w:pPr>
    </w:p>
    <w:p w14:paraId="7118FF3A" w14:textId="35A8AEF1" w:rsidR="00510012" w:rsidRPr="00510012" w:rsidRDefault="00510012" w:rsidP="00FA2B84">
      <w:pPr>
        <w:jc w:val="both"/>
      </w:pPr>
      <w:r>
        <w:t xml:space="preserve">The </w:t>
      </w:r>
      <w:r w:rsidR="0074222F">
        <w:t xml:space="preserve">section displayed above includes several different ways to customize the benchmarking plots. Each customization is described in more detail below. </w:t>
      </w:r>
    </w:p>
    <w:p w14:paraId="2A2DA9AE" w14:textId="77777777" w:rsidR="00510012" w:rsidRPr="00AC538F" w:rsidRDefault="00510012" w:rsidP="00FA2B84">
      <w:pPr>
        <w:jc w:val="both"/>
        <w:rPr>
          <w:b/>
          <w:bCs/>
          <w:i/>
          <w:iCs/>
        </w:rPr>
      </w:pPr>
    </w:p>
    <w:p w14:paraId="2EED804E" w14:textId="549D4798" w:rsidR="00AC538F" w:rsidRDefault="00216140" w:rsidP="00FA2B84">
      <w:pPr>
        <w:jc w:val="both"/>
        <w:rPr>
          <w:bCs/>
        </w:rPr>
      </w:pPr>
      <w:r w:rsidRPr="00AC538F">
        <w:rPr>
          <w:bCs/>
          <w:i/>
          <w:iCs/>
        </w:rPr>
        <w:t>Show comparison countries</w:t>
      </w:r>
      <w:r w:rsidRPr="0073784F">
        <w:rPr>
          <w:bCs/>
        </w:rPr>
        <w:t xml:space="preserve"> – Select the box to show the comparison countries as white circles on the plot. You may hover over each circle to see the country name. </w:t>
      </w:r>
      <w:r w:rsidR="00AC538F" w:rsidRPr="00447B8F">
        <w:rPr>
          <w:bCs/>
        </w:rPr>
        <w:t xml:space="preserve">Note that individual countries are represented by </w:t>
      </w:r>
      <w:r w:rsidR="00107565" w:rsidRPr="00447B8F">
        <w:rPr>
          <w:bCs/>
        </w:rPr>
        <w:t xml:space="preserve">circles </w:t>
      </w:r>
      <w:r w:rsidR="00AC538F" w:rsidRPr="00447B8F">
        <w:rPr>
          <w:bCs/>
        </w:rPr>
        <w:t>in the</w:t>
      </w:r>
      <w:r w:rsidR="00352AA1" w:rsidRPr="00447B8F">
        <w:rPr>
          <w:bCs/>
        </w:rPr>
        <w:t xml:space="preserve"> first</w:t>
      </w:r>
      <w:r w:rsidR="00AC538F" w:rsidRPr="00447B8F">
        <w:rPr>
          <w:bCs/>
        </w:rPr>
        <w:t xml:space="preserve"> example below</w:t>
      </w:r>
      <w:r w:rsidR="00107565" w:rsidRPr="00447B8F">
        <w:rPr>
          <w:bCs/>
        </w:rPr>
        <w:t xml:space="preserve">. This shows the distribution of values for the comparison group. </w:t>
      </w:r>
      <w:r w:rsidR="00546FA4" w:rsidRPr="00447B8F">
        <w:rPr>
          <w:bCs/>
        </w:rPr>
        <w:t xml:space="preserve">The cursor in the image below is hovering over </w:t>
      </w:r>
      <w:r w:rsidR="00546FA4" w:rsidRPr="00447B8F">
        <w:rPr>
          <w:b/>
        </w:rPr>
        <w:t>Benin</w:t>
      </w:r>
      <w:r w:rsidR="00546FA4" w:rsidRPr="00447B8F">
        <w:rPr>
          <w:bCs/>
        </w:rPr>
        <w:t xml:space="preserve"> in the </w:t>
      </w:r>
      <w:r w:rsidR="00546FA4" w:rsidRPr="00447B8F">
        <w:rPr>
          <w:b/>
        </w:rPr>
        <w:t xml:space="preserve">Public Human Resource Management </w:t>
      </w:r>
      <w:r w:rsidR="00546FA4" w:rsidRPr="00447B8F">
        <w:rPr>
          <w:bCs/>
        </w:rPr>
        <w:t xml:space="preserve">institutional </w:t>
      </w:r>
      <w:r w:rsidR="00223080">
        <w:rPr>
          <w:bCs/>
        </w:rPr>
        <w:t>cluster</w:t>
      </w:r>
      <w:r w:rsidR="00546FA4" w:rsidRPr="00447B8F">
        <w:rPr>
          <w:bCs/>
        </w:rPr>
        <w:t xml:space="preserve"> average. </w:t>
      </w:r>
    </w:p>
    <w:p w14:paraId="2AA4C068" w14:textId="77777777" w:rsidR="00447B8F" w:rsidRPr="00447B8F" w:rsidRDefault="00447B8F" w:rsidP="00FA2B84">
      <w:pPr>
        <w:jc w:val="both"/>
        <w:rPr>
          <w:bCs/>
        </w:rPr>
      </w:pPr>
    </w:p>
    <w:p w14:paraId="1F03A7EB" w14:textId="7B399764" w:rsidR="00352AA1" w:rsidRPr="00447B8F" w:rsidRDefault="00C55EC3" w:rsidP="00FA2B84">
      <w:pPr>
        <w:jc w:val="both"/>
        <w:rPr>
          <w:bCs/>
        </w:rPr>
      </w:pPr>
      <w:r w:rsidRPr="00447B8F">
        <w:rPr>
          <w:bCs/>
        </w:rPr>
        <w:t>To</w:t>
      </w:r>
      <w:r w:rsidR="007B0EDC" w:rsidRPr="00447B8F">
        <w:rPr>
          <w:bCs/>
        </w:rPr>
        <w:t xml:space="preserve"> </w:t>
      </w:r>
      <w:r w:rsidR="00262F67" w:rsidRPr="00447B8F">
        <w:rPr>
          <w:bCs/>
        </w:rPr>
        <w:t>examine the distribution of countries more closely</w:t>
      </w:r>
      <w:r w:rsidR="007B0EDC" w:rsidRPr="00447B8F">
        <w:rPr>
          <w:bCs/>
        </w:rPr>
        <w:t xml:space="preserve">, you may select a range of the </w:t>
      </w:r>
      <w:r w:rsidR="00D75E27" w:rsidRPr="00447B8F">
        <w:rPr>
          <w:bCs/>
        </w:rPr>
        <w:t xml:space="preserve">x-axis </w:t>
      </w:r>
      <w:r w:rsidR="007B0EDC" w:rsidRPr="00447B8F">
        <w:rPr>
          <w:bCs/>
        </w:rPr>
        <w:t xml:space="preserve">as shown in the second example below. </w:t>
      </w:r>
      <w:r w:rsidR="00D75E27" w:rsidRPr="00447B8F">
        <w:rPr>
          <w:bCs/>
        </w:rPr>
        <w:t xml:space="preserve">This will zoom in on that segment of each variable, producing the third example below. </w:t>
      </w:r>
    </w:p>
    <w:p w14:paraId="642E56FB" w14:textId="673B9262" w:rsidR="00107565" w:rsidRDefault="00107565" w:rsidP="00FA2B84">
      <w:pPr>
        <w:jc w:val="both"/>
        <w:rPr>
          <w:b/>
          <w:bCs/>
          <w:noProof/>
        </w:rPr>
      </w:pPr>
    </w:p>
    <w:p w14:paraId="46DFD355" w14:textId="06245A20" w:rsidR="00890463" w:rsidRPr="00890463" w:rsidRDefault="00890463" w:rsidP="00890463">
      <w:pPr>
        <w:jc w:val="both"/>
        <w:rPr>
          <w:b/>
          <w:bCs/>
          <w:noProof/>
        </w:rPr>
      </w:pPr>
      <w:r w:rsidRPr="00890463">
        <w:rPr>
          <w:b/>
          <w:bCs/>
          <w:noProof/>
        </w:rPr>
        <w:lastRenderedPageBreak/>
        <w:drawing>
          <wp:inline distT="0" distB="0" distL="0" distR="0" wp14:anchorId="24360162" wp14:editId="7561E22E">
            <wp:extent cx="5220363" cy="3657600"/>
            <wp:effectExtent l="0" t="0" r="0" b="0"/>
            <wp:docPr id="1949008785"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08785" name="Picture 8" descr="A screenshot of a graph&#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0363" cy="3657600"/>
                    </a:xfrm>
                    <a:prstGeom prst="rect">
                      <a:avLst/>
                    </a:prstGeom>
                    <a:noFill/>
                    <a:ln>
                      <a:noFill/>
                    </a:ln>
                  </pic:spPr>
                </pic:pic>
              </a:graphicData>
            </a:graphic>
          </wp:inline>
        </w:drawing>
      </w:r>
    </w:p>
    <w:p w14:paraId="06370BD9" w14:textId="08F1E190" w:rsidR="004C12E7" w:rsidRDefault="004C12E7" w:rsidP="00FA2B84">
      <w:pPr>
        <w:jc w:val="both"/>
        <w:rPr>
          <w:b/>
          <w:bCs/>
          <w:noProof/>
        </w:rPr>
      </w:pPr>
    </w:p>
    <w:p w14:paraId="5A4CE171" w14:textId="4F6F216B" w:rsidR="00F53B9C" w:rsidRDefault="00F53B9C" w:rsidP="00FA2B84">
      <w:pPr>
        <w:jc w:val="both"/>
        <w:rPr>
          <w:b/>
          <w:bCs/>
          <w:noProof/>
        </w:rPr>
      </w:pPr>
    </w:p>
    <w:p w14:paraId="2D36D8E0" w14:textId="0BF764C4" w:rsidR="00570AEF" w:rsidRPr="00570AEF" w:rsidRDefault="00570AEF" w:rsidP="00570AEF">
      <w:pPr>
        <w:jc w:val="both"/>
        <w:rPr>
          <w:b/>
          <w:bCs/>
        </w:rPr>
      </w:pPr>
      <w:r w:rsidRPr="00570AEF">
        <w:rPr>
          <w:b/>
          <w:bCs/>
          <w:noProof/>
        </w:rPr>
        <w:drawing>
          <wp:inline distT="0" distB="0" distL="0" distR="0" wp14:anchorId="5D2345BA" wp14:editId="6F08679B">
            <wp:extent cx="5205245" cy="3657600"/>
            <wp:effectExtent l="0" t="0" r="0" b="0"/>
            <wp:docPr id="2044693619"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93619" name="Picture 10" descr="A screenshot of a graph&#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5245" cy="3657600"/>
                    </a:xfrm>
                    <a:prstGeom prst="rect">
                      <a:avLst/>
                    </a:prstGeom>
                    <a:noFill/>
                    <a:ln>
                      <a:noFill/>
                    </a:ln>
                  </pic:spPr>
                </pic:pic>
              </a:graphicData>
            </a:graphic>
          </wp:inline>
        </w:drawing>
      </w:r>
    </w:p>
    <w:p w14:paraId="68978895" w14:textId="1D9D8A77" w:rsidR="00F53B9C" w:rsidRDefault="00F53B9C" w:rsidP="00FA2B84">
      <w:pPr>
        <w:jc w:val="both"/>
        <w:rPr>
          <w:b/>
          <w:bCs/>
        </w:rPr>
      </w:pPr>
    </w:p>
    <w:p w14:paraId="5D1EF955" w14:textId="77777777" w:rsidR="007849EF" w:rsidRPr="0073784F" w:rsidRDefault="007849EF" w:rsidP="00FA2B84">
      <w:pPr>
        <w:jc w:val="both"/>
        <w:rPr>
          <w:b/>
          <w:bCs/>
        </w:rPr>
      </w:pPr>
    </w:p>
    <w:p w14:paraId="729DCB3D" w14:textId="3C4D4BD3" w:rsidR="00D675F8" w:rsidRPr="00447B8F" w:rsidRDefault="00D675F8" w:rsidP="00FA2B84">
      <w:pPr>
        <w:jc w:val="both"/>
        <w:rPr>
          <w:bCs/>
        </w:rPr>
      </w:pPr>
      <w:r>
        <w:rPr>
          <w:bCs/>
          <w:i/>
          <w:iCs/>
        </w:rPr>
        <w:lastRenderedPageBreak/>
        <w:t xml:space="preserve">Show rank instead of value – </w:t>
      </w:r>
      <w:r>
        <w:rPr>
          <w:bCs/>
        </w:rPr>
        <w:t xml:space="preserve">Select the box to change the x-axis of the static benchmarking plot to </w:t>
      </w:r>
      <w:r w:rsidR="005260E0">
        <w:rPr>
          <w:bCs/>
        </w:rPr>
        <w:t xml:space="preserve">display rankings instead of the </w:t>
      </w:r>
      <w:r w:rsidR="00B43ECC">
        <w:rPr>
          <w:bCs/>
        </w:rPr>
        <w:t>CTF</w:t>
      </w:r>
      <w:r w:rsidR="005260E0" w:rsidRPr="000C0C4F">
        <w:rPr>
          <w:bCs/>
        </w:rPr>
        <w:t xml:space="preserve"> value</w:t>
      </w:r>
      <w:r w:rsidR="005260E0">
        <w:rPr>
          <w:bCs/>
        </w:rPr>
        <w:t xml:space="preserve">. </w:t>
      </w:r>
      <w:r w:rsidR="005260E0" w:rsidRPr="00447B8F">
        <w:rPr>
          <w:bCs/>
        </w:rPr>
        <w:t xml:space="preserve">Note the difference in the x-axis in the plot below. </w:t>
      </w:r>
    </w:p>
    <w:p w14:paraId="2CB9A30A" w14:textId="77777777" w:rsidR="005260E0" w:rsidRPr="005260E0" w:rsidRDefault="005260E0" w:rsidP="00FA2B84">
      <w:pPr>
        <w:pStyle w:val="ListParagraph"/>
        <w:jc w:val="both"/>
        <w:rPr>
          <w:bCs/>
        </w:rPr>
      </w:pPr>
    </w:p>
    <w:p w14:paraId="73113109" w14:textId="5224C778" w:rsidR="00DA5D40" w:rsidRPr="00DA5D40" w:rsidRDefault="00DA5D40" w:rsidP="00DA5D40">
      <w:pPr>
        <w:jc w:val="both"/>
        <w:rPr>
          <w:bCs/>
        </w:rPr>
      </w:pPr>
      <w:r w:rsidRPr="00DA5D40">
        <w:rPr>
          <w:bCs/>
          <w:noProof/>
        </w:rPr>
        <w:drawing>
          <wp:inline distT="0" distB="0" distL="0" distR="0" wp14:anchorId="7476225D" wp14:editId="793EFBB7">
            <wp:extent cx="5236978" cy="3657600"/>
            <wp:effectExtent l="0" t="0" r="1905" b="0"/>
            <wp:docPr id="1046582926" name="Picture 12" descr="A chart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2926" name="Picture 12" descr="A chart with colorful lin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6978" cy="3657600"/>
                    </a:xfrm>
                    <a:prstGeom prst="rect">
                      <a:avLst/>
                    </a:prstGeom>
                    <a:noFill/>
                    <a:ln>
                      <a:noFill/>
                    </a:ln>
                  </pic:spPr>
                </pic:pic>
              </a:graphicData>
            </a:graphic>
          </wp:inline>
        </w:drawing>
      </w:r>
    </w:p>
    <w:p w14:paraId="56BCC256" w14:textId="2716FEB7" w:rsidR="00F012CB" w:rsidRDefault="00F012CB" w:rsidP="00FA2B84">
      <w:pPr>
        <w:jc w:val="both"/>
        <w:rPr>
          <w:bCs/>
        </w:rPr>
      </w:pPr>
    </w:p>
    <w:p w14:paraId="2C52A331" w14:textId="77777777" w:rsidR="00D675F8" w:rsidRDefault="00D675F8" w:rsidP="00FA2B84">
      <w:pPr>
        <w:jc w:val="both"/>
        <w:rPr>
          <w:bCs/>
        </w:rPr>
      </w:pPr>
    </w:p>
    <w:p w14:paraId="06C203D9" w14:textId="2A8ADD25" w:rsidR="00216140" w:rsidRPr="0073784F" w:rsidRDefault="00216140" w:rsidP="00FA2B84">
      <w:pPr>
        <w:jc w:val="both"/>
        <w:rPr>
          <w:b/>
          <w:bCs/>
        </w:rPr>
      </w:pPr>
      <w:r w:rsidRPr="00515D56">
        <w:rPr>
          <w:bCs/>
          <w:i/>
          <w:iCs/>
        </w:rPr>
        <w:t>Rank indicators from best to</w:t>
      </w:r>
      <w:r w:rsidRPr="0073784F">
        <w:rPr>
          <w:bCs/>
        </w:rPr>
        <w:t xml:space="preserve"> worst – Select the box to change the ordering of the variables on the vertical axis of the figure. Ranking from best to worst will place the indicator for which the base country has the highest value first and the indicator with the lowest value last. </w:t>
      </w:r>
    </w:p>
    <w:p w14:paraId="10F2E4DA" w14:textId="77777777" w:rsidR="00447B8F" w:rsidRDefault="00447B8F" w:rsidP="00FA2B84">
      <w:pPr>
        <w:jc w:val="both"/>
        <w:rPr>
          <w:bCs/>
        </w:rPr>
      </w:pPr>
    </w:p>
    <w:p w14:paraId="39F22EF4" w14:textId="4EB1AAD1" w:rsidR="0039617E" w:rsidRPr="00447B8F" w:rsidRDefault="00515D56" w:rsidP="00FA2B84">
      <w:pPr>
        <w:jc w:val="both"/>
        <w:rPr>
          <w:bCs/>
        </w:rPr>
      </w:pPr>
      <w:r w:rsidRPr="00447B8F">
        <w:rPr>
          <w:bCs/>
        </w:rPr>
        <w:t xml:space="preserve">Note the different vertical ordering of the variables in the figure below. The variable with the largest value on the x-axis is </w:t>
      </w:r>
      <w:r w:rsidR="00D179B4" w:rsidRPr="00447B8F">
        <w:rPr>
          <w:bCs/>
        </w:rPr>
        <w:t xml:space="preserve">now the first row and the variable with the smallest value is now the bottom row. </w:t>
      </w:r>
    </w:p>
    <w:p w14:paraId="63433E91" w14:textId="204B16C1" w:rsidR="0044285E" w:rsidRPr="0044285E" w:rsidRDefault="0044285E" w:rsidP="0044285E">
      <w:pPr>
        <w:jc w:val="both"/>
        <w:rPr>
          <w:bCs/>
        </w:rPr>
      </w:pPr>
      <w:r w:rsidRPr="0044285E">
        <w:rPr>
          <w:bCs/>
          <w:noProof/>
        </w:rPr>
        <w:lastRenderedPageBreak/>
        <w:drawing>
          <wp:inline distT="0" distB="0" distL="0" distR="0" wp14:anchorId="2126A98D" wp14:editId="4C8E03BD">
            <wp:extent cx="5197522" cy="3657600"/>
            <wp:effectExtent l="0" t="0" r="3175" b="0"/>
            <wp:docPr id="307428932" name="Picture 18" descr="A graph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28932" name="Picture 18" descr="A graph with colorful lines&#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7522" cy="3657600"/>
                    </a:xfrm>
                    <a:prstGeom prst="rect">
                      <a:avLst/>
                    </a:prstGeom>
                    <a:noFill/>
                    <a:ln>
                      <a:noFill/>
                    </a:ln>
                  </pic:spPr>
                </pic:pic>
              </a:graphicData>
            </a:graphic>
          </wp:inline>
        </w:drawing>
      </w:r>
    </w:p>
    <w:p w14:paraId="080C1962" w14:textId="7798F858" w:rsidR="00515D56" w:rsidRDefault="00515D56" w:rsidP="00FA2B84">
      <w:pPr>
        <w:jc w:val="both"/>
        <w:rPr>
          <w:bCs/>
        </w:rPr>
      </w:pPr>
    </w:p>
    <w:p w14:paraId="5C1A42F1" w14:textId="4DFB9807" w:rsidR="00216140" w:rsidRDefault="00216140" w:rsidP="00FA2B84">
      <w:pPr>
        <w:jc w:val="both"/>
        <w:rPr>
          <w:bCs/>
        </w:rPr>
      </w:pPr>
      <w:r w:rsidRPr="00782C6D">
        <w:rPr>
          <w:bCs/>
          <w:i/>
          <w:iCs/>
        </w:rPr>
        <w:t>Benchmarking thresholds</w:t>
      </w:r>
      <w:r w:rsidRPr="0039617E">
        <w:rPr>
          <w:bCs/>
        </w:rPr>
        <w:t xml:space="preserve"> – Select “Terciles” from the dropdown menu to change the red, yellow, and green bars in the static benchmarking plot. </w:t>
      </w:r>
      <w:r w:rsidR="00C42ED1">
        <w:rPr>
          <w:bCs/>
        </w:rPr>
        <w:t xml:space="preserve">When selected, the </w:t>
      </w:r>
      <w:r w:rsidR="007B45DF">
        <w:rPr>
          <w:bCs/>
        </w:rPr>
        <w:t xml:space="preserve">different colors represent terciles of the distribution. Red represents the bottom 33% of the distribution, yellow represents from 33% to 66%, and green represents from </w:t>
      </w:r>
      <w:r w:rsidR="007360C6">
        <w:rPr>
          <w:bCs/>
        </w:rPr>
        <w:t>the top 33%.</w:t>
      </w:r>
    </w:p>
    <w:p w14:paraId="7D8F03B5" w14:textId="77777777" w:rsidR="00447B8F" w:rsidRDefault="00447B8F" w:rsidP="00FA2B84">
      <w:pPr>
        <w:jc w:val="both"/>
      </w:pPr>
    </w:p>
    <w:p w14:paraId="462C48BD" w14:textId="2805B21E" w:rsidR="00C42ED1" w:rsidRPr="00C028CB" w:rsidRDefault="00922413" w:rsidP="00FA2B84">
      <w:pPr>
        <w:jc w:val="both"/>
      </w:pPr>
      <w:r w:rsidRPr="00C028CB">
        <w:t xml:space="preserve">Note the difference in the legend in the plot below. The </w:t>
      </w:r>
      <w:r w:rsidR="00C028CB" w:rsidRPr="00C028CB">
        <w:t xml:space="preserve">colored sections of each horizontal bar have also changed, even though the location of the black circle and gray squares on the x-axis have not changed. </w:t>
      </w:r>
    </w:p>
    <w:p w14:paraId="774EE1A8" w14:textId="77777777" w:rsidR="00216140" w:rsidRDefault="00216140" w:rsidP="00FA2B84">
      <w:pPr>
        <w:jc w:val="both"/>
        <w:rPr>
          <w:bCs/>
        </w:rPr>
      </w:pPr>
    </w:p>
    <w:p w14:paraId="2AD28076" w14:textId="1F7BE471" w:rsidR="0058174C" w:rsidRPr="0058174C" w:rsidRDefault="0058174C" w:rsidP="0058174C">
      <w:pPr>
        <w:jc w:val="both"/>
        <w:rPr>
          <w:bCs/>
        </w:rPr>
      </w:pPr>
      <w:r w:rsidRPr="0058174C">
        <w:rPr>
          <w:bCs/>
          <w:noProof/>
        </w:rPr>
        <w:lastRenderedPageBreak/>
        <w:drawing>
          <wp:inline distT="0" distB="0" distL="0" distR="0" wp14:anchorId="2832401E" wp14:editId="2ABA2876">
            <wp:extent cx="5790687" cy="4114800"/>
            <wp:effectExtent l="0" t="0" r="635" b="0"/>
            <wp:docPr id="1639959162" name="Picture 14"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9162" name="Picture 14" descr="A graph with colorful line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0687" cy="4114800"/>
                    </a:xfrm>
                    <a:prstGeom prst="rect">
                      <a:avLst/>
                    </a:prstGeom>
                    <a:noFill/>
                    <a:ln>
                      <a:noFill/>
                    </a:ln>
                  </pic:spPr>
                </pic:pic>
              </a:graphicData>
            </a:graphic>
          </wp:inline>
        </w:drawing>
      </w:r>
    </w:p>
    <w:p w14:paraId="253C5373" w14:textId="6C87F4F1" w:rsidR="00C42ED1" w:rsidRDefault="00C42ED1" w:rsidP="00FA2B84">
      <w:pPr>
        <w:jc w:val="both"/>
        <w:rPr>
          <w:bCs/>
        </w:rPr>
      </w:pPr>
    </w:p>
    <w:p w14:paraId="497B71FB" w14:textId="4C11C667" w:rsidR="009872BE" w:rsidRPr="001F3757" w:rsidRDefault="009872BE" w:rsidP="00FA2B84">
      <w:pPr>
        <w:pStyle w:val="Heading3"/>
        <w:jc w:val="both"/>
        <w:rPr>
          <w:rFonts w:ascii="Times New Roman" w:hAnsi="Times New Roman" w:cs="Times New Roman"/>
          <w:b/>
          <w:bCs/>
          <w:color w:val="000000" w:themeColor="text1"/>
          <w:sz w:val="28"/>
          <w:szCs w:val="28"/>
        </w:rPr>
      </w:pPr>
      <w:bookmarkStart w:id="11" w:name="_Toc157781989"/>
      <w:r w:rsidRPr="001F3757">
        <w:rPr>
          <w:rFonts w:ascii="Times New Roman" w:hAnsi="Times New Roman" w:cs="Times New Roman"/>
          <w:b/>
          <w:bCs/>
          <w:color w:val="000000" w:themeColor="text1"/>
          <w:sz w:val="28"/>
          <w:szCs w:val="28"/>
        </w:rPr>
        <w:t xml:space="preserve">Downloading </w:t>
      </w:r>
      <w:r w:rsidR="00BA3E5A">
        <w:rPr>
          <w:rFonts w:ascii="Times New Roman" w:hAnsi="Times New Roman" w:cs="Times New Roman"/>
          <w:b/>
          <w:bCs/>
          <w:color w:val="000000" w:themeColor="text1"/>
          <w:sz w:val="28"/>
          <w:szCs w:val="28"/>
        </w:rPr>
        <w:t>C</w:t>
      </w:r>
      <w:r w:rsidRPr="001F3757">
        <w:rPr>
          <w:rFonts w:ascii="Times New Roman" w:hAnsi="Times New Roman" w:cs="Times New Roman"/>
          <w:b/>
          <w:bCs/>
          <w:color w:val="000000" w:themeColor="text1"/>
          <w:sz w:val="28"/>
          <w:szCs w:val="28"/>
        </w:rPr>
        <w:t xml:space="preserve">ustom </w:t>
      </w:r>
      <w:r w:rsidR="00BA3E5A">
        <w:rPr>
          <w:rFonts w:ascii="Times New Roman" w:hAnsi="Times New Roman" w:cs="Times New Roman"/>
          <w:b/>
          <w:bCs/>
          <w:color w:val="000000" w:themeColor="text1"/>
          <w:sz w:val="28"/>
          <w:szCs w:val="28"/>
        </w:rPr>
        <w:t>R</w:t>
      </w:r>
      <w:r w:rsidRPr="001F3757">
        <w:rPr>
          <w:rFonts w:ascii="Times New Roman" w:hAnsi="Times New Roman" w:cs="Times New Roman"/>
          <w:b/>
          <w:bCs/>
          <w:color w:val="000000" w:themeColor="text1"/>
          <w:sz w:val="28"/>
          <w:szCs w:val="28"/>
        </w:rPr>
        <w:t xml:space="preserve">eports and </w:t>
      </w:r>
      <w:r w:rsidR="00BA3E5A">
        <w:rPr>
          <w:rFonts w:ascii="Times New Roman" w:hAnsi="Times New Roman" w:cs="Times New Roman"/>
          <w:b/>
          <w:bCs/>
          <w:color w:val="000000" w:themeColor="text1"/>
          <w:sz w:val="28"/>
          <w:szCs w:val="28"/>
        </w:rPr>
        <w:t>D</w:t>
      </w:r>
      <w:r w:rsidRPr="001F3757">
        <w:rPr>
          <w:rFonts w:ascii="Times New Roman" w:hAnsi="Times New Roman" w:cs="Times New Roman"/>
          <w:b/>
          <w:bCs/>
          <w:color w:val="000000" w:themeColor="text1"/>
          <w:sz w:val="28"/>
          <w:szCs w:val="28"/>
        </w:rPr>
        <w:t>ata</w:t>
      </w:r>
      <w:bookmarkEnd w:id="11"/>
    </w:p>
    <w:p w14:paraId="551F61A9" w14:textId="77777777" w:rsidR="009872BE" w:rsidRDefault="009872BE" w:rsidP="00FA2B84">
      <w:pPr>
        <w:jc w:val="both"/>
        <w:rPr>
          <w:i/>
          <w:iCs/>
        </w:rPr>
      </w:pPr>
    </w:p>
    <w:p w14:paraId="5FEEE174" w14:textId="77777777" w:rsidR="00C875BC" w:rsidRDefault="009872BE" w:rsidP="00C875BC">
      <w:pPr>
        <w:jc w:val="both"/>
      </w:pPr>
      <w:r>
        <w:rPr>
          <w:i/>
          <w:iCs/>
        </w:rPr>
        <w:t xml:space="preserve">Pre-populated Reports </w:t>
      </w:r>
      <w:r>
        <w:rPr>
          <w:b/>
          <w:bCs/>
        </w:rPr>
        <w:t xml:space="preserve">– </w:t>
      </w:r>
      <w:r>
        <w:t xml:space="preserve">Click the </w:t>
      </w:r>
      <w:r>
        <w:rPr>
          <w:i/>
          <w:iCs/>
        </w:rPr>
        <w:t xml:space="preserve">“Download editable report” </w:t>
      </w:r>
      <w:r>
        <w:t xml:space="preserve">or </w:t>
      </w:r>
      <w:r>
        <w:rPr>
          <w:i/>
          <w:iCs/>
        </w:rPr>
        <w:t xml:space="preserve">“Download PPT report” </w:t>
      </w:r>
      <w:r>
        <w:t>buttons to download either a Word or PowerPoint document that contains the static and dynamic plots for the base country, comparison group, and group medians that you have selected.</w:t>
      </w:r>
      <w:r w:rsidR="003B0A69">
        <w:t xml:space="preserve"> </w:t>
      </w:r>
      <w:r w:rsidR="00C875BC">
        <w:t>The reports contain the following sections…</w:t>
      </w:r>
    </w:p>
    <w:p w14:paraId="6A4BFD19" w14:textId="580DB69F" w:rsidR="00C875BC" w:rsidRDefault="00C875BC" w:rsidP="00C875BC">
      <w:pPr>
        <w:pStyle w:val="ListParagraph"/>
        <w:numPr>
          <w:ilvl w:val="0"/>
          <w:numId w:val="23"/>
        </w:numPr>
        <w:jc w:val="both"/>
      </w:pPr>
      <w:r>
        <w:t xml:space="preserve">Explanation of CLIAR and its key objectives. </w:t>
      </w:r>
    </w:p>
    <w:p w14:paraId="00399FBF" w14:textId="77777777" w:rsidR="00C875BC" w:rsidRDefault="00C875BC" w:rsidP="00C875BC">
      <w:pPr>
        <w:pStyle w:val="ListParagraph"/>
        <w:numPr>
          <w:ilvl w:val="0"/>
          <w:numId w:val="23"/>
        </w:numPr>
        <w:jc w:val="both"/>
      </w:pPr>
      <w:r>
        <w:t>Explanation of CLIAR’s methodology and how indicators were selected.</w:t>
      </w:r>
    </w:p>
    <w:p w14:paraId="3DB218EF" w14:textId="77777777" w:rsidR="00C875BC" w:rsidRDefault="00C875BC" w:rsidP="00C875BC">
      <w:pPr>
        <w:pStyle w:val="ListParagraph"/>
        <w:numPr>
          <w:ilvl w:val="0"/>
          <w:numId w:val="23"/>
        </w:numPr>
        <w:jc w:val="both"/>
      </w:pPr>
      <w:r>
        <w:t>Overview static benchmarking plot with each of the institutional clusters.</w:t>
      </w:r>
    </w:p>
    <w:p w14:paraId="74736BA7" w14:textId="77777777" w:rsidR="00C875BC" w:rsidRDefault="00C875BC" w:rsidP="00C875BC">
      <w:pPr>
        <w:pStyle w:val="ListParagraph"/>
        <w:numPr>
          <w:ilvl w:val="0"/>
          <w:numId w:val="23"/>
        </w:numPr>
        <w:jc w:val="both"/>
      </w:pPr>
      <w:r>
        <w:t>Overview dynamic benchmarking plot with each of the institutional clusters.</w:t>
      </w:r>
    </w:p>
    <w:p w14:paraId="0AF5E44D" w14:textId="7B89E9CA" w:rsidR="00C875BC" w:rsidRPr="00B6752D" w:rsidRDefault="00C875BC" w:rsidP="00C875BC">
      <w:pPr>
        <w:pStyle w:val="ListParagraph"/>
        <w:numPr>
          <w:ilvl w:val="0"/>
          <w:numId w:val="23"/>
        </w:numPr>
        <w:jc w:val="both"/>
      </w:pPr>
      <w:r>
        <w:t xml:space="preserve">Static benchmarking plot (for each institutional </w:t>
      </w:r>
      <w:r w:rsidR="00223080">
        <w:t>cluster</w:t>
      </w:r>
      <w:r>
        <w:t xml:space="preserve">) with every </w:t>
      </w:r>
      <w:r w:rsidR="00223080">
        <w:t>cluster</w:t>
      </w:r>
      <w:r>
        <w:t>’s variables.</w:t>
      </w:r>
    </w:p>
    <w:p w14:paraId="2822AA92" w14:textId="77777777" w:rsidR="003B0A69" w:rsidRDefault="003B0A69" w:rsidP="00FA2B84">
      <w:pPr>
        <w:jc w:val="both"/>
      </w:pPr>
    </w:p>
    <w:p w14:paraId="3124A149" w14:textId="5E84051E" w:rsidR="009872BE" w:rsidRPr="00B6752D" w:rsidRDefault="003B0A69" w:rsidP="00C875BC">
      <w:pPr>
        <w:jc w:val="both"/>
      </w:pPr>
      <w:r>
        <w:t xml:space="preserve">Note that the user may </w:t>
      </w:r>
      <w:r w:rsidR="00FD587A">
        <w:t xml:space="preserve">select the </w:t>
      </w:r>
      <w:r w:rsidR="00FD587A">
        <w:rPr>
          <w:i/>
          <w:iCs/>
        </w:rPr>
        <w:t>“Download Advanced Report (~10 min)”</w:t>
      </w:r>
      <w:r w:rsidR="00FD587A">
        <w:t xml:space="preserve"> box to receive more detailed information. Selecting this box and then clicking the </w:t>
      </w:r>
      <w:r w:rsidR="00FD587A">
        <w:rPr>
          <w:i/>
          <w:iCs/>
        </w:rPr>
        <w:t xml:space="preserve">“Download editable report” </w:t>
      </w:r>
      <w:r w:rsidR="00FD587A">
        <w:t>button produces a longer report</w:t>
      </w:r>
      <w:r w:rsidR="00C875BC">
        <w:t xml:space="preserve"> than clicking the button without selecting the box. The primary difference between the advanced report and the default report is that the advanced report includes all </w:t>
      </w:r>
      <w:r w:rsidR="004B3EB3">
        <w:t>available</w:t>
      </w:r>
      <w:r w:rsidR="00C875BC">
        <w:t xml:space="preserve"> dynamic graphs for the base country. These plots take a lot of time to produce, so please </w:t>
      </w:r>
      <w:r w:rsidR="004B3EB3">
        <w:t xml:space="preserve">wait about 10 minutes for the advanced report to download. </w:t>
      </w:r>
    </w:p>
    <w:p w14:paraId="654C29C3" w14:textId="77777777" w:rsidR="009872BE" w:rsidRDefault="009872BE" w:rsidP="00FA2B84">
      <w:pPr>
        <w:jc w:val="both"/>
        <w:rPr>
          <w:bCs/>
        </w:rPr>
      </w:pPr>
    </w:p>
    <w:p w14:paraId="35EAF92E" w14:textId="77777777" w:rsidR="009872BE" w:rsidRDefault="009872BE" w:rsidP="00FA2B84">
      <w:pPr>
        <w:jc w:val="both"/>
        <w:rPr>
          <w:bCs/>
        </w:rPr>
      </w:pPr>
      <w:r>
        <w:rPr>
          <w:bCs/>
          <w:i/>
          <w:iCs/>
        </w:rPr>
        <w:lastRenderedPageBreak/>
        <w:t xml:space="preserve">Download data </w:t>
      </w:r>
      <w:r>
        <w:rPr>
          <w:bCs/>
        </w:rPr>
        <w:t xml:space="preserve">– Click the </w:t>
      </w:r>
      <w:r>
        <w:rPr>
          <w:bCs/>
          <w:i/>
          <w:iCs/>
        </w:rPr>
        <w:t xml:space="preserve">“Download Data” </w:t>
      </w:r>
      <w:r>
        <w:rPr>
          <w:bCs/>
        </w:rPr>
        <w:t>button to download a CSV file that contains the data needed to recreate the static benchmarking plot. The data contain the following key information…</w:t>
      </w:r>
    </w:p>
    <w:p w14:paraId="12661D4D" w14:textId="6BEB8BCA" w:rsidR="009872BE" w:rsidRDefault="009872BE" w:rsidP="00FA2B84">
      <w:pPr>
        <w:pStyle w:val="ListParagraph"/>
        <w:numPr>
          <w:ilvl w:val="0"/>
          <w:numId w:val="24"/>
        </w:numPr>
        <w:jc w:val="both"/>
        <w:rPr>
          <w:bCs/>
        </w:rPr>
      </w:pPr>
      <w:proofErr w:type="spellStart"/>
      <w:r w:rsidRPr="00223B41">
        <w:rPr>
          <w:bCs/>
          <w:i/>
          <w:iCs/>
        </w:rPr>
        <w:t>country_name</w:t>
      </w:r>
      <w:proofErr w:type="spellEnd"/>
      <w:r>
        <w:rPr>
          <w:bCs/>
        </w:rPr>
        <w:t xml:space="preserve"> – Name of the base country</w:t>
      </w:r>
      <w:r w:rsidR="00CA4B1C">
        <w:rPr>
          <w:bCs/>
        </w:rPr>
        <w:t>.</w:t>
      </w:r>
    </w:p>
    <w:p w14:paraId="727EC04D" w14:textId="0B55660A" w:rsidR="009872BE" w:rsidRDefault="009872BE" w:rsidP="00FA2B84">
      <w:pPr>
        <w:pStyle w:val="ListParagraph"/>
        <w:numPr>
          <w:ilvl w:val="0"/>
          <w:numId w:val="24"/>
        </w:numPr>
        <w:jc w:val="both"/>
        <w:rPr>
          <w:bCs/>
        </w:rPr>
      </w:pPr>
      <w:r w:rsidRPr="00223B41">
        <w:rPr>
          <w:bCs/>
          <w:i/>
          <w:iCs/>
        </w:rPr>
        <w:t xml:space="preserve">variable / </w:t>
      </w:r>
      <w:proofErr w:type="spellStart"/>
      <w:r w:rsidRPr="00223B41">
        <w:rPr>
          <w:bCs/>
          <w:i/>
          <w:iCs/>
        </w:rPr>
        <w:t>var_name</w:t>
      </w:r>
      <w:proofErr w:type="spellEnd"/>
      <w:r>
        <w:rPr>
          <w:bCs/>
        </w:rPr>
        <w:t xml:space="preserve"> – Name and abbreviation of the variables from the selected institutional </w:t>
      </w:r>
      <w:r w:rsidR="00223080">
        <w:rPr>
          <w:bCs/>
        </w:rPr>
        <w:t>cluster</w:t>
      </w:r>
      <w:r w:rsidR="00CA4B1C">
        <w:rPr>
          <w:bCs/>
        </w:rPr>
        <w:t>.</w:t>
      </w:r>
    </w:p>
    <w:p w14:paraId="03A4460F" w14:textId="24851529" w:rsidR="009872BE" w:rsidRDefault="009872BE" w:rsidP="00FA2B84">
      <w:pPr>
        <w:pStyle w:val="ListParagraph"/>
        <w:numPr>
          <w:ilvl w:val="0"/>
          <w:numId w:val="24"/>
        </w:numPr>
        <w:jc w:val="both"/>
        <w:rPr>
          <w:bCs/>
        </w:rPr>
      </w:pPr>
      <w:r w:rsidRPr="00223B41">
        <w:rPr>
          <w:bCs/>
          <w:i/>
          <w:iCs/>
        </w:rPr>
        <w:t>dtf</w:t>
      </w:r>
      <w:r>
        <w:rPr>
          <w:bCs/>
        </w:rPr>
        <w:t xml:space="preserve"> – Base country’s CTF value for the respective variables</w:t>
      </w:r>
      <w:r w:rsidR="00CA4B1C">
        <w:rPr>
          <w:bCs/>
        </w:rPr>
        <w:t>.</w:t>
      </w:r>
    </w:p>
    <w:p w14:paraId="50205922" w14:textId="16CAA4FC" w:rsidR="009872BE" w:rsidRDefault="009872BE" w:rsidP="00FA2B84">
      <w:pPr>
        <w:pStyle w:val="ListParagraph"/>
        <w:numPr>
          <w:ilvl w:val="0"/>
          <w:numId w:val="24"/>
        </w:numPr>
        <w:jc w:val="both"/>
        <w:rPr>
          <w:bCs/>
        </w:rPr>
      </w:pPr>
      <w:proofErr w:type="spellStart"/>
      <w:r>
        <w:rPr>
          <w:bCs/>
          <w:i/>
          <w:iCs/>
        </w:rPr>
        <w:t>f</w:t>
      </w:r>
      <w:r w:rsidRPr="00223B41">
        <w:rPr>
          <w:bCs/>
          <w:i/>
          <w:iCs/>
        </w:rPr>
        <w:t>amily_var</w:t>
      </w:r>
      <w:proofErr w:type="spellEnd"/>
      <w:r w:rsidRPr="00223B41">
        <w:rPr>
          <w:bCs/>
          <w:i/>
          <w:iCs/>
        </w:rPr>
        <w:t xml:space="preserve"> / </w:t>
      </w:r>
      <w:proofErr w:type="spellStart"/>
      <w:r w:rsidRPr="00223B41">
        <w:rPr>
          <w:bCs/>
          <w:i/>
          <w:iCs/>
        </w:rPr>
        <w:t>family_name</w:t>
      </w:r>
      <w:proofErr w:type="spellEnd"/>
      <w:r>
        <w:rPr>
          <w:bCs/>
        </w:rPr>
        <w:t xml:space="preserve"> – Institutional </w:t>
      </w:r>
      <w:r w:rsidR="00223080">
        <w:rPr>
          <w:bCs/>
        </w:rPr>
        <w:t>cluster</w:t>
      </w:r>
      <w:r>
        <w:rPr>
          <w:bCs/>
        </w:rPr>
        <w:t xml:space="preserve"> name and abbreviation</w:t>
      </w:r>
      <w:r w:rsidR="00CA4B1C">
        <w:rPr>
          <w:bCs/>
        </w:rPr>
        <w:t>.</w:t>
      </w:r>
    </w:p>
    <w:p w14:paraId="04084339" w14:textId="550D82AA" w:rsidR="009872BE" w:rsidRDefault="009872BE" w:rsidP="00FA2B84">
      <w:pPr>
        <w:pStyle w:val="ListParagraph"/>
        <w:numPr>
          <w:ilvl w:val="0"/>
          <w:numId w:val="24"/>
        </w:numPr>
        <w:jc w:val="both"/>
        <w:rPr>
          <w:bCs/>
        </w:rPr>
      </w:pPr>
      <w:proofErr w:type="spellStart"/>
      <w:r w:rsidRPr="00223B41">
        <w:rPr>
          <w:bCs/>
          <w:i/>
          <w:iCs/>
        </w:rPr>
        <w:t>dtt</w:t>
      </w:r>
      <w:proofErr w:type="spellEnd"/>
      <w:r>
        <w:rPr>
          <w:bCs/>
        </w:rPr>
        <w:t xml:space="preserve"> – Percentile of the </w:t>
      </w:r>
      <w:r w:rsidR="003046D8">
        <w:rPr>
          <w:bCs/>
        </w:rPr>
        <w:t>b</w:t>
      </w:r>
      <w:r>
        <w:rPr>
          <w:bCs/>
        </w:rPr>
        <w:t xml:space="preserve">ase </w:t>
      </w:r>
      <w:r w:rsidR="003046D8">
        <w:rPr>
          <w:bCs/>
        </w:rPr>
        <w:t>c</w:t>
      </w:r>
      <w:r>
        <w:rPr>
          <w:bCs/>
        </w:rPr>
        <w:t>ountry’s CTF value based on the distribution of comparator countries</w:t>
      </w:r>
      <w:r w:rsidR="00CA4B1C">
        <w:rPr>
          <w:bCs/>
        </w:rPr>
        <w:t>.</w:t>
      </w:r>
    </w:p>
    <w:p w14:paraId="4C079B54" w14:textId="025AA308" w:rsidR="009872BE" w:rsidRDefault="009872BE" w:rsidP="00FA2B84">
      <w:pPr>
        <w:pStyle w:val="ListParagraph"/>
        <w:numPr>
          <w:ilvl w:val="0"/>
          <w:numId w:val="24"/>
        </w:numPr>
        <w:jc w:val="both"/>
        <w:rPr>
          <w:bCs/>
        </w:rPr>
      </w:pPr>
      <w:r w:rsidRPr="00223B41">
        <w:rPr>
          <w:bCs/>
          <w:i/>
          <w:iCs/>
        </w:rPr>
        <w:t>q25 / q50</w:t>
      </w:r>
      <w:r>
        <w:rPr>
          <w:bCs/>
        </w:rPr>
        <w:t xml:space="preserve"> – Values for the 25</w:t>
      </w:r>
      <w:r w:rsidRPr="000F4FDA">
        <w:rPr>
          <w:bCs/>
          <w:vertAlign w:val="superscript"/>
        </w:rPr>
        <w:t>th</w:t>
      </w:r>
      <w:r>
        <w:rPr>
          <w:bCs/>
        </w:rPr>
        <w:t xml:space="preserve"> and 50</w:t>
      </w:r>
      <w:r w:rsidRPr="000F4FDA">
        <w:rPr>
          <w:bCs/>
          <w:vertAlign w:val="superscript"/>
        </w:rPr>
        <w:t>th</w:t>
      </w:r>
      <w:r>
        <w:rPr>
          <w:bCs/>
        </w:rPr>
        <w:t xml:space="preserve"> percentiles (i.e. where the red bar changes to the yellow bar and the yellow bar changes to the green bar in the static benchmarking plot)</w:t>
      </w:r>
      <w:r w:rsidR="00CA4B1C">
        <w:rPr>
          <w:bCs/>
        </w:rPr>
        <w:t>.</w:t>
      </w:r>
    </w:p>
    <w:p w14:paraId="5ADEB324" w14:textId="6A2D1344" w:rsidR="009872BE" w:rsidRDefault="009872BE" w:rsidP="00FA2B84">
      <w:pPr>
        <w:pStyle w:val="ListParagraph"/>
        <w:numPr>
          <w:ilvl w:val="0"/>
          <w:numId w:val="24"/>
        </w:numPr>
        <w:jc w:val="both"/>
        <w:rPr>
          <w:bCs/>
        </w:rPr>
      </w:pPr>
      <w:r w:rsidRPr="00223B41">
        <w:rPr>
          <w:bCs/>
          <w:i/>
          <w:iCs/>
        </w:rPr>
        <w:t>status</w:t>
      </w:r>
      <w:r>
        <w:rPr>
          <w:bCs/>
        </w:rPr>
        <w:t xml:space="preserve"> – “Weak” if the base country falls in the yellow bar (0 to 25</w:t>
      </w:r>
      <w:r w:rsidRPr="007762EB">
        <w:rPr>
          <w:bCs/>
          <w:vertAlign w:val="superscript"/>
        </w:rPr>
        <w:t>th</w:t>
      </w:r>
      <w:r>
        <w:rPr>
          <w:bCs/>
        </w:rPr>
        <w:t xml:space="preserve"> percentile), “Emerging” if it falls in the yellow bar (25</w:t>
      </w:r>
      <w:r w:rsidRPr="007762EB">
        <w:rPr>
          <w:bCs/>
          <w:vertAlign w:val="superscript"/>
        </w:rPr>
        <w:t>th</w:t>
      </w:r>
      <w:r>
        <w:rPr>
          <w:bCs/>
        </w:rPr>
        <w:t xml:space="preserve"> to 50</w:t>
      </w:r>
      <w:r w:rsidRPr="007762EB">
        <w:rPr>
          <w:bCs/>
          <w:vertAlign w:val="superscript"/>
        </w:rPr>
        <w:t>th</w:t>
      </w:r>
      <w:r>
        <w:rPr>
          <w:bCs/>
        </w:rPr>
        <w:t xml:space="preserve"> percentile), and “Green” if it falls in the green bar (above the 50</w:t>
      </w:r>
      <w:r w:rsidRPr="00B664A8">
        <w:rPr>
          <w:bCs/>
          <w:vertAlign w:val="superscript"/>
        </w:rPr>
        <w:t>th</w:t>
      </w:r>
      <w:r>
        <w:rPr>
          <w:bCs/>
        </w:rPr>
        <w:t xml:space="preserve"> percentile)</w:t>
      </w:r>
      <w:r w:rsidR="00CA4B1C">
        <w:rPr>
          <w:bCs/>
        </w:rPr>
        <w:t>.</w:t>
      </w:r>
    </w:p>
    <w:p w14:paraId="2C8B4CD0" w14:textId="5E48FBBC" w:rsidR="009872BE" w:rsidRDefault="009872BE" w:rsidP="00FA2B84">
      <w:pPr>
        <w:pStyle w:val="ListParagraph"/>
        <w:numPr>
          <w:ilvl w:val="0"/>
          <w:numId w:val="24"/>
        </w:numPr>
        <w:jc w:val="both"/>
        <w:rPr>
          <w:bCs/>
        </w:rPr>
      </w:pPr>
      <w:proofErr w:type="spellStart"/>
      <w:r w:rsidRPr="00223B41">
        <w:rPr>
          <w:bCs/>
          <w:i/>
          <w:iCs/>
        </w:rPr>
        <w:t>nrank</w:t>
      </w:r>
      <w:proofErr w:type="spellEnd"/>
      <w:r>
        <w:rPr>
          <w:bCs/>
        </w:rPr>
        <w:t xml:space="preserve"> – Rank of the base country against the comparison group</w:t>
      </w:r>
      <w:r w:rsidR="00CA4B1C">
        <w:rPr>
          <w:bCs/>
        </w:rPr>
        <w:t>.</w:t>
      </w:r>
    </w:p>
    <w:p w14:paraId="2BB32CF6" w14:textId="77777777" w:rsidR="009872BE" w:rsidRPr="00B21A23" w:rsidRDefault="009872BE" w:rsidP="00FA2B84">
      <w:pPr>
        <w:jc w:val="both"/>
        <w:rPr>
          <w:bCs/>
        </w:rPr>
      </w:pPr>
    </w:p>
    <w:p w14:paraId="2D17E675" w14:textId="6C4474EC" w:rsidR="00A50A3B" w:rsidRDefault="00A50A3B" w:rsidP="001F3757">
      <w:pPr>
        <w:pStyle w:val="Heading2"/>
        <w:numPr>
          <w:ilvl w:val="0"/>
          <w:numId w:val="37"/>
        </w:numPr>
        <w:jc w:val="both"/>
        <w:rPr>
          <w:rFonts w:ascii="Times New Roman" w:hAnsi="Times New Roman" w:cs="Times New Roman"/>
          <w:b/>
          <w:bCs/>
          <w:color w:val="000000" w:themeColor="text1"/>
          <w:sz w:val="32"/>
          <w:szCs w:val="32"/>
        </w:rPr>
      </w:pPr>
      <w:bookmarkStart w:id="12" w:name="_Toc157781990"/>
      <w:r>
        <w:rPr>
          <w:rFonts w:ascii="Times New Roman" w:hAnsi="Times New Roman" w:cs="Times New Roman"/>
          <w:b/>
          <w:bCs/>
          <w:color w:val="000000" w:themeColor="text1"/>
          <w:sz w:val="32"/>
          <w:szCs w:val="32"/>
        </w:rPr>
        <w:t>Cross-Country Comparison</w:t>
      </w:r>
      <w:bookmarkEnd w:id="12"/>
    </w:p>
    <w:p w14:paraId="408C2A97" w14:textId="77777777" w:rsidR="00A50A3B" w:rsidRDefault="00A50A3B" w:rsidP="00A50A3B"/>
    <w:p w14:paraId="3A6C67E1" w14:textId="2113FE77" w:rsidR="00A50A3B" w:rsidRPr="008E26B3" w:rsidRDefault="008E26B3" w:rsidP="008E26B3">
      <w:pPr>
        <w:pStyle w:val="Heading3"/>
        <w:rPr>
          <w:rFonts w:ascii="Times New Roman" w:hAnsi="Times New Roman" w:cs="Times New Roman"/>
          <w:b/>
          <w:bCs/>
          <w:color w:val="auto"/>
          <w:sz w:val="28"/>
          <w:szCs w:val="28"/>
        </w:rPr>
      </w:pPr>
      <w:bookmarkStart w:id="13" w:name="_Toc157781991"/>
      <w:r w:rsidRPr="008E26B3">
        <w:rPr>
          <w:rFonts w:ascii="Times New Roman" w:hAnsi="Times New Roman" w:cs="Times New Roman"/>
          <w:b/>
          <w:bCs/>
          <w:color w:val="auto"/>
          <w:sz w:val="28"/>
          <w:szCs w:val="28"/>
        </w:rPr>
        <w:t>Basic Instructions</w:t>
      </w:r>
      <w:bookmarkEnd w:id="13"/>
      <w:r w:rsidRPr="008E26B3">
        <w:rPr>
          <w:rFonts w:ascii="Times New Roman" w:hAnsi="Times New Roman" w:cs="Times New Roman"/>
          <w:b/>
          <w:bCs/>
          <w:color w:val="auto"/>
          <w:sz w:val="28"/>
          <w:szCs w:val="28"/>
        </w:rPr>
        <w:t xml:space="preserve"> </w:t>
      </w:r>
    </w:p>
    <w:p w14:paraId="246DEEEE" w14:textId="77777777" w:rsidR="00A50A3B" w:rsidRDefault="00A50A3B" w:rsidP="00A50A3B"/>
    <w:p w14:paraId="37E18620" w14:textId="2F3DBCD4" w:rsidR="009E20EC" w:rsidRDefault="00E3380E" w:rsidP="008E26B3">
      <w:pPr>
        <w:jc w:val="both"/>
      </w:pPr>
      <w:r>
        <w:t xml:space="preserve">Below is a diagram of the </w:t>
      </w:r>
      <w:r w:rsidR="009E20EC">
        <w:t xml:space="preserve">cross-country comparison tab </w:t>
      </w:r>
      <w:r>
        <w:t xml:space="preserve">with the most important buttons and options highlighted with arrows and textboxes. Each of these options will be explained and explored in the instructions below. </w:t>
      </w:r>
    </w:p>
    <w:p w14:paraId="66CCA782" w14:textId="006F72B7" w:rsidR="009E20EC" w:rsidRDefault="009E20EC" w:rsidP="008E26B3">
      <w:pPr>
        <w:jc w:val="both"/>
      </w:pPr>
    </w:p>
    <w:p w14:paraId="72997421" w14:textId="4486AFEB" w:rsidR="00677EA7" w:rsidRPr="00677EA7" w:rsidRDefault="00920204" w:rsidP="00677EA7">
      <w:pPr>
        <w:jc w:val="both"/>
      </w:pPr>
      <w:r>
        <w:rPr>
          <w:noProof/>
        </w:rPr>
        <mc:AlternateContent>
          <mc:Choice Requires="wps">
            <w:drawing>
              <wp:anchor distT="0" distB="0" distL="114300" distR="114300" simplePos="0" relativeHeight="251658243" behindDoc="0" locked="0" layoutInCell="1" allowOverlap="1" wp14:anchorId="1BC65BBE" wp14:editId="454B0DA6">
                <wp:simplePos x="0" y="0"/>
                <wp:positionH relativeFrom="column">
                  <wp:posOffset>2719070</wp:posOffset>
                </wp:positionH>
                <wp:positionV relativeFrom="paragraph">
                  <wp:posOffset>327025</wp:posOffset>
                </wp:positionV>
                <wp:extent cx="240665" cy="278765"/>
                <wp:effectExtent l="38100" t="0" r="26035" b="64135"/>
                <wp:wrapNone/>
                <wp:docPr id="467" name="Straight Arrow Connector 467"/>
                <wp:cNvGraphicFramePr/>
                <a:graphic xmlns:a="http://schemas.openxmlformats.org/drawingml/2006/main">
                  <a:graphicData uri="http://schemas.microsoft.com/office/word/2010/wordprocessingShape">
                    <wps:wsp>
                      <wps:cNvCnPr/>
                      <wps:spPr>
                        <a:xfrm flipH="1">
                          <a:off x="0" y="0"/>
                          <a:ext cx="240665" cy="278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467" style="position:absolute;margin-left:214.1pt;margin-top:25.75pt;width:18.95pt;height:21.95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2AwgEAAM0DAAAOAAAAZHJzL2Uyb0RvYy54bWysU9uO0zAQfUfiHyy/06QVdFdR033ocnlA&#10;sGLhA7yOnVj4pvHQpH/P2GmzCFhphXgZOfacM+fMTHY3k7PsqCCZ4Fu+XtWcKS9DZ3zf8m9f3726&#10;5iyh8J2wwauWn1TiN/uXL3ZjbNQmDMF2ChiR+NSMseUDYmyqKslBOZFWISpPjzqAE0if0FcdiJHY&#10;na02db2txgBdhCBVSnR7Oz/yfeHXWkn8rHVSyGzLSRuWCCU+5Fjtd6LpQcTByLMM8Q8qnDCeii5U&#10;twIF+wHmDypnJIQUNK5kcFXQ2khVPJCbdf2bm/tBRFW8UHNSXNqU/h+t/HQ8+DugNowxNSneQXYx&#10;aXBMWxM/0EyLL1LKptK209I2NSGTdLl5XW+3bziT9LS5ur6iM/FVM02mi5DwvQqO5UPLE4Iw/YCH&#10;4D0NKMBcQhw/JpyBF0AGW58jCmPf+o7hKdIWIRjhe6vOdXJK9ai/nPBk1Qz/ojQzHemcy5TVUgcL&#10;7ChoKbrv64WFMjNEG2sXUF3sPwk652aYKuv2XOCSXSoGjwvQGR/gb1VxukjVc/7F9ew1234I3alM&#10;s7SDdqbM4bzfeSl//S7wx79w/xMAAP//AwBQSwMEFAAGAAgAAAAhAAxmlkvgAAAACQEAAA8AAABk&#10;cnMvZG93bnJldi54bWxMj8FOwzAQRO9I/IO1SNyokygJJWRTISQugKAULr258TaJiNeR7baBr8ec&#10;4Liap5m39Wo2oziS84NlhHSRgCBurR64Q/h4f7hagvBBsVajZUL4Ig+r5vysVpW2J36j4yZ0Ipaw&#10;rxRCH8JUSenbnozyCzsRx2xvnVEhnq6T2qlTLDejzJKklEYNHBd6NdF9T+3n5mAQnlP3+ni9fdnn&#10;vnPfW37K135tES8v5rtbEIHm8AfDr35UhyY67eyBtRcjQp4ts4giFGkBIgJ5WaYgdgg3RQ6yqeX/&#10;D5ofAAAA//8DAFBLAQItABQABgAIAAAAIQC2gziS/gAAAOEBAAATAAAAAAAAAAAAAAAAAAAAAABb&#10;Q29udGVudF9UeXBlc10ueG1sUEsBAi0AFAAGAAgAAAAhADj9If/WAAAAlAEAAAsAAAAAAAAAAAAA&#10;AAAALwEAAF9yZWxzLy5yZWxzUEsBAi0AFAAGAAgAAAAhAG5ffYDCAQAAzQMAAA4AAAAAAAAAAAAA&#10;AAAALgIAAGRycy9lMm9Eb2MueG1sUEsBAi0AFAAGAAgAAAAhAAxmlkvgAAAACQEAAA8AAAAAAAAA&#10;AAAAAAAAHAQAAGRycy9kb3ducmV2LnhtbFBLBQYAAAAABAAEAPMAAAApBQAAAAA=&#10;" w14:anchorId="2B10CF38">
                <v:stroke joinstyle="miter" endarrow="block"/>
              </v:shape>
            </w:pict>
          </mc:Fallback>
        </mc:AlternateContent>
      </w:r>
      <w:r>
        <w:rPr>
          <w:noProof/>
        </w:rPr>
        <mc:AlternateContent>
          <mc:Choice Requires="wps">
            <w:drawing>
              <wp:anchor distT="45720" distB="45720" distL="114300" distR="114300" simplePos="0" relativeHeight="251658241" behindDoc="0" locked="0" layoutInCell="1" allowOverlap="1" wp14:anchorId="3B9F8F8D" wp14:editId="4D88F468">
                <wp:simplePos x="0" y="0"/>
                <wp:positionH relativeFrom="margin">
                  <wp:posOffset>2486025</wp:posOffset>
                </wp:positionH>
                <wp:positionV relativeFrom="paragraph">
                  <wp:posOffset>8890</wp:posOffset>
                </wp:positionV>
                <wp:extent cx="1138238" cy="304165"/>
                <wp:effectExtent l="0" t="0" r="24130" b="19685"/>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238" cy="304165"/>
                        </a:xfrm>
                        <a:prstGeom prst="rect">
                          <a:avLst/>
                        </a:prstGeom>
                        <a:solidFill>
                          <a:srgbClr val="FFFFFF"/>
                        </a:solidFill>
                        <a:ln w="9525">
                          <a:solidFill>
                            <a:srgbClr val="000000"/>
                          </a:solidFill>
                          <a:prstDash val="sysDash"/>
                          <a:miter lim="800000"/>
                          <a:headEnd/>
                          <a:tailEnd/>
                        </a:ln>
                      </wps:spPr>
                      <wps:txbx>
                        <w:txbxContent>
                          <w:p w14:paraId="4819CBA8" w14:textId="42DC65DC" w:rsidR="008A6AA7" w:rsidRPr="00992C5D" w:rsidRDefault="009A1124" w:rsidP="008A6AA7">
                            <w:pPr>
                              <w:jc w:val="center"/>
                              <w:rPr>
                                <w:b/>
                                <w:bCs/>
                                <w:sz w:val="14"/>
                                <w:szCs w:val="12"/>
                              </w:rPr>
                            </w:pPr>
                            <w:r>
                              <w:rPr>
                                <w:b/>
                                <w:bCs/>
                                <w:sz w:val="14"/>
                                <w:szCs w:val="12"/>
                              </w:rPr>
                              <w:t>Choose the comparison group (if 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35" style="position:absolute;left:0;text-align:left;margin-left:195.75pt;margin-top:.7pt;width:89.65pt;height:23.9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gvfIAIAAEEEAAAOAAAAZHJzL2Uyb0RvYy54bWysU9tu2zAMfR+wfxD0vti5dakRp+iSZRjQ&#10;XYBuH0DLcixMFj1JjZ19fSnZTbPbyzA/CKJJHfIckuubvtHsKK1TaHI+naScSSOwVOaQ869f9q9W&#10;nDkPpgSNRub8JB2/2bx8se7aTM6wRl1KywjEuKxrc15732ZJ4kQtG3ATbKUhZ4W2AU+mPSSlhY7Q&#10;G53M0vQq6dCWrUUhnaO/u8HJNxG/qqTwn6rKSc90zqk2H08bzyKcyWYN2cFCWysxlgH/UEUDylDS&#10;M9QOPLAHq36DapSw6LDyE4FNglWlhIwciM00/YXNfQ2tjFxIHNeeZXL/D1Z8PN63ny3z/RvsqYGR&#10;hGvvUHxzzOC2BnOQt9ZiV0soKfE0SJZ0rcvGp0Fql7kAUnQfsKQmw4PHCNRXtgmqEE9G6NSA01l0&#10;2XsmQsrpfDWb05gI8s3TxfRqGVNA9vS6tc6/k9iwcMm5paZGdDjeOR+qgewpJCRzqFW5V1pHwx6K&#10;rbbsCDQA+/iN6D+FacO6nF8vZ8tBgL9CpPH7E0QoYQeuHlK5kwtGCISsUZ6GXKsm56vze8iCom9N&#10;GUM8KD3ciY02o8RB1UFf3xc9UyXVGCCD4gWWJ9Lc4jDTtIN0qdH+4Kyjec65+/4AVnKm3xvq2/V0&#10;sQgLEI3F8vWMDHvpKS49YARB5dxzNly3Pi5NYGPwlvpbqSj9cyVjyTSnsSPjToVFuLRj1PPmbx4B&#10;AAD//wMAUEsDBBQABgAIAAAAIQCTHNov3QAAAAgBAAAPAAAAZHJzL2Rvd25yZXYueG1sTI9BTsMw&#10;EEX3SNzBGiR21C5toQlxKkDqpqIKBA7gxkMSEY+j2E3C7RlWsBy9rz/vZ7vZdWLEIbSeNCwXCgRS&#10;5W1LtYaP9/3NFkSIhqzpPKGGbwywyy8vMpNaP9EbjmWsBZdQSI2GJsY+lTJUDToTFr5HYvbpB2ci&#10;n0Mt7WAmLnedvFXqTjrTEn9oTI/PDVZf5dlpGP3BFuW2OPiXp70qkuP8SlOj9fXV/PgAIuIc/8Lw&#10;q8/qkLPTyZ/JBtFpWCXLDUcZrEEw39wrnnLSsE5WIPNM/h+Q/wAAAP//AwBQSwECLQAUAAYACAAA&#10;ACEAtoM4kv4AAADhAQAAEwAAAAAAAAAAAAAAAAAAAAAAW0NvbnRlbnRfVHlwZXNdLnhtbFBLAQIt&#10;ABQABgAIAAAAIQA4/SH/1gAAAJQBAAALAAAAAAAAAAAAAAAAAC8BAABfcmVscy8ucmVsc1BLAQIt&#10;ABQABgAIAAAAIQB6bgvfIAIAAEEEAAAOAAAAAAAAAAAAAAAAAC4CAABkcnMvZTJvRG9jLnhtbFBL&#10;AQItABQABgAIAAAAIQCTHNov3QAAAAgBAAAPAAAAAAAAAAAAAAAAAHoEAABkcnMvZG93bnJldi54&#10;bWxQSwUGAAAAAAQABADzAAAAhAUAAAAA&#10;" w14:anchorId="3B9F8F8D">
                <v:stroke dashstyle="3 1"/>
                <v:textbox>
                  <w:txbxContent>
                    <w:p w:rsidRPr="00992C5D" w:rsidR="008A6AA7" w:rsidP="008A6AA7" w:rsidRDefault="009A1124" w14:paraId="4819CBA8" w14:textId="42DC65DC">
                      <w:pPr>
                        <w:jc w:val="center"/>
                        <w:rPr>
                          <w:b/>
                          <w:bCs/>
                          <w:sz w:val="14"/>
                          <w:szCs w:val="12"/>
                        </w:rPr>
                      </w:pPr>
                      <w:r>
                        <w:rPr>
                          <w:b/>
                          <w:bCs/>
                          <w:sz w:val="14"/>
                          <w:szCs w:val="12"/>
                        </w:rPr>
                        <w:t>Choose the comparison group (if any)</w:t>
                      </w:r>
                    </w:p>
                  </w:txbxContent>
                </v:textbox>
                <w10:wrap anchorx="margin"/>
              </v:shape>
            </w:pict>
          </mc:Fallback>
        </mc:AlternateContent>
      </w:r>
      <w:r w:rsidR="009D0CB3">
        <w:rPr>
          <w:noProof/>
        </w:rPr>
        <mc:AlternateContent>
          <mc:Choice Requires="wps">
            <w:drawing>
              <wp:anchor distT="45720" distB="45720" distL="114300" distR="114300" simplePos="0" relativeHeight="251658240" behindDoc="0" locked="0" layoutInCell="1" allowOverlap="1" wp14:anchorId="732174C2" wp14:editId="33B7B2E1">
                <wp:simplePos x="0" y="0"/>
                <wp:positionH relativeFrom="column">
                  <wp:posOffset>645795</wp:posOffset>
                </wp:positionH>
                <wp:positionV relativeFrom="paragraph">
                  <wp:posOffset>810895</wp:posOffset>
                </wp:positionV>
                <wp:extent cx="956945" cy="304165"/>
                <wp:effectExtent l="0" t="0" r="14605" b="19685"/>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304165"/>
                        </a:xfrm>
                        <a:prstGeom prst="rect">
                          <a:avLst/>
                        </a:prstGeom>
                        <a:solidFill>
                          <a:srgbClr val="FFFFFF"/>
                        </a:solidFill>
                        <a:ln w="9525">
                          <a:solidFill>
                            <a:srgbClr val="000000"/>
                          </a:solidFill>
                          <a:prstDash val="sysDash"/>
                          <a:miter lim="800000"/>
                          <a:headEnd/>
                          <a:tailEnd/>
                        </a:ln>
                      </wps:spPr>
                      <wps:txbx>
                        <w:txbxContent>
                          <w:p w14:paraId="53025EF7" w14:textId="3179CC3F" w:rsidR="008A6AA7" w:rsidRPr="00992C5D" w:rsidRDefault="009A1124" w:rsidP="008A6AA7">
                            <w:pPr>
                              <w:jc w:val="center"/>
                              <w:rPr>
                                <w:b/>
                                <w:bCs/>
                                <w:sz w:val="14"/>
                                <w:szCs w:val="12"/>
                              </w:rPr>
                            </w:pPr>
                            <w:r>
                              <w:rPr>
                                <w:b/>
                                <w:bCs/>
                                <w:sz w:val="14"/>
                                <w:szCs w:val="12"/>
                              </w:rPr>
                              <w:t>Choose the base country to analyze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36" style="position:absolute;left:0;text-align:left;margin-left:50.85pt;margin-top:63.85pt;width:75.35pt;height:23.9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HXQHgIAAEAEAAAOAAAAZHJzL2Uyb0RvYy54bWysU9uO0zAQfUfiHyy/06SlLduo6WppKUJa&#10;LtLCB0wcp7FwPMF2m5SvZ+xku+X2gsiD5cmMz8w5M7O+7RvNTtI6hSbn00nKmTQCS2UOOf/yef/i&#10;hjPnwZSg0cicn6Xjt5vnz9Zdm8kZ1qhLaRmBGJd1bc5r79ssSZyoZQNugq005KzQNuDJtIektNAR&#10;eqOTWZoukw5t2VoU0jn6uxucfBPxq0oK/7GqnPRM55xq8/G08SzCmWzWkB0stLUSYxnwD1U0oAwl&#10;vUDtwAM7WvUbVKOERYeVnwhsEqwqJWTkQGym6S9sHmpoZeRC4rj2IpP7f7Diw+mh/WSZ719jTw2M&#10;JFx7j+KrYwa3NZiDvLMWu1pCSYmnQbKka102Pg1Su8wFkKJ7jyU1GY4eI1Bf2SaoQjwZoVMDzhfR&#10;Ze+ZoJ+rxXI1X3AmyPUynU+Xi5gBssfHrXX+rcSGhUvOLfU0gsPp3vlQDGSPISGXQ63KvdI6GvZQ&#10;bLVlJ6D+7+M3ov8Upg3rQiWzxcD/rxBp/P4EEUrYgauHVO7sghECIWuUpxnXqsn5zeU9ZEHQN6aM&#10;IR6UHu7ERptR4SDqIK/vi56pkgACZBC8wPJMklscRppWkC412u+cdTTOOXffjmAlZ/qdobatpvN5&#10;mP9ozBevZmTYa09x7QEjCCrnnrPhuvVxZwIbg3fU3kpF6Z8qGUumMY0dGVcq7MG1HaOeFn/zAwAA&#10;//8DAFBLAwQUAAYACAAAACEAosITmd4AAAALAQAADwAAAGRycy9kb3ducmV2LnhtbEyPwU7DMBBE&#10;70j8g7VI3KjdiDYlxKkAqZcKFAh8gBsvSUS8jmI3CX/PcoLbzO5o9m2+X1wvJhxD50nDeqVAINXe&#10;dtRo+Hg/3OxAhGjImt4TavjGAPvi8iI3mfUzveFUxUZwCYXMaGhjHDIpQ92iM2HlByTeffrRmch2&#10;bKQdzczlrpeJUlvpTEd8oTUDPrVYf1Vnp2HyR1tWu/Lonx8Pqrx7WV5pbrW+vloe7kFEXOJfGH7x&#10;GR0KZjr5M9kgevZqnXKURZKy4ESySW5BnHiSbrYgi1z+/6H4AQAA//8DAFBLAQItABQABgAIAAAA&#10;IQC2gziS/gAAAOEBAAATAAAAAAAAAAAAAAAAAAAAAABbQ29udGVudF9UeXBlc10ueG1sUEsBAi0A&#10;FAAGAAgAAAAhADj9If/WAAAAlAEAAAsAAAAAAAAAAAAAAAAALwEAAF9yZWxzLy5yZWxzUEsBAi0A&#10;FAAGAAgAAAAhAHe8ddAeAgAAQAQAAA4AAAAAAAAAAAAAAAAALgIAAGRycy9lMm9Eb2MueG1sUEsB&#10;Ai0AFAAGAAgAAAAhAKLCE5neAAAACwEAAA8AAAAAAAAAAAAAAAAAeAQAAGRycy9kb3ducmV2Lnht&#10;bFBLBQYAAAAABAAEAPMAAACDBQAAAAA=&#10;" w14:anchorId="732174C2">
                <v:stroke dashstyle="3 1"/>
                <v:textbox>
                  <w:txbxContent>
                    <w:p w:rsidRPr="00992C5D" w:rsidR="008A6AA7" w:rsidP="008A6AA7" w:rsidRDefault="009A1124" w14:paraId="53025EF7" w14:textId="3179CC3F">
                      <w:pPr>
                        <w:jc w:val="center"/>
                        <w:rPr>
                          <w:b/>
                          <w:bCs/>
                          <w:sz w:val="14"/>
                          <w:szCs w:val="12"/>
                        </w:rPr>
                      </w:pPr>
                      <w:r>
                        <w:rPr>
                          <w:b/>
                          <w:bCs/>
                          <w:sz w:val="14"/>
                          <w:szCs w:val="12"/>
                        </w:rPr>
                        <w:t>Choose the base country to analyze</w:t>
                      </w:r>
                    </w:p>
                  </w:txbxContent>
                </v:textbox>
              </v:shape>
            </w:pict>
          </mc:Fallback>
        </mc:AlternateContent>
      </w:r>
      <w:r w:rsidR="009D0CB3">
        <w:rPr>
          <w:noProof/>
        </w:rPr>
        <mc:AlternateContent>
          <mc:Choice Requires="wps">
            <w:drawing>
              <wp:anchor distT="0" distB="0" distL="114300" distR="114300" simplePos="0" relativeHeight="251658242" behindDoc="0" locked="0" layoutInCell="1" allowOverlap="1" wp14:anchorId="117AF40A" wp14:editId="0B716AA2">
                <wp:simplePos x="0" y="0"/>
                <wp:positionH relativeFrom="column">
                  <wp:posOffset>815340</wp:posOffset>
                </wp:positionH>
                <wp:positionV relativeFrom="paragraph">
                  <wp:posOffset>654050</wp:posOffset>
                </wp:positionV>
                <wp:extent cx="235182" cy="159608"/>
                <wp:effectExtent l="38100" t="38100" r="31750" b="31115"/>
                <wp:wrapNone/>
                <wp:docPr id="466" name="Straight Arrow Connector 466"/>
                <wp:cNvGraphicFramePr/>
                <a:graphic xmlns:a="http://schemas.openxmlformats.org/drawingml/2006/main">
                  <a:graphicData uri="http://schemas.microsoft.com/office/word/2010/wordprocessingShape">
                    <wps:wsp>
                      <wps:cNvCnPr/>
                      <wps:spPr>
                        <a:xfrm flipH="1" flipV="1">
                          <a:off x="0" y="0"/>
                          <a:ext cx="235182" cy="1596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466" style="position:absolute;margin-left:64.2pt;margin-top:51.5pt;width:18.5pt;height:12.55pt;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MlYxwEAANcDAAAOAAAAZHJzL2Uyb0RvYy54bWysU02P1DAMvSPxH6LcmbaDdjVU09nDLB8H&#10;BCs+9p5NnTYiTaLETNt/j5POdBEsEkJcLDf2e/az3f3NNBh2ghC1sw2vNiVnYKVrte0a/vXLmxc7&#10;ziIK2wrjLDR8hshvDs+f7Udfw9b1zrQQGJHYWI++4T2ir4siyh4GETfOg6WgcmEQSJ+hK9ogRmIf&#10;TLEty+tidKH1wUmIkV5vlyA/ZH6lQOJHpSIgMw2n3jDbkO1DssVhL+ouCN9reW5D/EMXg9CWiq5U&#10;twIF+x70b1SDlsFFp3Aj3VA4pbSErIHUVOUvaj73wkPWQsOJfh1T/H+08sPpaO8CjWH0sY7+LiQV&#10;kwoDU0b7d7RTnr375KUY9cymPMB5HSBMyCQ9bl9eVbstZ5JC1dWr63KXBlwshAnsQ8S34AaWnIZH&#10;DEJ3PR6dtbQqF5YS4vQ+4gK8ABLY2GRRaPPatgxnT/eEQQvbGTjXSSnFo5Ls4WxggX8CxXRLfS5l&#10;8pHB0QR2EnQe7bdqZaHMBFHamBVUZvl/BJ1zEwzy4f0tcM3OFZ3FFTho68JTVXG6tKqW/IvqRWuS&#10;/eDaOe81j4OuJ+/hfOnpPH/+zvDH//HwAwAA//8DAFBLAwQUAAYACAAAACEAz0pMgtoAAAALAQAA&#10;DwAAAGRycy9kb3ducmV2LnhtbExPy07DMBC8I/EP1iJxo05bqEqIUwGiNy5N+YBtvHmo8TqKnSb8&#10;PVsucNvZGc0j282uUxcaQuvZwHKRgCIuvW25NvB13D9sQYWIbLHzTAa+KcAuv73JMLV+4gNdilgr&#10;MeGQooEmxj7VOpQNOQwL3xMLV/nBYRQ41NoOOIm56/QqSTbaYcuS0GBP7w2V52J0BnQ4jof1PJ3L&#10;iqbPqviw+7f62Zj7u/n1BVSkOf6J4VpfqkMunU5+ZBtUJ3i1fRSpHMlaRl0Vmyf5nH6pJeg80/83&#10;5D8AAAD//wMAUEsBAi0AFAAGAAgAAAAhALaDOJL+AAAA4QEAABMAAAAAAAAAAAAAAAAAAAAAAFtD&#10;b250ZW50X1R5cGVzXS54bWxQSwECLQAUAAYACAAAACEAOP0h/9YAAACUAQAACwAAAAAAAAAAAAAA&#10;AAAvAQAAX3JlbHMvLnJlbHNQSwECLQAUAAYACAAAACEAk+zJWMcBAADXAwAADgAAAAAAAAAAAAAA&#10;AAAuAgAAZHJzL2Uyb0RvYy54bWxQSwECLQAUAAYACAAAACEAz0pMgtoAAAALAQAADwAAAAAAAAAA&#10;AAAAAAAhBAAAZHJzL2Rvd25yZXYueG1sUEsFBgAAAAAEAAQA8wAAACgFAAAAAA==&#10;" w14:anchorId="5A869859">
                <v:stroke joinstyle="miter" endarrow="block"/>
              </v:shape>
            </w:pict>
          </mc:Fallback>
        </mc:AlternateContent>
      </w:r>
      <w:r w:rsidR="00677EA7" w:rsidRPr="00677EA7">
        <w:rPr>
          <w:noProof/>
        </w:rPr>
        <w:drawing>
          <wp:inline distT="0" distB="0" distL="0" distR="0" wp14:anchorId="3EFFB397" wp14:editId="1E48B028">
            <wp:extent cx="5943600" cy="1257300"/>
            <wp:effectExtent l="0" t="0" r="0" b="0"/>
            <wp:docPr id="106901853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8534" name="Picture 35"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2AE1CCC7" w14:textId="040912BF" w:rsidR="009E20EC" w:rsidRDefault="009E20EC" w:rsidP="008E26B3">
      <w:pPr>
        <w:jc w:val="both"/>
      </w:pPr>
    </w:p>
    <w:p w14:paraId="60E5DEB2" w14:textId="77777777" w:rsidR="009E20EC" w:rsidRDefault="009E20EC" w:rsidP="008E26B3">
      <w:pPr>
        <w:jc w:val="both"/>
      </w:pPr>
    </w:p>
    <w:p w14:paraId="01580E4A" w14:textId="77777777" w:rsidR="00292E0A" w:rsidRDefault="00292E0A" w:rsidP="008E26B3">
      <w:pPr>
        <w:jc w:val="both"/>
        <w:rPr>
          <w:i/>
          <w:iCs/>
        </w:rPr>
      </w:pPr>
    </w:p>
    <w:p w14:paraId="67C80D30" w14:textId="39CEFBBC" w:rsidR="00292E0A" w:rsidRDefault="00292E0A" w:rsidP="00292E0A">
      <w:pPr>
        <w:jc w:val="both"/>
      </w:pPr>
      <w:r>
        <w:rPr>
          <w:i/>
          <w:iCs/>
        </w:rPr>
        <w:t xml:space="preserve">1. Select the base country </w:t>
      </w:r>
      <w:r>
        <w:t xml:space="preserve">– The base country is the country that will serve as the center of the analysis. It is the country that you would like to comparator to other country groups or other individual countries. In the screenshot below, we have chosen </w:t>
      </w:r>
      <w:r w:rsidR="00EA68F5" w:rsidRPr="00EA68F5">
        <w:rPr>
          <w:b/>
          <w:bCs/>
        </w:rPr>
        <w:t xml:space="preserve">Slovenia </w:t>
      </w:r>
      <w:r>
        <w:t xml:space="preserve">as the base country. </w:t>
      </w:r>
    </w:p>
    <w:p w14:paraId="7D595969" w14:textId="77777777" w:rsidR="00292E0A" w:rsidRDefault="00292E0A" w:rsidP="008E26B3">
      <w:pPr>
        <w:jc w:val="both"/>
        <w:rPr>
          <w:i/>
          <w:iCs/>
        </w:rPr>
      </w:pPr>
    </w:p>
    <w:p w14:paraId="28FACC17" w14:textId="52A8FB95" w:rsidR="00292E0A" w:rsidRDefault="0055098E" w:rsidP="008E26B3">
      <w:pPr>
        <w:jc w:val="both"/>
        <w:rPr>
          <w:i/>
          <w:iCs/>
        </w:rPr>
      </w:pPr>
      <w:r>
        <w:rPr>
          <w:bCs/>
          <w:noProof/>
        </w:rPr>
        <mc:AlternateContent>
          <mc:Choice Requires="wps">
            <w:drawing>
              <wp:anchor distT="0" distB="0" distL="114300" distR="114300" simplePos="0" relativeHeight="251658303" behindDoc="0" locked="0" layoutInCell="1" allowOverlap="1" wp14:anchorId="79D10450" wp14:editId="62299852">
                <wp:simplePos x="0" y="0"/>
                <wp:positionH relativeFrom="margin">
                  <wp:posOffset>182880</wp:posOffset>
                </wp:positionH>
                <wp:positionV relativeFrom="paragraph">
                  <wp:posOffset>478790</wp:posOffset>
                </wp:positionV>
                <wp:extent cx="1383961" cy="222943"/>
                <wp:effectExtent l="19050" t="19050" r="26035" b="24765"/>
                <wp:wrapNone/>
                <wp:docPr id="461" name="Rectangle 461"/>
                <wp:cNvGraphicFramePr/>
                <a:graphic xmlns:a="http://schemas.openxmlformats.org/drawingml/2006/main">
                  <a:graphicData uri="http://schemas.microsoft.com/office/word/2010/wordprocessingShape">
                    <wps:wsp>
                      <wps:cNvSpPr/>
                      <wps:spPr>
                        <a:xfrm>
                          <a:off x="0" y="0"/>
                          <a:ext cx="1383961" cy="222943"/>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461" style="position:absolute;margin-left:14.4pt;margin-top:37.7pt;width:108.95pt;height:17.55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w14:anchorId="03AEE6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VPYjwIAAIQFAAAOAAAAZHJzL2Uyb0RvYy54bWysVE1vGyEQvVfqf0Dcm/2wkyaW15HlyFWl&#10;KImaVDljFrwrsQwF7LX76zuwH3bTqIeqPmDYefOGeczM/PbQKLIX1tWgC5pdpJQIzaGs9bag31/W&#10;n64pcZ7pkinQoqBH4ejt4uOHeWtmIocKVCksQRLtZq0paOW9mSWJ45VomLsAIzQaJdiGeTzabVJa&#10;1iJ7o5I8Ta+SFmxpLHDhHH6964x0EfmlFNw/SumEJ6qgeDcfVxvXTViTxZzNtpaZqub9Ndg/3KJh&#10;tcagI9Ud84zsbP0HVVNzCw6kv+DQJCBlzUXMAbPJ0jfZPFfMiJgLiuPMKJP7f7T8Yf9snizK0Bo3&#10;c7gNWRykbcI/3o8coljHUSxx8ITjx2xyPbm5yijhaMvz/GY6CWomJ29jnf8ioCFhU1CLjxE1Yvt7&#10;5zvoAAnBNKxrpeKDKE3agk6uszSNHg5UXQZrwDm73ayUJXuGb7pep/jrA/8GC9R3zFUdzh1dOPRA&#10;pfGip4Tjzh+VCPRKfxOS1CWmmHfBQy2KMSLjXGifdaaKlaILcHl+j8EjyhEJA7PEBEbunmBAdiQD&#10;dydOjw+uIpby6Nyr8jfn0SNGBu1H56bWYN/LTGFWfeQOP4jUSRNU2kB5fLLEQtdIzvB1jTrfM+ef&#10;mMXOwR7DaeAfcZEK8BGh31FSgf353veAx4JGKyUtdmJB3Y8ds4IS9VVjqd9k02lo3XiYXn7O8WDP&#10;LZtzi941K8DCwMLE28VtwHs1bKWF5hWHxjJERRPTHGMXlHs7HFa+mxA4drhYLiMM29Uwf6+fDQ/k&#10;QdVQYS+HV2ZNX+Eee+MBhq5lszeF3mGDp4blzoOsYxecdO31xlaPhdOPpTBLzs8RdRqei18AAAD/&#10;/wMAUEsDBBQABgAIAAAAIQBwQX8u3wAAAAkBAAAPAAAAZHJzL2Rvd25yZXYueG1sTI/BTsMwEETv&#10;SPyDtUjcqN00SasQpwKqSpyQWqBnN16SiHgdYrcNf89yguNoRjNvyvXkenHGMXSeNMxnCgRS7W1H&#10;jYa31+3dCkSIhqzpPaGGbwywrq6vSlNYf6EdnvexEVxCoTAa2hiHQspQt+hMmPkBib0PPzoTWY6N&#10;tKO5cLnrZaJULp3piBdaM+BTi/Xn/uQ04GHrsuevdOFU9r55PLT5YvOSa317Mz3cg4g4xb8w/OIz&#10;OlTMdPQnskH0GpIVk0cNyywFwX6S5ksQRw7OVQayKuX/B9UPAAAA//8DAFBLAQItABQABgAIAAAA&#10;IQC2gziS/gAAAOEBAAATAAAAAAAAAAAAAAAAAAAAAABbQ29udGVudF9UeXBlc10ueG1sUEsBAi0A&#10;FAAGAAgAAAAhADj9If/WAAAAlAEAAAsAAAAAAAAAAAAAAAAALwEAAF9yZWxzLy5yZWxzUEsBAi0A&#10;FAAGAAgAAAAhAEjhU9iPAgAAhAUAAA4AAAAAAAAAAAAAAAAALgIAAGRycy9lMm9Eb2MueG1sUEsB&#10;Ai0AFAAGAAgAAAAhAHBBfy7fAAAACQEAAA8AAAAAAAAAAAAAAAAA6QQAAGRycy9kb3ducmV2Lnht&#10;bFBLBQYAAAAABAAEAPMAAAD1BQAAAAA=&#10;">
                <v:stroke dashstyle="3 1"/>
                <w10:wrap anchorx="margin"/>
              </v:rect>
            </w:pict>
          </mc:Fallback>
        </mc:AlternateContent>
      </w:r>
      <w:r w:rsidR="00654755" w:rsidRPr="00654755">
        <w:rPr>
          <w:i/>
          <w:iCs/>
          <w:noProof/>
        </w:rPr>
        <w:drawing>
          <wp:inline distT="0" distB="0" distL="0" distR="0" wp14:anchorId="37C874B9" wp14:editId="74D6BAF0">
            <wp:extent cx="5943600" cy="895350"/>
            <wp:effectExtent l="0" t="0" r="0" b="0"/>
            <wp:docPr id="296340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0255" name="Picture 1" descr="A screenshot of a computer&#10;&#10;Description automatically generated"/>
                    <pic:cNvPicPr/>
                  </pic:nvPicPr>
                  <pic:blipFill>
                    <a:blip r:embed="rId28"/>
                    <a:stretch>
                      <a:fillRect/>
                    </a:stretch>
                  </pic:blipFill>
                  <pic:spPr>
                    <a:xfrm>
                      <a:off x="0" y="0"/>
                      <a:ext cx="5943600" cy="895350"/>
                    </a:xfrm>
                    <a:prstGeom prst="rect">
                      <a:avLst/>
                    </a:prstGeom>
                  </pic:spPr>
                </pic:pic>
              </a:graphicData>
            </a:graphic>
          </wp:inline>
        </w:drawing>
      </w:r>
    </w:p>
    <w:p w14:paraId="23B4D55F" w14:textId="77777777" w:rsidR="00292E0A" w:rsidRDefault="00292E0A" w:rsidP="008E26B3">
      <w:pPr>
        <w:jc w:val="both"/>
        <w:rPr>
          <w:i/>
          <w:iCs/>
        </w:rPr>
      </w:pPr>
    </w:p>
    <w:p w14:paraId="46A0C934" w14:textId="07B79C2F" w:rsidR="00DF1E3C" w:rsidRPr="00E10537" w:rsidRDefault="00DF1E3C" w:rsidP="00DF1E3C">
      <w:pPr>
        <w:jc w:val="both"/>
        <w:rPr>
          <w:bCs/>
        </w:rPr>
      </w:pPr>
      <w:r>
        <w:rPr>
          <w:i/>
          <w:iCs/>
        </w:rPr>
        <w:lastRenderedPageBreak/>
        <w:t xml:space="preserve">2. Select the comparison groups. – </w:t>
      </w:r>
      <w:r>
        <w:t xml:space="preserve">The comparison group is an average of countries against which you would like to compare the selected indicator for the base country. You may select </w:t>
      </w:r>
      <w:r>
        <w:rPr>
          <w:bCs/>
        </w:rPr>
        <w:t xml:space="preserve">economic </w:t>
      </w:r>
      <w:r w:rsidRPr="00FD59AF">
        <w:rPr>
          <w:bCs/>
        </w:rPr>
        <w:t>groups (like the European Union), regional groups (like South Asia or the Arab World), or income groups (like low income or middle income).</w:t>
      </w:r>
      <w:r>
        <w:rPr>
          <w:bCs/>
        </w:rPr>
        <w:t xml:space="preserve"> In the example below, we have selected the </w:t>
      </w:r>
      <w:r>
        <w:rPr>
          <w:b/>
        </w:rPr>
        <w:t>European Union</w:t>
      </w:r>
      <w:r>
        <w:rPr>
          <w:bCs/>
        </w:rPr>
        <w:t xml:space="preserve"> as a comparison group.</w:t>
      </w:r>
    </w:p>
    <w:p w14:paraId="57AF9AF0" w14:textId="77777777" w:rsidR="00DF1E3C" w:rsidRDefault="00DF1E3C" w:rsidP="008E26B3">
      <w:pPr>
        <w:jc w:val="both"/>
        <w:rPr>
          <w:i/>
          <w:iCs/>
        </w:rPr>
      </w:pPr>
    </w:p>
    <w:p w14:paraId="3F0FCCB2" w14:textId="44550FA7" w:rsidR="00B87EF9" w:rsidRPr="00B87EF9" w:rsidRDefault="00646AEA" w:rsidP="00B87EF9">
      <w:pPr>
        <w:jc w:val="both"/>
        <w:rPr>
          <w:i/>
          <w:iCs/>
        </w:rPr>
      </w:pPr>
      <w:r>
        <w:rPr>
          <w:bCs/>
          <w:noProof/>
        </w:rPr>
        <mc:AlternateContent>
          <mc:Choice Requires="wps">
            <w:drawing>
              <wp:anchor distT="0" distB="0" distL="114300" distR="114300" simplePos="0" relativeHeight="251658304" behindDoc="0" locked="0" layoutInCell="1" allowOverlap="1" wp14:anchorId="4D173F80" wp14:editId="0B756C4F">
                <wp:simplePos x="0" y="0"/>
                <wp:positionH relativeFrom="margin">
                  <wp:posOffset>1504950</wp:posOffset>
                </wp:positionH>
                <wp:positionV relativeFrom="paragraph">
                  <wp:posOffset>777240</wp:posOffset>
                </wp:positionV>
                <wp:extent cx="1400175" cy="257175"/>
                <wp:effectExtent l="19050" t="19050" r="28575" b="28575"/>
                <wp:wrapNone/>
                <wp:docPr id="475" name="Rectangle 475"/>
                <wp:cNvGraphicFramePr/>
                <a:graphic xmlns:a="http://schemas.openxmlformats.org/drawingml/2006/main">
                  <a:graphicData uri="http://schemas.microsoft.com/office/word/2010/wordprocessingShape">
                    <wps:wsp>
                      <wps:cNvSpPr/>
                      <wps:spPr>
                        <a:xfrm>
                          <a:off x="0" y="0"/>
                          <a:ext cx="1400175" cy="257175"/>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475" style="position:absolute;margin-left:118.5pt;margin-top:61.2pt;width:110.25pt;height:20.25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w14:anchorId="367CED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inOjQIAAIQFAAAOAAAAZHJzL2Uyb0RvYy54bWysVFFv2yAQfp+0/4B4X21nydpFdaqoVaZJ&#10;VRutnfpMMMSWMMeAxMl+/Q6wnayr9jAtDwR8333Hfdzd9c2hVWQvrGtAl7S4yCkRmkPV6G1Jvz+v&#10;PlxR4jzTFVOgRUmPwtGbxft3152ZiwnUoCphCZJoN+9MSWvvzTzLHK9Fy9wFGKHRKMG2zOPRbrPK&#10;sg7ZW5VN8vxT1oGtjAUunMOvd8lIF5FfSsH9o5ROeKJKinfzcbVx3YQ1W1yz+dYyUze8vwb7h1u0&#10;rNEYdKS6Y56RnW3+oGobbsGB9Bcc2gykbLiIOWA2Rf4qm6eaGRFzQXGcGWVy/4+WP+yfzNqiDJ1x&#10;c4fbkMVB2jb84/3IIYp1HMUSB084fiymeV5czijhaJvMLsMeabKTt7HOfxHQkrApqcXHiBqx/b3z&#10;CTpAQjANq0ap+CBKk66kH6+KPI8eDlRTBWvAObvd3CpL9gzfdLXK8dcH/g0WqO+YqxPOHV049ECl&#10;8aKnhOPOH5UI9Ep/E5I0FaY4ScFDLYoxIuNcaF8kU80qkQLMzu8xeEQ5ImFglpjAyN0TDMhEMnAn&#10;cXp8cBWxlEfnXpW/OY8eMTJoPzq3jQb7VmYKs+ojJ/wgUpImqLSB6ri2xEJqJGf4qkGd75nza2ax&#10;c7DHcBr4R1ykAnxE6HeU1GB/vvU94LGg0UpJh51YUvdjx6ygRH3VWOqfi+k0tG48TGeXEzzYc8vm&#10;3KJ37S1gYRQ4dwyP24D3athKC+0LDo1liIompjnGLin3djjc+jQhcOxwsVxGGLarYf5ePxkeyIOq&#10;ocKeDy/Mmr7CPfbGAwxdy+avCj1hg6eG5c6DbGIXnHTt9cZWj4XTj6UwS87PEXUanotfAAAA//8D&#10;AFBLAwQUAAYACAAAACEA0WdRgN8AAAALAQAADwAAAGRycy9kb3ducmV2LnhtbEyPzU7DMBCE70i8&#10;g7VI3KhD/gohTgVUlTghUaBnN17iiHgdYrcNb89yguPOjGa/qVezG8QRp9B7UnC9SEAgtd701Cl4&#10;e91c3YAIUZPRgydU8I0BVs35Wa0r40/0gsdt7ASXUKi0AhvjWEkZWotOh4Ufkdj78JPTkc+pk2bS&#10;Jy53g0yTpJRO98QfrB7x0WL7uT04BbjbuOLpK89cUryvH3a2zNbPpVKXF/P9HYiIc/wLwy8+o0PD&#10;THt/IBPEoCDNlrwlspGmOQhO5MWyALFnpUxvQTa1/L+h+QEAAP//AwBQSwECLQAUAAYACAAAACEA&#10;toM4kv4AAADhAQAAEwAAAAAAAAAAAAAAAAAAAAAAW0NvbnRlbnRfVHlwZXNdLnhtbFBLAQItABQA&#10;BgAIAAAAIQA4/SH/1gAAAJQBAAALAAAAAAAAAAAAAAAAAC8BAABfcmVscy8ucmVsc1BLAQItABQA&#10;BgAIAAAAIQB10inOjQIAAIQFAAAOAAAAAAAAAAAAAAAAAC4CAABkcnMvZTJvRG9jLnhtbFBLAQIt&#10;ABQABgAIAAAAIQDRZ1GA3wAAAAsBAAAPAAAAAAAAAAAAAAAAAOcEAABkcnMvZG93bnJldi54bWxQ&#10;SwUGAAAAAAQABADzAAAA8wUAAAAA&#10;">
                <v:stroke dashstyle="3 1"/>
                <w10:wrap anchorx="margin"/>
              </v:rect>
            </w:pict>
          </mc:Fallback>
        </mc:AlternateContent>
      </w:r>
      <w:r w:rsidR="00B87EF9" w:rsidRPr="00B87EF9">
        <w:rPr>
          <w:i/>
          <w:iCs/>
          <w:noProof/>
        </w:rPr>
        <w:drawing>
          <wp:inline distT="0" distB="0" distL="0" distR="0" wp14:anchorId="0425F40A" wp14:editId="68797685">
            <wp:extent cx="5943600" cy="1748790"/>
            <wp:effectExtent l="0" t="0" r="0" b="3810"/>
            <wp:docPr id="27736513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65130" name="Picture 33"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48790"/>
                    </a:xfrm>
                    <a:prstGeom prst="rect">
                      <a:avLst/>
                    </a:prstGeom>
                    <a:noFill/>
                    <a:ln>
                      <a:noFill/>
                    </a:ln>
                  </pic:spPr>
                </pic:pic>
              </a:graphicData>
            </a:graphic>
          </wp:inline>
        </w:drawing>
      </w:r>
    </w:p>
    <w:p w14:paraId="5FB24216" w14:textId="5C2C90D2" w:rsidR="00DF1E3C" w:rsidRDefault="00DF1E3C" w:rsidP="008E26B3">
      <w:pPr>
        <w:jc w:val="both"/>
        <w:rPr>
          <w:i/>
          <w:iCs/>
        </w:rPr>
      </w:pPr>
    </w:p>
    <w:p w14:paraId="202500EA" w14:textId="36E63998" w:rsidR="00DF1E3C" w:rsidRDefault="00DF1E3C" w:rsidP="008E26B3">
      <w:pPr>
        <w:jc w:val="both"/>
        <w:rPr>
          <w:i/>
          <w:iCs/>
        </w:rPr>
      </w:pPr>
    </w:p>
    <w:p w14:paraId="12506982" w14:textId="6C2CD159" w:rsidR="003C3278" w:rsidRPr="003C3278" w:rsidRDefault="00646AEA" w:rsidP="008E26B3">
      <w:pPr>
        <w:jc w:val="both"/>
      </w:pPr>
      <w:r>
        <w:rPr>
          <w:i/>
          <w:iCs/>
        </w:rPr>
        <w:t>3</w:t>
      </w:r>
      <w:r w:rsidR="002C2514">
        <w:rPr>
          <w:i/>
          <w:iCs/>
        </w:rPr>
        <w:t xml:space="preserve">. Select an indicator – </w:t>
      </w:r>
      <w:r w:rsidR="002C2514">
        <w:t xml:space="preserve">From the dropdown menu, choose the indicator </w:t>
      </w:r>
      <w:r w:rsidR="003C3278">
        <w:t xml:space="preserve">(or institutional family) that you would like to analyze. In the screenshot below, we have chosen the </w:t>
      </w:r>
      <w:r w:rsidR="003C3278">
        <w:rPr>
          <w:b/>
          <w:bCs/>
        </w:rPr>
        <w:t xml:space="preserve">Political Institutions </w:t>
      </w:r>
      <w:r w:rsidR="002F5713">
        <w:rPr>
          <w:b/>
          <w:bCs/>
        </w:rPr>
        <w:t>Average</w:t>
      </w:r>
      <w:r w:rsidR="003C3278">
        <w:t xml:space="preserve"> as the indicator to analyze. </w:t>
      </w:r>
    </w:p>
    <w:p w14:paraId="3B077C93" w14:textId="77777777" w:rsidR="009E20EC" w:rsidRDefault="009E20EC" w:rsidP="008E26B3">
      <w:pPr>
        <w:jc w:val="both"/>
      </w:pPr>
    </w:p>
    <w:p w14:paraId="59541D65" w14:textId="33EFBB78" w:rsidR="00D91A1F" w:rsidRPr="00D91A1F" w:rsidRDefault="006A0810" w:rsidP="00D91A1F">
      <w:pPr>
        <w:jc w:val="both"/>
      </w:pPr>
      <w:r>
        <w:rPr>
          <w:bCs/>
          <w:noProof/>
        </w:rPr>
        <mc:AlternateContent>
          <mc:Choice Requires="wps">
            <w:drawing>
              <wp:anchor distT="0" distB="0" distL="114300" distR="114300" simplePos="0" relativeHeight="251658305" behindDoc="0" locked="0" layoutInCell="1" allowOverlap="1" wp14:anchorId="792A2B53" wp14:editId="0FDAA4BA">
                <wp:simplePos x="0" y="0"/>
                <wp:positionH relativeFrom="margin">
                  <wp:posOffset>2847976</wp:posOffset>
                </wp:positionH>
                <wp:positionV relativeFrom="paragraph">
                  <wp:posOffset>782320</wp:posOffset>
                </wp:positionV>
                <wp:extent cx="1600200" cy="241935"/>
                <wp:effectExtent l="19050" t="19050" r="19050" b="24765"/>
                <wp:wrapNone/>
                <wp:docPr id="533" name="Rectangle 533"/>
                <wp:cNvGraphicFramePr/>
                <a:graphic xmlns:a="http://schemas.openxmlformats.org/drawingml/2006/main">
                  <a:graphicData uri="http://schemas.microsoft.com/office/word/2010/wordprocessingShape">
                    <wps:wsp>
                      <wps:cNvSpPr/>
                      <wps:spPr>
                        <a:xfrm>
                          <a:off x="0" y="0"/>
                          <a:ext cx="1600200" cy="241935"/>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533" style="position:absolute;margin-left:224.25pt;margin-top:61.6pt;width:126pt;height:19.05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w14:anchorId="49A92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PqjQIAAIQFAAAOAAAAZHJzL2Uyb0RvYy54bWysVMFu2zAMvQ/YPwi6r7bTtGuDOkXQIsOA&#10;og3WDj0rshQbkEVNUuJkXz9Ksp2sK3YYloNCmuSj+ETy5nbfKrIT1jWgS1qc5ZQIzaFq9Kak31+W&#10;n64ocZ7piinQoqQH4ejt/OOHm87MxARqUJWwBEG0m3WmpLX3ZpZljteiZe4MjNBolGBb5lG1m6yy&#10;rEP0VmWTPL/MOrCVscCFc/j1PhnpPOJLKbh/ktIJT1RJ8W4+njae63Bm8xs221hm6ob312D/cIuW&#10;NRqTjlD3zDOytc0fUG3DLTiQ/oxDm4GUDRexBqymyN9U81wzI2ItSI4zI03u/8Hyx92zWVmkoTNu&#10;5lAMVeylbcM/3o/sI1mHkSyx94Tjx+Iyz/EFKOFom0yL6/OLwGZ2jDbW+S8CWhKEklp8jMgR2z04&#10;n1wHl5BMw7JRKj6I0qQr6flVgfjB5EA1VbBGxW7Wd8qSHcM3XS5z/PWJf3ML0PfM1cnPHVxQekel&#10;8aLHgqPkD0oEeKW/CUmaCkucpOShF8WYkXEutC+SqWaVSAkuTu8xREQ6ImBAlljAiN0DDJ4JZMBO&#10;5PT+IVTEVh6De1b+FjxGxMyg/RjcNhrse5UprKrPnPwHkhI1gaU1VIeVJRbSIDnDlw3y/MCcXzGL&#10;k4P9gNvAP+EhFeAjQi9RUoP9+d734I8NjVZKOpzEkrofW2YFJeqrxla/LqbTMLpRmV58nqBiTy3r&#10;U4vetneAjVHg3jE8isHfq0GUFtpXXBqLkBVNTHPMXVLu7aDc+bQhcO1wsVhENxxXw/yDfjY8gAdW&#10;Q4e97F+ZNX2He5yNRximls3eNHryDZEaFlsPsolTcOS15xtHPTZOv5bCLjnVo9dxec5/AQAA//8D&#10;AFBLAwQUAAYACAAAACEAGReHAd4AAAALAQAADwAAAGRycy9kb3ducmV2LnhtbEyPzU7DMBCE70i8&#10;g7VI3Kjd/FGFOBVQVeKERIGe3WSJI+J1iN02vD3LCY4782l2plrPbhAnnELvScNyoUAgNb7tqdPw&#10;9rq9WYEI0VBrBk+o4RsDrOvLi8qUrT/TC552sRMcQqE0GmyMYyllaCw6ExZ+RGLvw0/ORD6nTraT&#10;OXO4G2SiVCGd6Yk/WDPio8Xmc3d0GnC/dfnTV5Y6lb9vHva2SDfPhdbXV/P9HYiIc/yD4bc+V4ea&#10;Ox38kdogBg1ZtsoZZSNJExBM3CrFyoGVYpmCrCv5f0P9AwAA//8DAFBLAQItABQABgAIAAAAIQC2&#10;gziS/gAAAOEBAAATAAAAAAAAAAAAAAAAAAAAAABbQ29udGVudF9UeXBlc10ueG1sUEsBAi0AFAAG&#10;AAgAAAAhADj9If/WAAAAlAEAAAsAAAAAAAAAAAAAAAAALwEAAF9yZWxzLy5yZWxzUEsBAi0AFAAG&#10;AAgAAAAhAKZwg+qNAgAAhAUAAA4AAAAAAAAAAAAAAAAALgIAAGRycy9lMm9Eb2MueG1sUEsBAi0A&#10;FAAGAAgAAAAhABkXhwHeAAAACwEAAA8AAAAAAAAAAAAAAAAA5wQAAGRycy9kb3ducmV2LnhtbFBL&#10;BQYAAAAABAAEAPMAAADyBQAAAAA=&#10;">
                <v:stroke dashstyle="3 1"/>
                <w10:wrap anchorx="margin"/>
              </v:rect>
            </w:pict>
          </mc:Fallback>
        </mc:AlternateContent>
      </w:r>
      <w:r w:rsidR="00D91A1F" w:rsidRPr="00D91A1F">
        <w:rPr>
          <w:noProof/>
        </w:rPr>
        <w:drawing>
          <wp:inline distT="0" distB="0" distL="0" distR="0" wp14:anchorId="7DD7C2AB" wp14:editId="6DA80299">
            <wp:extent cx="5943600" cy="1644015"/>
            <wp:effectExtent l="0" t="0" r="0" b="0"/>
            <wp:docPr id="209971182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1827" name="Picture 31"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44015"/>
                    </a:xfrm>
                    <a:prstGeom prst="rect">
                      <a:avLst/>
                    </a:prstGeom>
                    <a:noFill/>
                    <a:ln>
                      <a:noFill/>
                    </a:ln>
                  </pic:spPr>
                </pic:pic>
              </a:graphicData>
            </a:graphic>
          </wp:inline>
        </w:drawing>
      </w:r>
    </w:p>
    <w:p w14:paraId="2F797CCC" w14:textId="0AF88E86" w:rsidR="008D3A53" w:rsidRDefault="008D3A53" w:rsidP="008E26B3">
      <w:pPr>
        <w:jc w:val="both"/>
      </w:pPr>
    </w:p>
    <w:p w14:paraId="08A828C9" w14:textId="07F59B5B" w:rsidR="009E20EC" w:rsidRDefault="009E20EC" w:rsidP="008E26B3">
      <w:pPr>
        <w:jc w:val="both"/>
      </w:pPr>
    </w:p>
    <w:p w14:paraId="0049A52C" w14:textId="77777777" w:rsidR="002145F4" w:rsidRDefault="002145F4" w:rsidP="008E26B3">
      <w:pPr>
        <w:jc w:val="both"/>
      </w:pPr>
    </w:p>
    <w:p w14:paraId="60290B6D" w14:textId="64B79AD5" w:rsidR="006F3FD1" w:rsidRPr="00E10537" w:rsidRDefault="00091D26" w:rsidP="008E26B3">
      <w:pPr>
        <w:jc w:val="both"/>
        <w:rPr>
          <w:bCs/>
        </w:rPr>
      </w:pPr>
      <w:r>
        <w:rPr>
          <w:i/>
          <w:iCs/>
        </w:rPr>
        <w:t xml:space="preserve">4. Select individual comparison countries. </w:t>
      </w:r>
      <w:r>
        <w:t xml:space="preserve">– </w:t>
      </w:r>
      <w:r w:rsidR="00B87A10">
        <w:t xml:space="preserve">In addition to selecting a comparison group, you may also select individual comparison countries to plot against the base country’s value for the selected indicator. </w:t>
      </w:r>
      <w:r w:rsidR="006F3FD1" w:rsidRPr="00D71F95">
        <w:rPr>
          <w:bCs/>
        </w:rPr>
        <w:t xml:space="preserve">Click the “+” sign </w:t>
      </w:r>
      <w:r w:rsidR="006F3FD1">
        <w:rPr>
          <w:bCs/>
        </w:rPr>
        <w:t xml:space="preserve">on the </w:t>
      </w:r>
      <w:r w:rsidR="006F3FD1">
        <w:rPr>
          <w:bCs/>
          <w:i/>
          <w:iCs/>
        </w:rPr>
        <w:t xml:space="preserve">“Select individual comparison countries” </w:t>
      </w:r>
      <w:r w:rsidR="006F3FD1">
        <w:rPr>
          <w:bCs/>
        </w:rPr>
        <w:t>tab to</w:t>
      </w:r>
      <w:r w:rsidR="006F3FD1" w:rsidRPr="00D71F95">
        <w:rPr>
          <w:bCs/>
        </w:rPr>
        <w:t xml:space="preserve"> reveal </w:t>
      </w:r>
      <w:r w:rsidR="006F3FD1">
        <w:rPr>
          <w:bCs/>
        </w:rPr>
        <w:t xml:space="preserve">all </w:t>
      </w:r>
      <w:r w:rsidR="006F3FD1" w:rsidRPr="00D71F95">
        <w:rPr>
          <w:bCs/>
        </w:rPr>
        <w:t>potential comparison countries.</w:t>
      </w:r>
      <w:r w:rsidR="00E10537">
        <w:rPr>
          <w:bCs/>
        </w:rPr>
        <w:t xml:space="preserve"> </w:t>
      </w:r>
      <w:r w:rsidR="006F3FD1">
        <w:t xml:space="preserve">In the </w:t>
      </w:r>
      <w:r w:rsidR="00E10537">
        <w:t xml:space="preserve">example below, we have additionally selected </w:t>
      </w:r>
      <w:r w:rsidR="00E10537">
        <w:rPr>
          <w:b/>
          <w:bCs/>
        </w:rPr>
        <w:t xml:space="preserve">Bosnia and </w:t>
      </w:r>
      <w:proofErr w:type="spellStart"/>
      <w:r w:rsidR="00E10537">
        <w:rPr>
          <w:b/>
          <w:bCs/>
        </w:rPr>
        <w:t>Herzegovnia</w:t>
      </w:r>
      <w:proofErr w:type="spellEnd"/>
      <w:r w:rsidR="00E10537">
        <w:rPr>
          <w:b/>
          <w:bCs/>
        </w:rPr>
        <w:t xml:space="preserve">, Croatia, Moldova, North Macedonia, Serbia, </w:t>
      </w:r>
      <w:r w:rsidR="00E10537" w:rsidRPr="00E10537">
        <w:t>and</w:t>
      </w:r>
      <w:r w:rsidR="00E10537">
        <w:rPr>
          <w:b/>
          <w:bCs/>
        </w:rPr>
        <w:t xml:space="preserve"> Slovenia</w:t>
      </w:r>
      <w:r w:rsidR="00E10537">
        <w:t xml:space="preserve"> as individual comparison countries. </w:t>
      </w:r>
    </w:p>
    <w:p w14:paraId="279AC226" w14:textId="317F6593" w:rsidR="00DD440B" w:rsidRDefault="00DD440B" w:rsidP="008E26B3">
      <w:pPr>
        <w:jc w:val="both"/>
      </w:pPr>
    </w:p>
    <w:p w14:paraId="2C4665E9" w14:textId="7DCBBF95" w:rsidR="000A4DB3" w:rsidRPr="000A4DB3" w:rsidRDefault="00091D26" w:rsidP="000A4DB3">
      <w:pPr>
        <w:jc w:val="both"/>
      </w:pPr>
      <w:r>
        <w:rPr>
          <w:bCs/>
          <w:noProof/>
        </w:rPr>
        <w:lastRenderedPageBreak/>
        <mc:AlternateContent>
          <mc:Choice Requires="wps">
            <w:drawing>
              <wp:anchor distT="0" distB="0" distL="114300" distR="114300" simplePos="0" relativeHeight="251658271" behindDoc="0" locked="0" layoutInCell="1" allowOverlap="1" wp14:anchorId="35954700" wp14:editId="25C482FE">
                <wp:simplePos x="0" y="0"/>
                <wp:positionH relativeFrom="margin">
                  <wp:align>right</wp:align>
                </wp:positionH>
                <wp:positionV relativeFrom="paragraph">
                  <wp:posOffset>762635</wp:posOffset>
                </wp:positionV>
                <wp:extent cx="5835708" cy="352425"/>
                <wp:effectExtent l="19050" t="19050" r="12700" b="28575"/>
                <wp:wrapNone/>
                <wp:docPr id="479" name="Rectangle 479"/>
                <wp:cNvGraphicFramePr/>
                <a:graphic xmlns:a="http://schemas.openxmlformats.org/drawingml/2006/main">
                  <a:graphicData uri="http://schemas.microsoft.com/office/word/2010/wordprocessingShape">
                    <wps:wsp>
                      <wps:cNvSpPr/>
                      <wps:spPr>
                        <a:xfrm>
                          <a:off x="0" y="0"/>
                          <a:ext cx="5835708" cy="352425"/>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479" style="position:absolute;margin-left:408.3pt;margin-top:60.05pt;width:459.5pt;height:27.75pt;z-index:25165827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red" strokeweight="3pt" w14:anchorId="3B21C8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K+sjgIAAIQFAAAOAAAAZHJzL2Uyb0RvYy54bWysVE1v2zAMvQ/YfxB0X+2kydoFdYqgRYYB&#10;RVu0HXpWZCk2IIsapXzt14+SP5J1xQ7DclAk8/FRfCJ5db1vDNsq9DXYgo/Ocs6UlVDWdl3w7y/L&#10;T5ec+SBsKQxYVfCD8vx6/vHD1c7N1BgqMKVCRiTWz3au4FUIbpZlXlaqEf4MnLJk1ICNCHTEdVai&#10;2BF7Y7Jxnn/OdoClQ5DKe/p62xr5PPFrrWR40NqrwEzB6W4hrZjWVVyz+ZWYrVG4qpbdNcQ/3KIR&#10;taWgA9WtCIJtsP6DqqklggcdziQ0GWhdS5VyoGxG+ZtsnivhVMqFxPFukMn/P1p5v312j0gy7Jyf&#10;edrGLPYam/hP92P7JNZhEEvtA5P0cXp5Pr3I6Xkl2c6n48l4GtXMjt4OffiqoGFxU3Ckx0gaie2d&#10;Dy20h8RgFpa1MelBjGU7Ir0c5Xny8GDqMlojzuN6dWOQbQW96XKZ068L/BssUt8KX7U4f/Dx0AGN&#10;pYseE067cDAq0hv7pDSrS0px3AaPtaiGiEJKZcOoNVWiVG2A6ek9eo8kRyKMzJoSGLg7gh7ZkvTc&#10;rTgdPrqqVMqDc6fK35wHjxQZbBicm9oCvpeZoay6yC2+F6mVJqq0gvLwiAyhbSTv5LImne+ED48C&#10;qXOox2gahAdatAF6ROh2nFWAP9/7HvFU0GTlbEedWHD/YyNQcWa+WSr1L6PJJLZuOkymF2M64Kll&#10;dWqxm+YGqDBGNHecTNuID6bfaoTmlYbGIkYlk7CSYhdcBuwPN6GdEDR2pFosEoza1YlwZ5+djORR&#10;1VhhL/tXga6r8EC9cQ9914rZm0JvsdHTwmITQNepC466dnpTq6fC6cZSnCWn54Q6Ds/5LwAAAP//&#10;AwBQSwMEFAAGAAgAAAAhAGKlmw3cAAAACAEAAA8AAABkcnMvZG93bnJldi54bWxMj8FOwzAQRO9I&#10;/IO1SNyonZYEGuJUQFWJExIFenbjJY6I1yF22/D3LCc47pvR7Ey1mnwvjjjGLpCGbKZAIDXBdtRq&#10;eHvdXN2CiMmQNX0g1PCNEVb1+VllShtO9ILHbWoFh1AsjQaX0lBKGRuH3sRZGJBY+wijN4nPsZV2&#10;NCcO972cK1VIbzriD84M+Oiw+dwevAbcbXz+9HW98Cp/Xz/sXLFYPxdaX15M93cgEk7pzwy/9bk6&#10;1NxpHw5ko+g18JDEdK4yECwvsyWTPZObvABZV/L/gPoHAAD//wMAUEsBAi0AFAAGAAgAAAAhALaD&#10;OJL+AAAA4QEAABMAAAAAAAAAAAAAAAAAAAAAAFtDb250ZW50X1R5cGVzXS54bWxQSwECLQAUAAYA&#10;CAAAACEAOP0h/9YAAACUAQAACwAAAAAAAAAAAAAAAAAvAQAAX3JlbHMvLnJlbHNQSwECLQAUAAYA&#10;CAAAACEAlOyvrI4CAACEBQAADgAAAAAAAAAAAAAAAAAuAgAAZHJzL2Uyb0RvYy54bWxQSwECLQAU&#10;AAYACAAAACEAYqWbDdwAAAAIAQAADwAAAAAAAAAAAAAAAADoBAAAZHJzL2Rvd25yZXYueG1sUEsF&#10;BgAAAAAEAAQA8wAAAPEFAAAAAA==&#10;">
                <v:stroke dashstyle="3 1"/>
                <w10:wrap anchorx="margin"/>
              </v:rect>
            </w:pict>
          </mc:Fallback>
        </mc:AlternateContent>
      </w:r>
      <w:r w:rsidR="000A4DB3" w:rsidRPr="000A4DB3">
        <w:rPr>
          <w:noProof/>
        </w:rPr>
        <w:drawing>
          <wp:inline distT="0" distB="0" distL="0" distR="0" wp14:anchorId="2323B794" wp14:editId="4FDF6072">
            <wp:extent cx="5943600" cy="3644900"/>
            <wp:effectExtent l="0" t="0" r="0" b="0"/>
            <wp:docPr id="199629601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96015" name="Picture 29"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46F8D6DE" w14:textId="23C06E84" w:rsidR="00DD440B" w:rsidRDefault="00DD440B" w:rsidP="008E26B3">
      <w:pPr>
        <w:jc w:val="both"/>
      </w:pPr>
    </w:p>
    <w:p w14:paraId="6B878688" w14:textId="77777777" w:rsidR="00DD440B" w:rsidRDefault="00DD440B" w:rsidP="008E26B3">
      <w:pPr>
        <w:jc w:val="both"/>
      </w:pPr>
    </w:p>
    <w:p w14:paraId="37C4624D" w14:textId="23640734" w:rsidR="002145F4" w:rsidRPr="00CC74AA" w:rsidRDefault="00CC74AA" w:rsidP="00CC74AA">
      <w:pPr>
        <w:pStyle w:val="Heading3"/>
        <w:rPr>
          <w:rFonts w:ascii="Times New Roman" w:hAnsi="Times New Roman" w:cs="Times New Roman"/>
          <w:b/>
          <w:bCs/>
          <w:color w:val="auto"/>
          <w:sz w:val="28"/>
          <w:szCs w:val="28"/>
        </w:rPr>
      </w:pPr>
      <w:bookmarkStart w:id="14" w:name="_Toc157781992"/>
      <w:r w:rsidRPr="00CC74AA">
        <w:rPr>
          <w:rFonts w:ascii="Times New Roman" w:hAnsi="Times New Roman" w:cs="Times New Roman"/>
          <w:b/>
          <w:bCs/>
          <w:color w:val="auto"/>
          <w:sz w:val="28"/>
          <w:szCs w:val="28"/>
        </w:rPr>
        <w:t xml:space="preserve">Resulting </w:t>
      </w:r>
      <w:r w:rsidR="00467781">
        <w:rPr>
          <w:rFonts w:ascii="Times New Roman" w:hAnsi="Times New Roman" w:cs="Times New Roman"/>
          <w:b/>
          <w:bCs/>
          <w:color w:val="auto"/>
          <w:sz w:val="28"/>
          <w:szCs w:val="28"/>
        </w:rPr>
        <w:t>F</w:t>
      </w:r>
      <w:r w:rsidRPr="00CC74AA">
        <w:rPr>
          <w:rFonts w:ascii="Times New Roman" w:hAnsi="Times New Roman" w:cs="Times New Roman"/>
          <w:b/>
          <w:bCs/>
          <w:color w:val="auto"/>
          <w:sz w:val="28"/>
          <w:szCs w:val="28"/>
        </w:rPr>
        <w:t>igure</w:t>
      </w:r>
      <w:bookmarkEnd w:id="14"/>
      <w:r w:rsidRPr="00CC74AA">
        <w:rPr>
          <w:rFonts w:ascii="Times New Roman" w:hAnsi="Times New Roman" w:cs="Times New Roman"/>
          <w:b/>
          <w:bCs/>
          <w:color w:val="auto"/>
          <w:sz w:val="28"/>
          <w:szCs w:val="28"/>
        </w:rPr>
        <w:t xml:space="preserve"> </w:t>
      </w:r>
    </w:p>
    <w:p w14:paraId="2669978A" w14:textId="77777777" w:rsidR="002145F4" w:rsidRDefault="002145F4" w:rsidP="008E26B3">
      <w:pPr>
        <w:jc w:val="both"/>
      </w:pPr>
    </w:p>
    <w:p w14:paraId="7DC3369D" w14:textId="725D4AA4" w:rsidR="009C4C71" w:rsidRDefault="00FD6D2F" w:rsidP="008E26B3">
      <w:pPr>
        <w:jc w:val="both"/>
      </w:pPr>
      <w:r>
        <w:t xml:space="preserve">The cross-country comparison plot </w:t>
      </w:r>
      <w:r w:rsidR="008232A3">
        <w:t xml:space="preserve">compares the value of a variable for a single country to </w:t>
      </w:r>
      <w:r w:rsidR="00407348">
        <w:t>several</w:t>
      </w:r>
      <w:r w:rsidR="00BB34E6">
        <w:t xml:space="preserve"> different of comparison groups and countries. </w:t>
      </w:r>
      <w:r w:rsidR="009C4C71">
        <w:t xml:space="preserve">It </w:t>
      </w:r>
      <w:r w:rsidR="007A290D">
        <w:t xml:space="preserve">presents the same information as the country-benchmarking plot, though it a different manner to ease interpretation and comparison. The relative advantage of the country-benchmarking plot is that users can easily understand </w:t>
      </w:r>
      <w:r w:rsidR="009E4481">
        <w:t xml:space="preserve">how a base country compares to relevant percentiles of the selected comparison group. In contrast, the relative advantage of the cross-country comparison plot is that users can more easily understand how that base country compares to other individual countries. </w:t>
      </w:r>
    </w:p>
    <w:p w14:paraId="011A649E" w14:textId="77777777" w:rsidR="009E4481" w:rsidRDefault="009E4481" w:rsidP="008E26B3">
      <w:pPr>
        <w:jc w:val="both"/>
      </w:pPr>
    </w:p>
    <w:p w14:paraId="1AD9D718" w14:textId="31099E02" w:rsidR="009C4C71" w:rsidRDefault="00447133" w:rsidP="008E26B3">
      <w:pPr>
        <w:jc w:val="both"/>
      </w:pPr>
      <w:r w:rsidRPr="00447133">
        <w:rPr>
          <w:noProof/>
        </w:rPr>
        <w:lastRenderedPageBreak/>
        <w:drawing>
          <wp:inline distT="0" distB="0" distL="0" distR="0" wp14:anchorId="58FF921C" wp14:editId="56346783">
            <wp:extent cx="6144768" cy="3200400"/>
            <wp:effectExtent l="0" t="0" r="8890" b="0"/>
            <wp:docPr id="1435257340" name="Picture 1" descr="A graph of a political instit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57340" name="Picture 1" descr="A graph of a political institution&#10;&#10;Description automatically generated"/>
                    <pic:cNvPicPr/>
                  </pic:nvPicPr>
                  <pic:blipFill>
                    <a:blip r:embed="rId31"/>
                    <a:stretch>
                      <a:fillRect/>
                    </a:stretch>
                  </pic:blipFill>
                  <pic:spPr>
                    <a:xfrm>
                      <a:off x="0" y="0"/>
                      <a:ext cx="6144768" cy="3200400"/>
                    </a:xfrm>
                    <a:prstGeom prst="rect">
                      <a:avLst/>
                    </a:prstGeom>
                  </pic:spPr>
                </pic:pic>
              </a:graphicData>
            </a:graphic>
          </wp:inline>
        </w:drawing>
      </w:r>
    </w:p>
    <w:p w14:paraId="55030B0B" w14:textId="77777777" w:rsidR="009E4481" w:rsidRDefault="009E4481" w:rsidP="008E26B3">
      <w:pPr>
        <w:jc w:val="both"/>
      </w:pPr>
    </w:p>
    <w:p w14:paraId="141C35B8" w14:textId="422A6837" w:rsidR="00FD6D2F" w:rsidRDefault="00FD6D2F" w:rsidP="008E26B3">
      <w:pPr>
        <w:jc w:val="both"/>
      </w:pPr>
      <w:r>
        <w:t xml:space="preserve">The plot above specifically shows the results of the running example that compares the </w:t>
      </w:r>
      <w:r w:rsidRPr="009E4481">
        <w:rPr>
          <w:b/>
          <w:bCs/>
        </w:rPr>
        <w:t>Political Institutions Average</w:t>
      </w:r>
      <w:r>
        <w:t xml:space="preserve"> for </w:t>
      </w:r>
      <w:r w:rsidR="006A481C" w:rsidRPr="006A481C">
        <w:rPr>
          <w:b/>
          <w:bCs/>
        </w:rPr>
        <w:t xml:space="preserve">Slovenia </w:t>
      </w:r>
      <w:r>
        <w:t xml:space="preserve">to the </w:t>
      </w:r>
      <w:r w:rsidRPr="009E4481">
        <w:rPr>
          <w:b/>
          <w:bCs/>
        </w:rPr>
        <w:t>European Union</w:t>
      </w:r>
      <w:r>
        <w:t xml:space="preserve"> and other individual comparison countries.</w:t>
      </w:r>
      <w:r w:rsidR="009E4481">
        <w:t xml:space="preserve"> Albania</w:t>
      </w:r>
      <w:r w:rsidR="00903885">
        <w:t xml:space="preserve"> – which is highlighted in orange –</w:t>
      </w:r>
      <w:r w:rsidR="009E4481">
        <w:t xml:space="preserve"> </w:t>
      </w:r>
      <w:r w:rsidR="00B14B74">
        <w:t xml:space="preserve">has a CTF score of 0.615 for the Political Institutions Average, which is comparable to many other countries in Southeastern Europe such as Moldova, North Macedonia, and Serbia. </w:t>
      </w:r>
      <w:r w:rsidR="00903885">
        <w:t xml:space="preserve">The European Union – which is highlighted in gray – has a CTF score of 0.763 for the selected variable, which is higher than Albania’s and closer to the scores of Slovenia and Croatia. </w:t>
      </w:r>
    </w:p>
    <w:p w14:paraId="3570EBC7" w14:textId="77777777" w:rsidR="002145F4" w:rsidRPr="00D917B9" w:rsidRDefault="002145F4" w:rsidP="008E26B3">
      <w:pPr>
        <w:jc w:val="both"/>
      </w:pPr>
    </w:p>
    <w:p w14:paraId="7DEA8040" w14:textId="1F5FC8E9" w:rsidR="005A186B" w:rsidRDefault="005A186B" w:rsidP="001F3757">
      <w:pPr>
        <w:pStyle w:val="Heading2"/>
        <w:numPr>
          <w:ilvl w:val="0"/>
          <w:numId w:val="37"/>
        </w:numPr>
        <w:jc w:val="both"/>
        <w:rPr>
          <w:rFonts w:ascii="Times New Roman" w:hAnsi="Times New Roman" w:cs="Times New Roman"/>
          <w:b/>
          <w:bCs/>
          <w:color w:val="000000" w:themeColor="text1"/>
          <w:sz w:val="32"/>
          <w:szCs w:val="32"/>
        </w:rPr>
      </w:pPr>
      <w:bookmarkStart w:id="15" w:name="_Toc157781993"/>
      <w:r>
        <w:rPr>
          <w:rFonts w:ascii="Times New Roman" w:hAnsi="Times New Roman" w:cs="Times New Roman"/>
          <w:b/>
          <w:bCs/>
          <w:color w:val="000000" w:themeColor="text1"/>
          <w:sz w:val="32"/>
          <w:szCs w:val="32"/>
        </w:rPr>
        <w:t>Bivariate Correlation</w:t>
      </w:r>
      <w:bookmarkEnd w:id="15"/>
    </w:p>
    <w:p w14:paraId="0286EA81" w14:textId="77777777" w:rsidR="005A186B" w:rsidRDefault="005A186B" w:rsidP="005A186B"/>
    <w:p w14:paraId="644EB542" w14:textId="3DD91C00" w:rsidR="005A186B" w:rsidRPr="005A186B" w:rsidRDefault="005A186B" w:rsidP="005A186B">
      <w:pPr>
        <w:pStyle w:val="Heading3"/>
        <w:rPr>
          <w:rFonts w:ascii="Times New Roman" w:hAnsi="Times New Roman" w:cs="Times New Roman"/>
          <w:b/>
          <w:bCs/>
          <w:color w:val="auto"/>
          <w:sz w:val="28"/>
          <w:szCs w:val="28"/>
        </w:rPr>
      </w:pPr>
      <w:bookmarkStart w:id="16" w:name="_Toc157781994"/>
      <w:r w:rsidRPr="005A186B">
        <w:rPr>
          <w:rFonts w:ascii="Times New Roman" w:hAnsi="Times New Roman" w:cs="Times New Roman"/>
          <w:b/>
          <w:bCs/>
          <w:color w:val="auto"/>
          <w:sz w:val="28"/>
          <w:szCs w:val="28"/>
        </w:rPr>
        <w:t>Basic Instructions</w:t>
      </w:r>
      <w:bookmarkEnd w:id="16"/>
    </w:p>
    <w:p w14:paraId="10CCC1D6" w14:textId="77777777" w:rsidR="005A186B" w:rsidRDefault="005A186B" w:rsidP="005A186B"/>
    <w:p w14:paraId="38FA4015" w14:textId="490D806E" w:rsidR="00D03BEA" w:rsidRDefault="00D03BEA" w:rsidP="00D03BEA">
      <w:pPr>
        <w:jc w:val="both"/>
      </w:pPr>
      <w:r>
        <w:t xml:space="preserve">Below is a diagram of the bivariate correlation tab with the most important buttons and options highlighted with arrows and textboxes. Each of these options will be explained and explored in the instructions below. </w:t>
      </w:r>
    </w:p>
    <w:p w14:paraId="1F5D4F21" w14:textId="77777777" w:rsidR="00EC3E8B" w:rsidRDefault="00EC3E8B" w:rsidP="00D03BEA">
      <w:pPr>
        <w:jc w:val="both"/>
      </w:pPr>
    </w:p>
    <w:p w14:paraId="04287892" w14:textId="1D6E3896" w:rsidR="00EC3E8B" w:rsidRDefault="0099738F" w:rsidP="00D03BEA">
      <w:pPr>
        <w:jc w:val="both"/>
      </w:pPr>
      <w:r w:rsidRPr="00A40F92">
        <w:rPr>
          <w:noProof/>
        </w:rPr>
        <mc:AlternateContent>
          <mc:Choice Requires="wps">
            <w:drawing>
              <wp:anchor distT="0" distB="0" distL="114300" distR="114300" simplePos="0" relativeHeight="251658280" behindDoc="0" locked="0" layoutInCell="1" allowOverlap="1" wp14:anchorId="4E2116D3" wp14:editId="1FDED874">
                <wp:simplePos x="0" y="0"/>
                <wp:positionH relativeFrom="column">
                  <wp:posOffset>4893087</wp:posOffset>
                </wp:positionH>
                <wp:positionV relativeFrom="paragraph">
                  <wp:posOffset>956281</wp:posOffset>
                </wp:positionV>
                <wp:extent cx="802718" cy="369948"/>
                <wp:effectExtent l="0" t="0" r="35560" b="68580"/>
                <wp:wrapNone/>
                <wp:docPr id="493" name="Straight Arrow Connector 493"/>
                <wp:cNvGraphicFramePr/>
                <a:graphic xmlns:a="http://schemas.openxmlformats.org/drawingml/2006/main">
                  <a:graphicData uri="http://schemas.microsoft.com/office/word/2010/wordprocessingShape">
                    <wps:wsp>
                      <wps:cNvCnPr/>
                      <wps:spPr>
                        <a:xfrm>
                          <a:off x="0" y="0"/>
                          <a:ext cx="802718" cy="3699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493" style="position:absolute;margin-left:385.3pt;margin-top:75.3pt;width:63.2pt;height:29.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mvAEAAMMDAAAOAAAAZHJzL2Uyb0RvYy54bWysU9uO0zAQfUfiHyy/0yQFLd2o6T50gRcE&#10;KxY+wOuMEwvHtsamSf6esdOmiIuEEC8TX+bMnHM82d9Ng2EnwKCdbXi1KTkDK12rbdfwL5/fvthx&#10;FqKwrTDOQsNnCPzu8PzZfvQ1bF3vTAvIqIgN9egb3sfo66IIsodBhI3zYOlSORxEpC12RYtipOqD&#10;KbZleVOMDluPTkIIdHq/XPJDrq8UyPhRqQCRmYYTt5gj5viUYnHYi7pD4XstzzTEP7AYhLbUdC11&#10;L6Jg31D/UmrQEl1wKm6kGwqnlJaQNZCaqvxJzWMvPGQtZE7wq03h/5WVH05H+4Bkw+hDHfwDJhWT&#10;wiF9iR+bslnzahZMkUk63JXb1xW9rqSrlze3t692ycziCvYY4jtwA0uLhoeIQnd9PDpr6VkcVtkw&#10;cXof4gK8AFJnY1OMQps3tmVx9jQ7EbWwnYFzn5RSXFnnVZwNLPBPoJhuiefSJg8UHA2yk6BRaL9W&#10;axXKTBCljVlBZeb2R9A5N8EgD9nfAtfs3NHZuAIHbR3+rmucLlTVkn9RvWhNsp9cO+c3zHbQpOR3&#10;OE91GsUf9xl+/fcO3wEAAP//AwBQSwMEFAAGAAgAAAAhAKNXfZneAAAACwEAAA8AAABkcnMvZG93&#10;bnJldi54bWxMj0tPwzAQhO9I/AdrkbhRm0o0D+JUCMGxQjRVxdGNN3GEH1HstOHfsz3BbUfzaXam&#10;2i7OsjNOcQhewuNKAEPfBj34XsKheX/IgcWkvFY2eJTwgxG29e1NpUodLv4Tz/vUMwrxsVQSTEpj&#10;yXlsDToVV2FET14XJqcSyannelIXCneWr4XYcKcGTx+MGvHVYPu9n52ErukP7ddbzmfbfWTN0RRm&#10;1+ykvL9bXp6BJVzSHwzX+lQdaup0CrPXkVkJWSY2hJLxdD2IyIuM1p0krEVeAK8r/n9D/QsAAP//&#10;AwBQSwECLQAUAAYACAAAACEAtoM4kv4AAADhAQAAEwAAAAAAAAAAAAAAAAAAAAAAW0NvbnRlbnRf&#10;VHlwZXNdLnhtbFBLAQItABQABgAIAAAAIQA4/SH/1gAAAJQBAAALAAAAAAAAAAAAAAAAAC8BAABf&#10;cmVscy8ucmVsc1BLAQItABQABgAIAAAAIQCS0s+mvAEAAMMDAAAOAAAAAAAAAAAAAAAAAC4CAABk&#10;cnMvZTJvRG9jLnhtbFBLAQItABQABgAIAAAAIQCjV32Z3gAAAAsBAAAPAAAAAAAAAAAAAAAAABYE&#10;AABkcnMvZG93bnJldi54bWxQSwUGAAAAAAQABADzAAAAIQUAAAAA&#10;" w14:anchorId="53FC25F5">
                <v:stroke joinstyle="miter" endarrow="block"/>
              </v:shape>
            </w:pict>
          </mc:Fallback>
        </mc:AlternateContent>
      </w:r>
      <w:r w:rsidRPr="00A40F92">
        <w:rPr>
          <w:noProof/>
        </w:rPr>
        <mc:AlternateContent>
          <mc:Choice Requires="wps">
            <w:drawing>
              <wp:anchor distT="0" distB="0" distL="114300" distR="114300" simplePos="0" relativeHeight="251658278" behindDoc="0" locked="0" layoutInCell="1" allowOverlap="1" wp14:anchorId="30004C2D" wp14:editId="0BFEB92A">
                <wp:simplePos x="0" y="0"/>
                <wp:positionH relativeFrom="column">
                  <wp:posOffset>3294631</wp:posOffset>
                </wp:positionH>
                <wp:positionV relativeFrom="paragraph">
                  <wp:posOffset>55841</wp:posOffset>
                </wp:positionV>
                <wp:extent cx="146583" cy="335048"/>
                <wp:effectExtent l="0" t="0" r="63500" b="65405"/>
                <wp:wrapNone/>
                <wp:docPr id="490" name="Straight Arrow Connector 490"/>
                <wp:cNvGraphicFramePr/>
                <a:graphic xmlns:a="http://schemas.openxmlformats.org/drawingml/2006/main">
                  <a:graphicData uri="http://schemas.microsoft.com/office/word/2010/wordprocessingShape">
                    <wps:wsp>
                      <wps:cNvCnPr/>
                      <wps:spPr>
                        <a:xfrm>
                          <a:off x="0" y="0"/>
                          <a:ext cx="146583" cy="335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490" style="position:absolute;margin-left:259.4pt;margin-top:4.4pt;width:11.55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5SHugEAAMMDAAAOAAAAZHJzL2Uyb0RvYy54bWysU9uO0zAQfUfiHyy/0yTb3VUVNd2HLvCC&#10;YMXlA7zOOLFwbGs8NMnfYzttigAhhHiZ+DJnZs7xyf5hGgw7AQbtbMOrTckZWOlabbuGf/n85tWO&#10;s0DCtsI4Cw2fIfCHw8sX+9HXcON6Z1pAFovYUI++4T2Rr4siyB4GETbOg42XyuEgKG6xK1oUY6w+&#10;mOKmLO+L0WHr0UkIIZ4+Lpf8kOsrBZI+KBWAmGl4nI1yxByfUywOe1F3KHyv5XkM8Q9TDELb2HQt&#10;9ShIsG+ofyk1aIkuOEUb6YbCKaUlZA6RTVX+xOZTLzxkLlGc4FeZwv8rK9+fjvYJowyjD3XwT5hY&#10;TAqH9I3zsSmLNa9iwURMxsPq9v5ut+VMxqvt9q683SUxiyvYY6C34AaWFg0PhEJ3PR2dtfFZHFZZ&#10;MHF6F2gBXgCps7EpktDmtW0ZzT56h1AL2xk490kpxXXqvKLZwAL/CIrpNs2Z22RDwdEgO4lohfZr&#10;tVaJmQmitDErqPwz6JybYJBN9rfANTt3dJZW4KCtw991pekyqlryL6wXron2s2vn/IZZjuiU/A5n&#10;Vycr/rjP8Ou/d/gOAAD//wMAUEsDBBQABgAIAAAAIQAe2qSD3QAAAAgBAAAPAAAAZHJzL2Rvd25y&#10;ZXYueG1sTI/BTsMwEETvSPyDtUjcqBNEQxqyqRCCY4VoKsTRjTdxRLyOYqcNf497gtNqNKOZt+V2&#10;sYM40eR7xwjpKgFB3Djdc4dwqN/uchA+KNZqcEwIP+RhW11flarQ7swfdNqHTsQS9oVCMCGMhZS+&#10;MWSVX7mROHqtm6wKUU6d1JM6x3I7yPskyaRVPccFo0Z6MdR872eL0Nbdofl6zeU8tO+P9afZmF29&#10;Q7y9WZ6fQARawl8YLvgRHarIdHQzay8GhHWaR/SAcDnRXz+kGxBHhCzNQFal/P9A9QsAAP//AwBQ&#10;SwECLQAUAAYACAAAACEAtoM4kv4AAADhAQAAEwAAAAAAAAAAAAAAAAAAAAAAW0NvbnRlbnRfVHlw&#10;ZXNdLnhtbFBLAQItABQABgAIAAAAIQA4/SH/1gAAAJQBAAALAAAAAAAAAAAAAAAAAC8BAABfcmVs&#10;cy8ucmVsc1BLAQItABQABgAIAAAAIQD8a5SHugEAAMMDAAAOAAAAAAAAAAAAAAAAAC4CAABkcnMv&#10;ZTJvRG9jLnhtbFBLAQItABQABgAIAAAAIQAe2qSD3QAAAAgBAAAPAAAAAAAAAAAAAAAAABQEAABk&#10;cnMvZG93bnJldi54bWxQSwUGAAAAAAQABADzAAAAHgUAAAAA&#10;" w14:anchorId="50E1B634">
                <v:stroke joinstyle="miter" endarrow="block"/>
              </v:shape>
            </w:pict>
          </mc:Fallback>
        </mc:AlternateContent>
      </w:r>
      <w:r w:rsidRPr="00A40F92">
        <w:rPr>
          <w:noProof/>
        </w:rPr>
        <mc:AlternateContent>
          <mc:Choice Requires="wps">
            <w:drawing>
              <wp:anchor distT="0" distB="0" distL="114300" distR="114300" simplePos="0" relativeHeight="251658277" behindDoc="0" locked="0" layoutInCell="1" allowOverlap="1" wp14:anchorId="4AE6556F" wp14:editId="467665CB">
                <wp:simplePos x="0" y="0"/>
                <wp:positionH relativeFrom="column">
                  <wp:posOffset>2624536</wp:posOffset>
                </wp:positionH>
                <wp:positionV relativeFrom="paragraph">
                  <wp:posOffset>62821</wp:posOffset>
                </wp:positionV>
                <wp:extent cx="662315" cy="418810"/>
                <wp:effectExtent l="38100" t="0" r="23495" b="57785"/>
                <wp:wrapNone/>
                <wp:docPr id="489" name="Straight Arrow Connector 489"/>
                <wp:cNvGraphicFramePr/>
                <a:graphic xmlns:a="http://schemas.openxmlformats.org/drawingml/2006/main">
                  <a:graphicData uri="http://schemas.microsoft.com/office/word/2010/wordprocessingShape">
                    <wps:wsp>
                      <wps:cNvCnPr/>
                      <wps:spPr>
                        <a:xfrm flipH="1">
                          <a:off x="0" y="0"/>
                          <a:ext cx="662315" cy="418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489" style="position:absolute;margin-left:206.65pt;margin-top:4.95pt;width:52.15pt;height:33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0mixQEAAM0DAAAOAAAAZHJzL2Uyb0RvYy54bWysU8uO2zAMvBfoPwi6N7bTNgiMOHvI9nEo&#10;2kUfH6CVJVuoLAkUG9t/X0pOvEUfwGLRCyFLnOEMSR9upsGys4JovGt4tSk5U0761riu4d++vn2x&#10;5yyicK2w3qmGzyrym+PzZ4cx1Grre29bBYxIXKzH0PAeMdRFEWWvBhE3PihHj9rDIJA+oStaECOx&#10;D7bYluWuGD20AbxUMdLt7fLIj5lfayXxk9ZRIbMNJ22YI+R4n2JxPIi6AxF6Iy8yxBNUDMI4KrpS&#10;3QoU7AeYP6gGI8FHr3Ej/VB4rY1U2QO5qcrf3HzpRVDZCzUnhrVN8f/Ryo/nk7sDasMYYh3DHSQX&#10;k4aBaWvCe5pp9kVK2ZTbNq9tUxMySZe73fZl9ZozSU+vqv2+ym0tFppEFyDiO+UHlg4NjwjCdD2e&#10;vHM0IA9LCXH+EJGEEPAKSGDrUkRh7BvXMpwDbRGCEa6zKo2P0lNK8aA/n3C2aoF/VpqZlnQuZfJq&#10;qZMFdha0FO33amWhzATRxtoVVGb7/wRdchNM5XV7LHDNzhW9wxU4GOfhb1VxukrVS/7V9eI12b73&#10;7ZynmdtBO5P7c9nvtJS/fmf4w194/AkAAP//AwBQSwMEFAAGAAgAAAAhAM+aVPXfAAAACAEAAA8A&#10;AABkcnMvZG93bnJldi54bWxMj8FOwzAQRO9I/IO1SNyoE5o2JGRTISQugKAULr258TaJiNeR7baB&#10;r8ec4Dia0cybajWZQRzJ+d4yQjpLQBA3VvfcIny8P1zdgPBBsVaDZUL4Ig+r+vysUqW2J36j4ya0&#10;IpawLxVCF8JYSumbjozyMzsSR29vnVEhStdK7dQplptBXifJUhrVc1zo1Ej3HTWfm4NBeE7d62O+&#10;fdlnvnXfW37K1n5tES8vprtbEIGm8BeGX/yIDnVk2tkDay8GhCydz2MUoShARH+R5ksQO4R8UYCs&#10;K/n/QP0DAAD//wMAUEsBAi0AFAAGAAgAAAAhALaDOJL+AAAA4QEAABMAAAAAAAAAAAAAAAAAAAAA&#10;AFtDb250ZW50X1R5cGVzXS54bWxQSwECLQAUAAYACAAAACEAOP0h/9YAAACUAQAACwAAAAAAAAAA&#10;AAAAAAAvAQAAX3JlbHMvLnJlbHNQSwECLQAUAAYACAAAACEA+LNJosUBAADNAwAADgAAAAAAAAAA&#10;AAAAAAAuAgAAZHJzL2Uyb0RvYy54bWxQSwECLQAUAAYACAAAACEAz5pU9d8AAAAIAQAADwAAAAAA&#10;AAAAAAAAAAAfBAAAZHJzL2Rvd25yZXYueG1sUEsFBgAAAAAEAAQA8wAAACsFAAAAAA==&#10;" w14:anchorId="6E4516B2">
                <v:stroke joinstyle="miter" endarrow="block"/>
              </v:shape>
            </w:pict>
          </mc:Fallback>
        </mc:AlternateContent>
      </w:r>
      <w:r w:rsidRPr="00A40F92">
        <w:rPr>
          <w:noProof/>
        </w:rPr>
        <mc:AlternateContent>
          <mc:Choice Requires="wps">
            <w:drawing>
              <wp:anchor distT="0" distB="0" distL="114300" distR="114300" simplePos="0" relativeHeight="251658276" behindDoc="0" locked="0" layoutInCell="1" allowOverlap="1" wp14:anchorId="0EBD2571" wp14:editId="05CBCB91">
                <wp:simplePos x="0" y="0"/>
                <wp:positionH relativeFrom="column">
                  <wp:posOffset>1019101</wp:posOffset>
                </wp:positionH>
                <wp:positionV relativeFrom="paragraph">
                  <wp:posOffset>195444</wp:posOffset>
                </wp:positionV>
                <wp:extent cx="711952" cy="328067"/>
                <wp:effectExtent l="38100" t="0" r="31115" b="53340"/>
                <wp:wrapNone/>
                <wp:docPr id="488" name="Straight Arrow Connector 488"/>
                <wp:cNvGraphicFramePr/>
                <a:graphic xmlns:a="http://schemas.openxmlformats.org/drawingml/2006/main">
                  <a:graphicData uri="http://schemas.microsoft.com/office/word/2010/wordprocessingShape">
                    <wps:wsp>
                      <wps:cNvCnPr/>
                      <wps:spPr>
                        <a:xfrm flipH="1">
                          <a:off x="0" y="0"/>
                          <a:ext cx="711952" cy="3280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488" style="position:absolute;margin-left:80.25pt;margin-top:15.4pt;width:56.05pt;height:25.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laEwwEAAM0DAAAOAAAAZHJzL2Uyb0RvYy54bWysU8mO1DAQvSPxD5bvdJJGzAxRp+fQw3JA&#10;MGL5AI9jJxbeVC46nb+n7HRnEIuEEJeSY9d79V5VZXd7cpYdFSQTfMebTc2Z8jL0xg8d//L59bMb&#10;zhIK3wsbvOr4rBK/3T99sptiq7ZhDLZXwIjEp3aKHR8RY1tVSY7KibQJUXl61AGcQPqEoepBTMTu&#10;bLWt66tqCtBHCFKlRLd3yyPfF36tlcQPWieFzHactGGJUOJDjtV+J9oBRByNPMsQ/6DCCeOp6Ep1&#10;J1Cwb2B+oXJGQkhB40YGVwWtjVTFA7lp6p/cfBpFVMULNSfFtU3p/9HK98eDvwdqwxRTm+I9ZBcn&#10;DY5pa+JbmmnxRUrZqbRtXtumTsgkXV43zcsXW84kPT3f3tRX17mt1UKT6SIkfKOCY/nQ8YQgzDDi&#10;IXhPAwqwlBDHdwkX4AWQwdbniMLYV75nOEfaIgQj/GDVuU5OqR71lxPOVi3wj0oz05POpUxZLXWw&#10;wI6ClqL/2qwslJkh2li7gupi/4+gc26GqbJufwtcs0vF4HEFOuMD/K4qni5S9ZJ/cb14zbYfQj+X&#10;aZZ20M6UOZz3Oy/lj98F/vgX7r8DAAD//wMAUEsDBBQABgAIAAAAIQB2eIjj3wAAAAkBAAAPAAAA&#10;ZHJzL2Rvd25yZXYueG1sTI/BTsMwEETvSPyDtUjcqN3QplWIUyEkLoBoKVx6c+NtEhGvI9ttA1/P&#10;coLjaJ9m35Sr0fXihCF2njRMJwoEUu1tR42Gj/fHmyWImAxZ03tCDV8YYVVdXpSmsP5Mb3japkZw&#10;CcXCaGhTGgopY92iM3HiByS+HXxwJnEMjbTBnLnc9TJTKpfOdMQfWjPgQ4v15/boNLxMw/ppsXs9&#10;zGITvnf0PNvEjdf6+mq8vwORcEx/MPzqszpU7LT3R7JR9JxzNWdUw63iCQxkiywHsdewzOYgq1L+&#10;X1D9AAAA//8DAFBLAQItABQABgAIAAAAIQC2gziS/gAAAOEBAAATAAAAAAAAAAAAAAAAAAAAAABb&#10;Q29udGVudF9UeXBlc10ueG1sUEsBAi0AFAAGAAgAAAAhADj9If/WAAAAlAEAAAsAAAAAAAAAAAAA&#10;AAAALwEAAF9yZWxzLy5yZWxzUEsBAi0AFAAGAAgAAAAhALgqVoTDAQAAzQMAAA4AAAAAAAAAAAAA&#10;AAAALgIAAGRycy9lMm9Eb2MueG1sUEsBAi0AFAAGAAgAAAAhAHZ4iOPfAAAACQEAAA8AAAAAAAAA&#10;AAAAAAAAHQQAAGRycy9kb3ducmV2LnhtbFBLBQYAAAAABAAEAPMAAAApBQAAAAA=&#10;" w14:anchorId="17822456">
                <v:stroke joinstyle="miter" endarrow="block"/>
              </v:shape>
            </w:pict>
          </mc:Fallback>
        </mc:AlternateContent>
      </w:r>
      <w:r>
        <w:rPr>
          <w:noProof/>
        </w:rPr>
        <mc:AlternateContent>
          <mc:Choice Requires="wps">
            <w:drawing>
              <wp:anchor distT="45720" distB="45720" distL="114300" distR="114300" simplePos="0" relativeHeight="251658272" behindDoc="0" locked="0" layoutInCell="1" allowOverlap="1" wp14:anchorId="4A820DE6" wp14:editId="1943B300">
                <wp:simplePos x="0" y="0"/>
                <wp:positionH relativeFrom="column">
                  <wp:posOffset>1302962</wp:posOffset>
                </wp:positionH>
                <wp:positionV relativeFrom="paragraph">
                  <wp:posOffset>-111348</wp:posOffset>
                </wp:positionV>
                <wp:extent cx="956945" cy="304165"/>
                <wp:effectExtent l="0" t="0" r="14605" b="19685"/>
                <wp:wrapNone/>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304165"/>
                        </a:xfrm>
                        <a:prstGeom prst="rect">
                          <a:avLst/>
                        </a:prstGeom>
                        <a:solidFill>
                          <a:srgbClr val="FFFFFF"/>
                        </a:solidFill>
                        <a:ln w="9525">
                          <a:solidFill>
                            <a:srgbClr val="000000"/>
                          </a:solidFill>
                          <a:prstDash val="sysDash"/>
                          <a:miter lim="800000"/>
                          <a:headEnd/>
                          <a:tailEnd/>
                        </a:ln>
                      </wps:spPr>
                      <wps:txbx>
                        <w:txbxContent>
                          <w:p w14:paraId="40F25F5F" w14:textId="77777777" w:rsidR="00FB7498" w:rsidRPr="00992C5D" w:rsidRDefault="00FB7498" w:rsidP="00FB7498">
                            <w:pPr>
                              <w:jc w:val="center"/>
                              <w:rPr>
                                <w:b/>
                                <w:bCs/>
                                <w:sz w:val="14"/>
                                <w:szCs w:val="12"/>
                              </w:rPr>
                            </w:pPr>
                            <w:r>
                              <w:rPr>
                                <w:b/>
                                <w:bCs/>
                                <w:sz w:val="14"/>
                                <w:szCs w:val="12"/>
                              </w:rPr>
                              <w:t>Choose the base country to analyze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37" style="position:absolute;left:0;text-align:left;margin-left:102.6pt;margin-top:-8.75pt;width:75.35pt;height:23.95pt;z-index:251658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XGsHwIAAEEEAAAOAAAAZHJzL2Uyb0RvYy54bWysU9uO0zAQfUfiHyy/06SlLduo6WppKUJa&#10;LtLCB0wcp7FwPMF2m5SvZ+xku+X2gvCD5fGMz8w541nf9o1mJ2mdQpPz6STlTBqBpTKHnH/5vH9x&#10;w5nzYErQaGTOz9Lx283zZ+uuzeQMa9SltIxAjMu6Nue1922WJE7UsgE3wVYaclZoG/Bk2kNSWugI&#10;vdHJLE2XSYe2bC0K6Rzd7gYn30T8qpLCf6wqJz3TOafafNxt3IuwJ5s1ZAcLba3EWAb8QxUNKENJ&#10;L1A78MCOVv0G1Shh0WHlJwKbBKtKCRk5EJtp+gubhxpaGbmQOK69yOT+H6z4cHpoP1nm+9fYUwMj&#10;Cdfeo/jqmMFtDeYg76zFrpZQUuJpkCzpWpeNT4PULnMBpOjeY0lNhqPHCNRXtgmqEE9G6NSA80V0&#10;2Xsm6HK1WK7mC84EuV6m8+lyETNA9vi4tc6/ldiwcMi5pZ5GcDjdOx+KgewxJORyqFW5V1pHwx6K&#10;rbbsBNT/fVwj+k9h2rAuVDJbDPz/CpHG9SeIUMIOXD2kcmcXjBAIWaM8/XGtmpzfXN5DFgR9Y8oY&#10;4kHp4UxstBkVDqIO8vq+6JkqSf6of1C8wPJMmlsc/jTNIB1qtN856+g/59x9O4KVnOl3hvq2ms7n&#10;YQCiMV+8mpFhrz3FtQeMIKice86G49bHoQl0DN5RfysVtX+qZKyZ/mlsyThTYRCu7Rj1NPmbHwAA&#10;AP//AwBQSwMEFAAGAAgAAAAhAJBhho7gAAAACgEAAA8AAABkcnMvZG93bnJldi54bWxMj0FOwzAQ&#10;RfdI3MEaJHat3UBoG+JUgNRNRRVIOYAbD3FEPI5iNwm3x6xgN6N5+vN+vpttx0YcfOtIwmopgCHV&#10;TrfUSPg47RcbYD4o0qpzhBK+0cOuuL7KVabdRO84VqFhMYR8piSYEPqMc18btMovXY8Ub59usCrE&#10;dWi4HtQUw23HEyEeuFUtxQ9G9fhisP6qLlbC6A66rDblwb0+70W5Pc5vNBkpb2/mp0dgAefwB8Ov&#10;flSHIjqd3YW0Z52ERKRJRCUsVusUWCTu0nQL7BwHcQ+8yPn/CsUPAAAA//8DAFBLAQItABQABgAI&#10;AAAAIQC2gziS/gAAAOEBAAATAAAAAAAAAAAAAAAAAAAAAABbQ29udGVudF9UeXBlc10ueG1sUEsB&#10;Ai0AFAAGAAgAAAAhADj9If/WAAAAlAEAAAsAAAAAAAAAAAAAAAAALwEAAF9yZWxzLy5yZWxzUEsB&#10;Ai0AFAAGAAgAAAAhAKZBcawfAgAAQQQAAA4AAAAAAAAAAAAAAAAALgIAAGRycy9lMm9Eb2MueG1s&#10;UEsBAi0AFAAGAAgAAAAhAJBhho7gAAAACgEAAA8AAAAAAAAAAAAAAAAAeQQAAGRycy9kb3ducmV2&#10;LnhtbFBLBQYAAAAABAAEAPMAAACGBQAAAAA=&#10;" w14:anchorId="4A820DE6">
                <v:stroke dashstyle="3 1"/>
                <v:textbox>
                  <w:txbxContent>
                    <w:p w:rsidRPr="00992C5D" w:rsidR="00FB7498" w:rsidP="00FB7498" w:rsidRDefault="00FB7498" w14:paraId="40F25F5F" w14:textId="77777777">
                      <w:pPr>
                        <w:jc w:val="center"/>
                        <w:rPr>
                          <w:b/>
                          <w:bCs/>
                          <w:sz w:val="14"/>
                          <w:szCs w:val="12"/>
                        </w:rPr>
                      </w:pPr>
                      <w:r>
                        <w:rPr>
                          <w:b/>
                          <w:bCs/>
                          <w:sz w:val="14"/>
                          <w:szCs w:val="12"/>
                        </w:rPr>
                        <w:t>Choose the base country to analyze</w:t>
                      </w:r>
                    </w:p>
                  </w:txbxContent>
                </v:textbox>
              </v:shape>
            </w:pict>
          </mc:Fallback>
        </mc:AlternateContent>
      </w:r>
      <w:r w:rsidR="004352D2">
        <w:rPr>
          <w:noProof/>
        </w:rPr>
        <mc:AlternateContent>
          <mc:Choice Requires="wps">
            <w:drawing>
              <wp:anchor distT="45720" distB="45720" distL="114300" distR="114300" simplePos="0" relativeHeight="251658275" behindDoc="0" locked="0" layoutInCell="1" allowOverlap="1" wp14:anchorId="5C8DB36B" wp14:editId="2BDA78F5">
                <wp:simplePos x="0" y="0"/>
                <wp:positionH relativeFrom="column">
                  <wp:posOffset>3581401</wp:posOffset>
                </wp:positionH>
                <wp:positionV relativeFrom="paragraph">
                  <wp:posOffset>804863</wp:posOffset>
                </wp:positionV>
                <wp:extent cx="1328420" cy="304165"/>
                <wp:effectExtent l="0" t="0" r="24130" b="1968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04165"/>
                        </a:xfrm>
                        <a:prstGeom prst="rect">
                          <a:avLst/>
                        </a:prstGeom>
                        <a:solidFill>
                          <a:srgbClr val="FFFFFF"/>
                        </a:solidFill>
                        <a:ln w="9525">
                          <a:solidFill>
                            <a:srgbClr val="000000"/>
                          </a:solidFill>
                          <a:prstDash val="sysDash"/>
                          <a:miter lim="800000"/>
                          <a:headEnd/>
                          <a:tailEnd/>
                        </a:ln>
                      </wps:spPr>
                      <wps:txbx>
                        <w:txbxContent>
                          <w:p w14:paraId="5D609A47" w14:textId="6E90E8B0" w:rsidR="00A40F92" w:rsidRPr="00992C5D" w:rsidRDefault="005F0B09" w:rsidP="00A40F92">
                            <w:pPr>
                              <w:jc w:val="center"/>
                              <w:rPr>
                                <w:b/>
                                <w:bCs/>
                                <w:sz w:val="14"/>
                                <w:szCs w:val="12"/>
                              </w:rPr>
                            </w:pPr>
                            <w:r>
                              <w:rPr>
                                <w:b/>
                                <w:bCs/>
                                <w:sz w:val="14"/>
                                <w:szCs w:val="12"/>
                              </w:rPr>
                              <w:t>Select individual countries to highlight in the scatter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38" style="position:absolute;left:0;text-align:left;margin-left:282pt;margin-top:63.4pt;width:104.6pt;height:23.9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gTIAIAAEIEAAAOAAAAZHJzL2Uyb0RvYy54bWysU9tu2zAMfR+wfxD0vthJky414hRdsgwD&#10;ugvQ7QNoWY6FyaInKbGzry8lu2l2exnmB0E0qUOeQ3J12zeaHaV1Ck3Op5OUM2kElsrsc/71y+7V&#10;kjPnwZSg0cicn6Tjt+uXL1Zdm8kZ1qhLaRmBGJd1bc5r79ssSZyoZQNugq005KzQNuDJtPuktNAR&#10;eqOTWZpeJx3asrUopHP0dzs4+TriV5UU/lNVOemZzjnV5uNp41mEM1mvINtbaGslxjLgH6poQBlK&#10;eobaggd2sOo3qEYJiw4rPxHYJFhVSsjIgdhM01/YPNTQysiFxHHtWSb3/2DFx+ND+9ky37/BnhoY&#10;Sbj2HsU3xwxuajB7eWctdrWEkhJPg2RJ17psfBqkdpkLIEX3AUtqMhw8RqC+sk1QhXgyQqcGnM6i&#10;y94zEVJezZbzGbkE+a7S+fR6EVNA9vS6tc6/k9iwcMm5paZGdDjeOx+qgewpJCRzqFW5U1pHw+6L&#10;jbbsCDQAu/iN6D+FacO6nN8sZotBgL9CpPH7E0QoYQuuHlK5kwtGCISsUZ6GXKsm58vze8iCom9N&#10;GUM8KD3ciY02o8RB1UFf3xc9UyXJNQuYQfICyxOJbnEYalpCutRof3DW0UDn3H0/gJWc6feGGncz&#10;nc/DBkRjvngdJLeXnuLSA0YQVM49Z8N14+PWBDoG76jBlYraP1cy1kyDGlsyLlXYhEs7Rj2v/voR&#10;AAD//wMAUEsDBBQABgAIAAAAIQBfIj4L3wAAAAsBAAAPAAAAZHJzL2Rvd25yZXYueG1sTI9BT4NA&#10;EIXvJv6HzZh4s4tYoSJLoya9NBqU9gds2RGI7Cxht4D/3vGkx3nv5c378u1iezHh6DtHCm5XEQik&#10;2pmOGgXHw+5mA8IHTUb3jlDBN3rYFpcXuc6Mm+kDpyo0gkvIZ1pBG8KQSenrFq32KzcgsffpRqsD&#10;n2MjzahnLre9jKMokVZ3xB9aPeBLi/VXdbYKJrc3ZbUp9+71eReVD2/LO82tUtdXy9MjiIBL+AvD&#10;73yeDgVvOrkzGS96BffJmlkCG3HCDJxI07sYxImVdJ2CLHL5n6H4AQAA//8DAFBLAQItABQABgAI&#10;AAAAIQC2gziS/gAAAOEBAAATAAAAAAAAAAAAAAAAAAAAAABbQ29udGVudF9UeXBlc10ueG1sUEsB&#10;Ai0AFAAGAAgAAAAhADj9If/WAAAAlAEAAAsAAAAAAAAAAAAAAAAALwEAAF9yZWxzLy5yZWxzUEsB&#10;Ai0AFAAGAAgAAAAhAJY0CBMgAgAAQgQAAA4AAAAAAAAAAAAAAAAALgIAAGRycy9lMm9Eb2MueG1s&#10;UEsBAi0AFAAGAAgAAAAhAF8iPgvfAAAACwEAAA8AAAAAAAAAAAAAAAAAegQAAGRycy9kb3ducmV2&#10;LnhtbFBLBQYAAAAABAAEAPMAAACGBQAAAAA=&#10;" w14:anchorId="5C8DB36B">
                <v:stroke dashstyle="3 1"/>
                <v:textbox>
                  <w:txbxContent>
                    <w:p w:rsidRPr="00992C5D" w:rsidR="00A40F92" w:rsidP="00A40F92" w:rsidRDefault="005F0B09" w14:paraId="5D609A47" w14:textId="6E90E8B0">
                      <w:pPr>
                        <w:jc w:val="center"/>
                        <w:rPr>
                          <w:b/>
                          <w:bCs/>
                          <w:sz w:val="14"/>
                          <w:szCs w:val="12"/>
                        </w:rPr>
                      </w:pPr>
                      <w:r>
                        <w:rPr>
                          <w:b/>
                          <w:bCs/>
                          <w:sz w:val="14"/>
                          <w:szCs w:val="12"/>
                        </w:rPr>
                        <w:t>Select individual countries to highlight in the scatter plot</w:t>
                      </w:r>
                    </w:p>
                  </w:txbxContent>
                </v:textbox>
              </v:shape>
            </w:pict>
          </mc:Fallback>
        </mc:AlternateContent>
      </w:r>
      <w:r w:rsidR="00C160BD" w:rsidRPr="00A40F92">
        <w:rPr>
          <w:noProof/>
        </w:rPr>
        <mc:AlternateContent>
          <mc:Choice Requires="wps">
            <w:drawing>
              <wp:anchor distT="0" distB="0" distL="114300" distR="114300" simplePos="0" relativeHeight="251658279" behindDoc="0" locked="0" layoutInCell="1" allowOverlap="1" wp14:anchorId="5DF04642" wp14:editId="42725B34">
                <wp:simplePos x="0" y="0"/>
                <wp:positionH relativeFrom="column">
                  <wp:posOffset>4943474</wp:posOffset>
                </wp:positionH>
                <wp:positionV relativeFrom="paragraph">
                  <wp:posOffset>119063</wp:posOffset>
                </wp:positionV>
                <wp:extent cx="123825" cy="285750"/>
                <wp:effectExtent l="0" t="0" r="66675" b="57150"/>
                <wp:wrapNone/>
                <wp:docPr id="491" name="Straight Arrow Connector 491"/>
                <wp:cNvGraphicFramePr/>
                <a:graphic xmlns:a="http://schemas.openxmlformats.org/drawingml/2006/main">
                  <a:graphicData uri="http://schemas.microsoft.com/office/word/2010/wordprocessingShape">
                    <wps:wsp>
                      <wps:cNvCnPr/>
                      <wps:spPr>
                        <a:xfrm>
                          <a:off x="0" y="0"/>
                          <a:ext cx="12382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491" style="position:absolute;margin-left:389.25pt;margin-top:9.4pt;width:9.75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pTuwEAAMMDAAAOAAAAZHJzL2Uyb0RvYy54bWysU8uu0zAQ3SPxD5b3NA9UqKKmd9ELbBBc&#10;weUDfJ1xYuHY1tg0yd8zdtsUAUIIsZn4MWdmzvHJ/m4eDTsBBu1sy6tNyRlY6Tpt+5Z/eXz7YsdZ&#10;iMJ2wjgLLV8g8LvD82f7yTdQu8GZDpBRERuaybd8iNE3RRHkAKMIG+fB0qVyOIpIW+yLDsVE1UdT&#10;1GX5qpgcdh6dhBDo9P58yQ+5vlIg40elAkRmWk6zxRwxx6cUi8NeND0KP2h5GUP8wxSj0JaarqXu&#10;RRTsG+pfSo1aogtOxY10Y+GU0hIyB2JTlT+x+TwID5kLiRP8KlP4f2Xlh9PRPiDJMPnQBP+AicWs&#10;cExfmo/NWaxlFQvmyCQdVvXLXb3lTNJVvdu+3mYxixvYY4jvwI0sLVoeIgrdD/HorKVncVhlwcTp&#10;fYjUnoBXQOpsbIpRaPPGdiwunrwTUQvbG0iPRukppbhNnVdxMXCGfwLFdJfmzG2yoeBokJ0EWaH7&#10;Wq1VKDNBlDZmBZV/Bl1yEwyyyf4WuGbnjs7GFThq6/B3XeN8HVWd86+sz1wT7SfXLfkNsxzklKzP&#10;xdXJij/uM/z27x2+AwAA//8DAFBLAwQUAAYACAAAACEAZqjqn90AAAAJAQAADwAAAGRycy9kb3du&#10;cmV2LnhtbEyPwU7DMBBE70j8g7VI3KgDiMYNcSqE4FghmgpxdONNHBGvo9hpw9+znOC4mtHse+V2&#10;8YM44RT7QBpuVxkIpCbYnjoNh/r1RoGIyZA1QyDU8I0RttXlRWkKG870jqd96gSPUCyMBpfSWEgZ&#10;G4fexFUYkThrw+RN4nPqpJ3Mmcf9IO+ybC296Yk/ODPis8Pmaz97DW3dHZrPFyXnoX3L6w+3cbt6&#10;p/X11fL0CCLhkv7K8IvP6FAx0zHMZKMYNOS5euAqB4oVuJBvFMsdNazvFciqlP8Nqh8AAAD//wMA&#10;UEsBAi0AFAAGAAgAAAAhALaDOJL+AAAA4QEAABMAAAAAAAAAAAAAAAAAAAAAAFtDb250ZW50X1R5&#10;cGVzXS54bWxQSwECLQAUAAYACAAAACEAOP0h/9YAAACUAQAACwAAAAAAAAAAAAAAAAAvAQAAX3Jl&#10;bHMvLnJlbHNQSwECLQAUAAYACAAAACEAxTYKU7sBAADDAwAADgAAAAAAAAAAAAAAAAAuAgAAZHJz&#10;L2Uyb0RvYy54bWxQSwECLQAUAAYACAAAACEAZqjqn90AAAAJAQAADwAAAAAAAAAAAAAAAAAVBAAA&#10;ZHJzL2Rvd25yZXYueG1sUEsFBgAAAAAEAAQA8wAAAB8FAAAAAA==&#10;" w14:anchorId="41489697">
                <v:stroke joinstyle="miter" endarrow="block"/>
              </v:shape>
            </w:pict>
          </mc:Fallback>
        </mc:AlternateContent>
      </w:r>
      <w:r w:rsidR="00C160BD">
        <w:rPr>
          <w:noProof/>
        </w:rPr>
        <mc:AlternateContent>
          <mc:Choice Requires="wps">
            <w:drawing>
              <wp:anchor distT="45720" distB="45720" distL="114300" distR="114300" simplePos="0" relativeHeight="251658274" behindDoc="0" locked="0" layoutInCell="1" allowOverlap="1" wp14:anchorId="51FEF4D4" wp14:editId="70B4E563">
                <wp:simplePos x="0" y="0"/>
                <wp:positionH relativeFrom="column">
                  <wp:posOffset>4276408</wp:posOffset>
                </wp:positionH>
                <wp:positionV relativeFrom="paragraph">
                  <wp:posOffset>-176212</wp:posOffset>
                </wp:positionV>
                <wp:extent cx="1352233" cy="304165"/>
                <wp:effectExtent l="0" t="0" r="19685" b="19685"/>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233" cy="304165"/>
                        </a:xfrm>
                        <a:prstGeom prst="rect">
                          <a:avLst/>
                        </a:prstGeom>
                        <a:solidFill>
                          <a:srgbClr val="FFFFFF"/>
                        </a:solidFill>
                        <a:ln w="9525">
                          <a:solidFill>
                            <a:srgbClr val="000000"/>
                          </a:solidFill>
                          <a:prstDash val="sysDash"/>
                          <a:miter lim="800000"/>
                          <a:headEnd/>
                          <a:tailEnd/>
                        </a:ln>
                      </wps:spPr>
                      <wps:txbx>
                        <w:txbxContent>
                          <w:p w14:paraId="471AAB99" w14:textId="0098186F" w:rsidR="00A40F92" w:rsidRPr="00992C5D" w:rsidRDefault="00C160BD" w:rsidP="00A40F92">
                            <w:pPr>
                              <w:jc w:val="center"/>
                              <w:rPr>
                                <w:b/>
                                <w:bCs/>
                                <w:sz w:val="14"/>
                                <w:szCs w:val="12"/>
                              </w:rPr>
                            </w:pPr>
                            <w:r>
                              <w:rPr>
                                <w:b/>
                                <w:bCs/>
                                <w:sz w:val="14"/>
                                <w:szCs w:val="12"/>
                              </w:rPr>
                              <w:t>Choose a group of countries to highlight in the scatter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39" style="position:absolute;left:0;text-align:left;margin-left:336.75pt;margin-top:-13.85pt;width:106.5pt;height:23.95pt;z-index:251658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R+IAIAAEIEAAAOAAAAZHJzL2Uyb0RvYy54bWysU9tu2zAMfR+wfxD0vti5da0Rp+iSZRjQ&#10;XYBuH0DLcixMFj1JiZ19fSnZTbPbyzA/CKJJHfIckqvbvtHsKK1TaHI+naScSSOwVGaf869fdq+u&#10;OXMeTAkajcz5STp+u375YtW1mZxhjbqUlhGIcVnX5rz2vs2SxIlaNuAm2EpDzgptA55Mu09KCx2h&#10;NzqZpelV0qEtW4tCOkd/t4OTryN+VUnhP1WVk57pnFNtPp42nkU4k/UKsr2FtlZiLAP+oYoGlKGk&#10;Z6gteGAHq36DapSw6LDyE4FNglWlhIwciM00/YXNQw2tjFxIHNeeZXL/D1Z8PD60ny3z/RvsqYGR&#10;hGvvUXxzzOCmBrOXd9ZiV0soKfE0SJZ0rcvGp0Fql7kAUnQfsKQmw8FjBOor2wRViCcjdGrA6Sy6&#10;7D0TIeV8OZvN55wJ8s3TxfRqGVNA9vS6tc6/k9iwcMm5paZGdDjeOx+qgewpJCRzqFW5U1pHw+6L&#10;jbbsCDQAu/iN6D+FacO6nN8sZ8tBgL9CpPH7E0QoYQuuHlK5kwtGCISsUZ6GXKsm59fn95AFRd+a&#10;MoZ4UHq4ExttRomDqoO+vi96psogV8AMkhdYnkh0i8NQ0xLSpUb7g7OOBjrn7vsBrORMvzfUuJvp&#10;YhE2IBqL5esZGfbSU1x6wAiCyrnnbLhufNyaQMfgHTW4UlH750rGmmlQY0vGpQqbcGnHqOfVXz8C&#10;AAD//wMAUEsDBBQABgAIAAAAIQDwtppD3gAAAAoBAAAPAAAAZHJzL2Rvd25yZXYueG1sTI/BToQw&#10;EIbvJr5DMybedlsxAiLDRk32stGg6AN0aaVEOiW0C/j21pN7nJkv/3x/uVvtwGY9+d4Rws1WANPU&#10;OtVTh/D5sd/kwHyQpOTgSCP8aA+76vKilIVyC73ruQkdiyHkC4lgQhgLzn1rtJV+60ZN8fblJitD&#10;HKeOq0kuMdwOPBEi5Vb2FD8YOepno9vv5mQRZndQdZPXB/fytBf1/ev6RotBvL5aHx+ABb2Gfxj+&#10;9KM6VNHp6E6kPBsQ0uz2LqIImyTLgEUiz9O4OSIkIgFelfy8QvULAAD//wMAUEsBAi0AFAAGAAgA&#10;AAAhALaDOJL+AAAA4QEAABMAAAAAAAAAAAAAAAAAAAAAAFtDb250ZW50X1R5cGVzXS54bWxQSwEC&#10;LQAUAAYACAAAACEAOP0h/9YAAACUAQAACwAAAAAAAAAAAAAAAAAvAQAAX3JlbHMvLnJlbHNQSwEC&#10;LQAUAAYACAAAACEAvpzkfiACAABCBAAADgAAAAAAAAAAAAAAAAAuAgAAZHJzL2Uyb0RvYy54bWxQ&#10;SwECLQAUAAYACAAAACEA8LaaQ94AAAAKAQAADwAAAAAAAAAAAAAAAAB6BAAAZHJzL2Rvd25yZXYu&#10;eG1sUEsFBgAAAAAEAAQA8wAAAIUFAAAAAA==&#10;" w14:anchorId="51FEF4D4">
                <v:stroke dashstyle="3 1"/>
                <v:textbox>
                  <w:txbxContent>
                    <w:p w:rsidRPr="00992C5D" w:rsidR="00A40F92" w:rsidP="00A40F92" w:rsidRDefault="00C160BD" w14:paraId="471AAB99" w14:textId="0098186F">
                      <w:pPr>
                        <w:jc w:val="center"/>
                        <w:rPr>
                          <w:b/>
                          <w:bCs/>
                          <w:sz w:val="14"/>
                          <w:szCs w:val="12"/>
                        </w:rPr>
                      </w:pPr>
                      <w:r>
                        <w:rPr>
                          <w:b/>
                          <w:bCs/>
                          <w:sz w:val="14"/>
                          <w:szCs w:val="12"/>
                        </w:rPr>
                        <w:t>Choose a group of countries to highlight in the scatter plot</w:t>
                      </w:r>
                    </w:p>
                  </w:txbxContent>
                </v:textbox>
              </v:shape>
            </w:pict>
          </mc:Fallback>
        </mc:AlternateContent>
      </w:r>
      <w:r w:rsidR="00C160BD">
        <w:rPr>
          <w:noProof/>
        </w:rPr>
        <mc:AlternateContent>
          <mc:Choice Requires="wps">
            <w:drawing>
              <wp:anchor distT="45720" distB="45720" distL="114300" distR="114300" simplePos="0" relativeHeight="251658273" behindDoc="0" locked="0" layoutInCell="1" allowOverlap="1" wp14:anchorId="1936A801" wp14:editId="0641049F">
                <wp:simplePos x="0" y="0"/>
                <wp:positionH relativeFrom="column">
                  <wp:posOffset>2590800</wp:posOffset>
                </wp:positionH>
                <wp:positionV relativeFrom="paragraph">
                  <wp:posOffset>-247650</wp:posOffset>
                </wp:positionV>
                <wp:extent cx="1376363" cy="304165"/>
                <wp:effectExtent l="0" t="0" r="14605" b="19685"/>
                <wp:wrapNone/>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363" cy="304165"/>
                        </a:xfrm>
                        <a:prstGeom prst="rect">
                          <a:avLst/>
                        </a:prstGeom>
                        <a:solidFill>
                          <a:srgbClr val="FFFFFF"/>
                        </a:solidFill>
                        <a:ln w="9525">
                          <a:solidFill>
                            <a:srgbClr val="000000"/>
                          </a:solidFill>
                          <a:prstDash val="sysDash"/>
                          <a:miter lim="800000"/>
                          <a:headEnd/>
                          <a:tailEnd/>
                        </a:ln>
                      </wps:spPr>
                      <wps:txbx>
                        <w:txbxContent>
                          <w:p w14:paraId="16B13083" w14:textId="48C11356" w:rsidR="00A40F92" w:rsidRPr="00992C5D" w:rsidRDefault="00A40F92" w:rsidP="00A40F92">
                            <w:pPr>
                              <w:jc w:val="center"/>
                              <w:rPr>
                                <w:b/>
                                <w:bCs/>
                                <w:sz w:val="14"/>
                                <w:szCs w:val="12"/>
                              </w:rPr>
                            </w:pPr>
                            <w:r>
                              <w:rPr>
                                <w:b/>
                                <w:bCs/>
                                <w:sz w:val="14"/>
                                <w:szCs w:val="12"/>
                              </w:rPr>
                              <w:t xml:space="preserve">Choose </w:t>
                            </w:r>
                            <w:r w:rsidR="00C160BD">
                              <w:rPr>
                                <w:b/>
                                <w:bCs/>
                                <w:sz w:val="14"/>
                                <w:szCs w:val="12"/>
                              </w:rPr>
                              <w:t>the variables to plot on the y and x-</w:t>
                            </w:r>
                            <w:proofErr w:type="spellStart"/>
                            <w:r w:rsidR="00C160BD">
                              <w:rPr>
                                <w:b/>
                                <w:bCs/>
                                <w:sz w:val="14"/>
                                <w:szCs w:val="12"/>
                              </w:rPr>
                              <w:t>axises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40" style="position:absolute;left:0;text-align:left;margin-left:204pt;margin-top:-19.5pt;width:108.4pt;height:23.95pt;z-index:2516582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pCIQIAAEIEAAAOAAAAZHJzL2Uyb0RvYy54bWysU9tu2zAMfR+wfxD0vti5tjXiFF2yDAO6&#10;C9DtA2hZjoXJoiepsbOvHyW7aXZ7GeYHQTSpQ55Dcn3bN5odpXUKTc6nk5QzaQSWyhxy/uXz/tU1&#10;Z86DKUGjkTk/ScdvNy9frLs2kzOsUZfSMgIxLuvanNfet1mSOFHLBtwEW2nIWaFtwJNpD0lpoSP0&#10;RiezNF0lHdqytSikc/R3Nzj5JuJXlRT+Y1U56ZnOOdXm42njWYQz2awhO1hoayXGMuAfqmhAGUp6&#10;htqBB/Zo1W9QjRIWHVZ+IrBJsKqUkJEDsZmmv7B5qKGVkQuJ49qzTO7/wYoPx4f2k2W+f409NTCS&#10;cO09iq+OGdzWYA7yzlrsagklJZ4GyZKuddn4NEjtMhdAiu49ltRkePQYgfrKNkEV4skInRpwOosu&#10;e89ESDm/Ws1Xc84E+ebpYrpaxhSQPb1urfNvJTYsXHJuqakRHY73zodqIHsKCckcalXuldbRsIdi&#10;qy07Ag3APn4j+k9h2rAu5zfL2XIQ4K8Qafz+BBFK2IGrh1Tu5IIRAiFrlKch16rJ+fX5PWRB0Tem&#10;jCEelB7uxEabUeKg6qCv74ueqZLkWgTMIHmB5YlEtzgMNS0hXWq03znraKBz7r49gpWc6XeGGncz&#10;XSzCBkRjsbyakWEvPcWlB4wgqJx7zobr1setCXQM3lGDKxW1f65krJkGNbZkXKqwCZd2jHpe/c0P&#10;AAAA//8DAFBLAwQUAAYACAAAACEAnQ0qDt4AAAAJAQAADwAAAGRycy9kb3ducmV2LnhtbEyPwU7D&#10;MAyG70i8Q2QkblvKmKa2NJ0AaZcJ1FF4gKwxTUXjVE3WlrfHnOBmy79+f1+xX1wvJhxD50nB3ToB&#10;gdR401Gr4OP9sEpBhKjJ6N4TKvjGAPvy+qrQufEzveFUx1ZwCYVcK7AxDrmUobHodFj7AYlvn350&#10;OvI6ttKMeuZy18tNkuyk0x3xB6sHfLbYfNUXp2DyR1PVaXX0L0+HpMpelxPNVqnbm+XxAUTEJf6F&#10;4Ref0aFkprO/kAmiV7BNUnaJClb3GQ+c2G22LHNWkGYgy0L+Nyh/AAAA//8DAFBLAQItABQABgAI&#10;AAAAIQC2gziS/gAAAOEBAAATAAAAAAAAAAAAAAAAAAAAAABbQ29udGVudF9UeXBlc10ueG1sUEsB&#10;Ai0AFAAGAAgAAAAhADj9If/WAAAAlAEAAAsAAAAAAAAAAAAAAAAALwEAAF9yZWxzLy5yZWxzUEsB&#10;Ai0AFAAGAAgAAAAhAEheSkIhAgAAQgQAAA4AAAAAAAAAAAAAAAAALgIAAGRycy9lMm9Eb2MueG1s&#10;UEsBAi0AFAAGAAgAAAAhAJ0NKg7eAAAACQEAAA8AAAAAAAAAAAAAAAAAewQAAGRycy9kb3ducmV2&#10;LnhtbFBLBQYAAAAABAAEAPMAAACGBQAAAAA=&#10;" w14:anchorId="1936A801">
                <v:stroke dashstyle="3 1"/>
                <v:textbox>
                  <w:txbxContent>
                    <w:p w:rsidRPr="00992C5D" w:rsidR="00A40F92" w:rsidP="00A40F92" w:rsidRDefault="00A40F92" w14:paraId="16B13083" w14:textId="48C11356">
                      <w:pPr>
                        <w:jc w:val="center"/>
                        <w:rPr>
                          <w:b/>
                          <w:bCs/>
                          <w:sz w:val="14"/>
                          <w:szCs w:val="12"/>
                        </w:rPr>
                      </w:pPr>
                      <w:r>
                        <w:rPr>
                          <w:b/>
                          <w:bCs/>
                          <w:sz w:val="14"/>
                          <w:szCs w:val="12"/>
                        </w:rPr>
                        <w:t xml:space="preserve">Choose </w:t>
                      </w:r>
                      <w:r w:rsidR="00C160BD">
                        <w:rPr>
                          <w:b/>
                          <w:bCs/>
                          <w:sz w:val="14"/>
                          <w:szCs w:val="12"/>
                        </w:rPr>
                        <w:t>the variables to plot on the y and x-</w:t>
                      </w:r>
                      <w:proofErr w:type="spellStart"/>
                      <w:r w:rsidR="00C160BD">
                        <w:rPr>
                          <w:b/>
                          <w:bCs/>
                          <w:sz w:val="14"/>
                          <w:szCs w:val="12"/>
                        </w:rPr>
                        <w:t>axises</w:t>
                      </w:r>
                      <w:proofErr w:type="spellEnd"/>
                    </w:p>
                  </w:txbxContent>
                </v:textbox>
              </v:shape>
            </w:pict>
          </mc:Fallback>
        </mc:AlternateContent>
      </w:r>
      <w:r w:rsidRPr="0099738F">
        <w:rPr>
          <w:noProof/>
        </w:rPr>
        <w:drawing>
          <wp:inline distT="0" distB="0" distL="0" distR="0" wp14:anchorId="725298F8" wp14:editId="719A70EF">
            <wp:extent cx="5943600" cy="160909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09090"/>
                    </a:xfrm>
                    <a:prstGeom prst="rect">
                      <a:avLst/>
                    </a:prstGeom>
                  </pic:spPr>
                </pic:pic>
              </a:graphicData>
            </a:graphic>
          </wp:inline>
        </w:drawing>
      </w:r>
    </w:p>
    <w:p w14:paraId="5A9AD13C" w14:textId="77777777" w:rsidR="005A186B" w:rsidRDefault="005A186B" w:rsidP="005A186B"/>
    <w:p w14:paraId="5D0E3B64" w14:textId="79FD897B" w:rsidR="00543861" w:rsidRPr="00D11F93" w:rsidRDefault="00D11F93" w:rsidP="00CB0C48">
      <w:pPr>
        <w:jc w:val="both"/>
      </w:pPr>
      <w:r>
        <w:rPr>
          <w:i/>
          <w:iCs/>
        </w:rPr>
        <w:lastRenderedPageBreak/>
        <w:t xml:space="preserve">1. Select a base country. </w:t>
      </w:r>
      <w:r>
        <w:t xml:space="preserve">– </w:t>
      </w:r>
      <w:r w:rsidR="006219A3">
        <w:t xml:space="preserve">From the dropdown menu, choose the base country that you would like to analyze. This country will be highlighted in yellow in the resulting scatter plot. </w:t>
      </w:r>
      <w:r w:rsidR="00543861">
        <w:t xml:space="preserve">In the running example below, we choose </w:t>
      </w:r>
      <w:r w:rsidR="00543861" w:rsidRPr="00543861">
        <w:rPr>
          <w:b/>
          <w:bCs/>
        </w:rPr>
        <w:t>Guatemala</w:t>
      </w:r>
      <w:r w:rsidR="00543861">
        <w:t xml:space="preserve"> as the base country. </w:t>
      </w:r>
    </w:p>
    <w:p w14:paraId="403EF028" w14:textId="77777777" w:rsidR="005A186B" w:rsidRDefault="005A186B" w:rsidP="005A186B"/>
    <w:p w14:paraId="3516DC43" w14:textId="180DF579" w:rsidR="005A186B" w:rsidRDefault="008A30B0" w:rsidP="005A186B">
      <w:r>
        <w:rPr>
          <w:bCs/>
          <w:noProof/>
        </w:rPr>
        <mc:AlternateContent>
          <mc:Choice Requires="wps">
            <w:drawing>
              <wp:anchor distT="0" distB="0" distL="114300" distR="114300" simplePos="0" relativeHeight="251658306" behindDoc="0" locked="0" layoutInCell="1" allowOverlap="1" wp14:anchorId="1FAB5883" wp14:editId="379CE192">
                <wp:simplePos x="0" y="0"/>
                <wp:positionH relativeFrom="column">
                  <wp:posOffset>94436</wp:posOffset>
                </wp:positionH>
                <wp:positionV relativeFrom="paragraph">
                  <wp:posOffset>512866</wp:posOffset>
                </wp:positionV>
                <wp:extent cx="1428750" cy="352425"/>
                <wp:effectExtent l="19050" t="19050" r="19050" b="28575"/>
                <wp:wrapNone/>
                <wp:docPr id="545" name="Rectangle 545"/>
                <wp:cNvGraphicFramePr/>
                <a:graphic xmlns:a="http://schemas.openxmlformats.org/drawingml/2006/main">
                  <a:graphicData uri="http://schemas.microsoft.com/office/word/2010/wordprocessingShape">
                    <wps:wsp>
                      <wps:cNvSpPr/>
                      <wps:spPr>
                        <a:xfrm>
                          <a:off x="0" y="0"/>
                          <a:ext cx="1428750" cy="352425"/>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545" style="position:absolute;margin-left:7.45pt;margin-top:40.4pt;width:112.5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DDB32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xQbjgIAAIQFAAAOAAAAZHJzL2Uyb0RvYy54bWysVE1vGjEQvVfqf7B8b/aj0KSIJUJEVJWi&#10;BDWpcjZem13J63Ftw0J/fcfeD2ga9VCVg7F33rzxPM/M/PbYKHIQ1tWgC5pdpZQIzaGs9a6g35/X&#10;H24ocZ7pkinQoqAn4ejt4v27eWtmIocKVCksQRLtZq0paOW9mSWJ45VomLsCIzQaJdiGeTzaXVJa&#10;1iJ7o5I8TT8lLdjSWODCOfx61xnpIvJLKbh/lNIJT1RB8W4+rjau27Amizmb7SwzVc37a7B/uEXD&#10;ao1BR6o75hnZ2/oPqqbmFhxIf8WhSUDKmouYA2aTpa+yeaqYETEXFMeZUSb3/2j5w+HJbCzK0Bo3&#10;c7gNWRylbcI/3o8co1inUSxx9ITjx2yS31xPUVOOto/TfJJPg5rJ2dtY578IaEjYFNTiY0SN2OHe&#10;+Q46QEIwDetaqfggSpMWSW+yNI0eDlRdBmvAObvbrpQlB4Zvul6n+OsD/wYL1HfMVR3OnVw49ECl&#10;8aLnhOPOn5QI9Ep/E5LUJaaYd8FDLYoxIuNcaJ91poqVogswvbzH4BHliISBWWICI3dPMCA7koG7&#10;E6fHB1cRS3l07lX5m/PoESOD9qNzU2uwb2WmMKs+cocfROqkCSptoTxtLLHQNZIzfF2jzvfM+Q2z&#10;2DlYDzgN/CMuUgE+IvQ7SiqwP9/6HvBY0GilpMVOLKj7sWdWUKK+aiz1z9lkElo3HibT6xwP9tKy&#10;vbTofbMCLIwM547hcRvwXg1baaF5waGxDFHRxDTH2AXl3g6Hle8mBI4dLpbLCMN2Nczf6yfDA3lQ&#10;NVTY8/GFWdNXuMfeeICha9nsVaF32OCpYbn3IOvYBWdde72x1WPh9GMpzJLLc0Sdh+fiFwAAAP//&#10;AwBQSwMEFAAGAAgAAAAhAENA8wndAAAACQEAAA8AAABkcnMvZG93bnJldi54bWxMj8FOwzAQRO9I&#10;/IO1SNyoTd1GbRqnAqpKnJAotGc3WeKIeB1itw1/z3KC4+wbzc4U69F34oxDbAMZuJ8oEEhVqFtq&#10;DLy/be8WIGKyVNsuEBr4xgjr8vqqsHkdLvSK511qBIdQzK0Bl1KfSxkrh97GSeiRmH2EwdvEcmhk&#10;PdgLh/tOTpXKpLct8Qdne3xyWH3uTt4AHrZ+/vw1017N95vHg8v05iUz5vZmfFiBSDimPzP81ufq&#10;UHKnYzhRHUXHerZkp4GF4gXMp3rJhyMDnWmQZSH/Lyh/AAAA//8DAFBLAQItABQABgAIAAAAIQC2&#10;gziS/gAAAOEBAAATAAAAAAAAAAAAAAAAAAAAAABbQ29udGVudF9UeXBlc10ueG1sUEsBAi0AFAAG&#10;AAgAAAAhADj9If/WAAAAlAEAAAsAAAAAAAAAAAAAAAAALwEAAF9yZWxzLy5yZWxzUEsBAi0AFAAG&#10;AAgAAAAhAPLfFBuOAgAAhAUAAA4AAAAAAAAAAAAAAAAALgIAAGRycy9lMm9Eb2MueG1sUEsBAi0A&#10;FAAGAAgAAAAhAENA8wndAAAACQEAAA8AAAAAAAAAAAAAAAAA6AQAAGRycy9kb3ducmV2LnhtbFBL&#10;BQYAAAAABAAEAPMAAADyBQAAAAA=&#10;">
                <v:stroke dashstyle="3 1"/>
              </v:rect>
            </w:pict>
          </mc:Fallback>
        </mc:AlternateContent>
      </w:r>
      <w:r w:rsidRPr="008A30B0">
        <w:rPr>
          <w:noProof/>
        </w:rPr>
        <w:drawing>
          <wp:inline distT="0" distB="0" distL="0" distR="0" wp14:anchorId="73DE5CED" wp14:editId="3C9A1C28">
            <wp:extent cx="5943600" cy="158813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88135"/>
                    </a:xfrm>
                    <a:prstGeom prst="rect">
                      <a:avLst/>
                    </a:prstGeom>
                  </pic:spPr>
                </pic:pic>
              </a:graphicData>
            </a:graphic>
          </wp:inline>
        </w:drawing>
      </w:r>
    </w:p>
    <w:p w14:paraId="66084903" w14:textId="04FDC2DA" w:rsidR="002D3F10" w:rsidRDefault="002D3F10" w:rsidP="005A186B"/>
    <w:p w14:paraId="609B84E9" w14:textId="0BF062BE" w:rsidR="00915CC6" w:rsidRDefault="00EC47F8" w:rsidP="00CB0C48">
      <w:pPr>
        <w:jc w:val="both"/>
      </w:pPr>
      <w:r>
        <w:rPr>
          <w:i/>
          <w:iCs/>
        </w:rPr>
        <w:t xml:space="preserve">2. Select an indicator for the Y-axis. – </w:t>
      </w:r>
      <w:r>
        <w:t xml:space="preserve">From the dropdown menu, choose the indicator that you would like to plot on the y-axis (i.e. the vertical axis). </w:t>
      </w:r>
      <w:r w:rsidR="000B5E34">
        <w:t>In t</w:t>
      </w:r>
      <w:r w:rsidR="00AA0564">
        <w:t>he example</w:t>
      </w:r>
      <w:r w:rsidR="000B5E34">
        <w:t xml:space="preserve"> below,</w:t>
      </w:r>
      <w:r w:rsidR="00A84189">
        <w:t xml:space="preserve"> t</w:t>
      </w:r>
      <w:r w:rsidR="00AA0564">
        <w:t xml:space="preserve">he </w:t>
      </w:r>
      <w:r w:rsidR="00AA0564" w:rsidRPr="00A84189">
        <w:rPr>
          <w:b/>
          <w:bCs/>
        </w:rPr>
        <w:t>Public Human Resource Management Institutional Average</w:t>
      </w:r>
      <w:r w:rsidR="000B5E34">
        <w:t xml:space="preserve"> is selected</w:t>
      </w:r>
      <w:r w:rsidR="00EA7D92">
        <w:t xml:space="preserve"> as the y-axis indicator. </w:t>
      </w:r>
    </w:p>
    <w:p w14:paraId="3C78D82E" w14:textId="68EB6EFE" w:rsidR="00915CC6" w:rsidRDefault="00915CC6" w:rsidP="005A186B"/>
    <w:p w14:paraId="0AFCD033" w14:textId="77597C67" w:rsidR="00EC47F8" w:rsidRPr="00EC47F8" w:rsidRDefault="00A84189" w:rsidP="005A186B">
      <w:r>
        <w:rPr>
          <w:bCs/>
          <w:noProof/>
        </w:rPr>
        <mc:AlternateContent>
          <mc:Choice Requires="wps">
            <w:drawing>
              <wp:anchor distT="0" distB="0" distL="114300" distR="114300" simplePos="0" relativeHeight="251658281" behindDoc="0" locked="0" layoutInCell="1" allowOverlap="1" wp14:anchorId="1FEDA099" wp14:editId="65BC5ACC">
                <wp:simplePos x="0" y="0"/>
                <wp:positionH relativeFrom="column">
                  <wp:posOffset>1568450</wp:posOffset>
                </wp:positionH>
                <wp:positionV relativeFrom="paragraph">
                  <wp:posOffset>534665</wp:posOffset>
                </wp:positionV>
                <wp:extent cx="1428750" cy="288077"/>
                <wp:effectExtent l="19050" t="19050" r="19050" b="17145"/>
                <wp:wrapNone/>
                <wp:docPr id="497" name="Rectangle 497"/>
                <wp:cNvGraphicFramePr/>
                <a:graphic xmlns:a="http://schemas.openxmlformats.org/drawingml/2006/main">
                  <a:graphicData uri="http://schemas.microsoft.com/office/word/2010/wordprocessingShape">
                    <wps:wsp>
                      <wps:cNvSpPr/>
                      <wps:spPr>
                        <a:xfrm>
                          <a:off x="0" y="0"/>
                          <a:ext cx="1428750" cy="288077"/>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497" style="position:absolute;margin-left:123.5pt;margin-top:42.1pt;width:112.5pt;height:2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2A77E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i+UjgIAAIQFAAAOAAAAZHJzL2Uyb0RvYy54bWysVFFv2yAQfp+0/4B4X21n6ZJFdaqoVaZJ&#10;VVutnfpMMMSWMMeAxMl+/Q6wnayr9jAtDwR8333Hfdzd1fWhVWQvrGtAl7S4yCkRmkPV6G1Jvz+v&#10;P8wpcZ7piinQoqRH4ej18v27q84sxARqUJWwBEm0W3SmpLX3ZpFljteiZe4CjNBolGBb5vFot1ll&#10;WYfsrcomef4p68BWxgIXzuHX22Sky8gvpeD+QUonPFElxbv5uNq4bsKaLa/YYmuZqRveX4P9wy1a&#10;1mgMOlLdMs/IzjZ/ULUNt+BA+gsObQZSNlzEHDCbIn+VzVPNjIi5oDjOjDK5/0fL7/dP5tGiDJ1x&#10;C4fbkMVB2jb84/3IIYp1HMUSB084fiymk/nsEjXlaJvM5/lsFtTMTt7GOv9FQEvCpqQWHyNqxPZ3&#10;zifoAAnBNKwbpeKDKE26kn6cF3kePRyopgrWgHN2u7lRluwZvul6neOvD/wbLFDfMlcnnDu6cOiB&#10;SuNFTwnHnT8qEeiV/iYkaSpMcZKCh1oUY0TGudC+SKaaVSIFuDy/x+AR5YiEgVliAiN3TzAgE8nA&#10;ncTp8cFVxFIenXtV/uY8esTIoP3o3DYa7FuZKcyqj5zwg0hJmqDSBqrjoyUWUiM5w9cN6nzHnH9k&#10;FjsH6wGngX/ARSrAR4R+R0kN9udb3wMeCxqtlHTYiSV1P3bMCkrUV42l/rmYTkPrxsP0cjbBgz23&#10;bM4tetfeABZGgXPH8LgNeK+GrbTQvuDQWIWoaGKaY+yScm+Hw41PEwLHDherVYRhuxrm7/ST4YE8&#10;qBoq7PnwwqzpK9xjb9zD0LVs8arQEzZ4aljtPMgmdsFJ115vbPVYOP1YCrPk/BxRp+G5/AUAAP//&#10;AwBQSwMEFAAGAAgAAAAhANU1VLvfAAAACgEAAA8AAABkcnMvZG93bnJldi54bWxMj8FOwzAMhu9I&#10;vENkJG4sJeu6rTSdgGkSp0kMtnPWmqaicUqTbeXtMSc42v70+/uL1eg6ccYhtJ403E8SEEiVr1tq&#10;NLy/be4WIEI0VJvOE2r4xgCr8vqqMHntL/SK511sBIdQyI0GG2OfSxkqi86Eie+R+PbhB2cij0Mj&#10;68FcONx1UiVJJp1piT9Y0+Ozxepzd3Ia8LBxs5evdOqS2X79dLDZdL3NtL69GR8fQEQc4x8Mv/qs&#10;DiU7Hf2J6iA6DSqdc5eoYZEqEAykc8WLI5NqmYEsC/m/QvkDAAD//wMAUEsBAi0AFAAGAAgAAAAh&#10;ALaDOJL+AAAA4QEAABMAAAAAAAAAAAAAAAAAAAAAAFtDb250ZW50X1R5cGVzXS54bWxQSwECLQAU&#10;AAYACAAAACEAOP0h/9YAAACUAQAACwAAAAAAAAAAAAAAAAAvAQAAX3JlbHMvLnJlbHNQSwECLQAU&#10;AAYACAAAACEA1i4vlI4CAACEBQAADgAAAAAAAAAAAAAAAAAuAgAAZHJzL2Uyb0RvYy54bWxQSwEC&#10;LQAUAAYACAAAACEA1TVUu98AAAAKAQAADwAAAAAAAAAAAAAAAADoBAAAZHJzL2Rvd25yZXYueG1s&#10;UEsFBgAAAAAEAAQA8wAAAPQFAAAAAA==&#10;">
                <v:stroke dashstyle="3 1"/>
              </v:rect>
            </w:pict>
          </mc:Fallback>
        </mc:AlternateContent>
      </w:r>
      <w:r w:rsidR="007D7DAF" w:rsidRPr="007D7DAF">
        <w:rPr>
          <w:noProof/>
        </w:rPr>
        <w:drawing>
          <wp:inline distT="0" distB="0" distL="0" distR="0" wp14:anchorId="3F0678D9" wp14:editId="6D1B7400">
            <wp:extent cx="5943600" cy="1288415"/>
            <wp:effectExtent l="0" t="0" r="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88415"/>
                    </a:xfrm>
                    <a:prstGeom prst="rect">
                      <a:avLst/>
                    </a:prstGeom>
                  </pic:spPr>
                </pic:pic>
              </a:graphicData>
            </a:graphic>
          </wp:inline>
        </w:drawing>
      </w:r>
      <w:r w:rsidR="00AA0564">
        <w:t xml:space="preserve"> </w:t>
      </w:r>
    </w:p>
    <w:p w14:paraId="1BBE9199" w14:textId="323BF074" w:rsidR="002D3F10" w:rsidRDefault="002D3F10" w:rsidP="005A186B"/>
    <w:p w14:paraId="6C174A26" w14:textId="0B5E5BFB" w:rsidR="002D3F10" w:rsidRDefault="00686C3F" w:rsidP="00CB0C48">
      <w:pPr>
        <w:jc w:val="both"/>
      </w:pPr>
      <w:r>
        <w:rPr>
          <w:i/>
          <w:iCs/>
        </w:rPr>
        <w:t xml:space="preserve">3. Select an indicator for the X-axis. </w:t>
      </w:r>
      <w:r>
        <w:t xml:space="preserve">– From the dropdown menu, choose the indicator that you would like to plot on the x-axis (i.e. the horizontal axis). </w:t>
      </w:r>
      <w:r w:rsidR="00EA7D92">
        <w:t xml:space="preserve">In the example below, the </w:t>
      </w:r>
      <w:r w:rsidR="00EA7D92">
        <w:rPr>
          <w:b/>
          <w:bCs/>
        </w:rPr>
        <w:t xml:space="preserve">Log GDP per capita, PPP </w:t>
      </w:r>
      <w:r w:rsidR="00EA7D92">
        <w:t xml:space="preserve">is selected as the x-axis indicator. </w:t>
      </w:r>
      <w:r>
        <w:t xml:space="preserve"> </w:t>
      </w:r>
    </w:p>
    <w:p w14:paraId="2BEB88BE" w14:textId="77777777" w:rsidR="000B5E34" w:rsidRDefault="000B5E34" w:rsidP="005A186B"/>
    <w:p w14:paraId="72C3C12E" w14:textId="0789B316" w:rsidR="000B5E34" w:rsidRPr="00686C3F" w:rsidRDefault="0069564B" w:rsidP="005A186B">
      <w:r>
        <w:rPr>
          <w:bCs/>
          <w:noProof/>
        </w:rPr>
        <mc:AlternateContent>
          <mc:Choice Requires="wps">
            <w:drawing>
              <wp:anchor distT="0" distB="0" distL="114300" distR="114300" simplePos="0" relativeHeight="251658282" behindDoc="0" locked="0" layoutInCell="1" allowOverlap="1" wp14:anchorId="7057D5E6" wp14:editId="0BC60423">
                <wp:simplePos x="0" y="0"/>
                <wp:positionH relativeFrom="column">
                  <wp:posOffset>2945425</wp:posOffset>
                </wp:positionH>
                <wp:positionV relativeFrom="paragraph">
                  <wp:posOffset>584166</wp:posOffset>
                </wp:positionV>
                <wp:extent cx="1428750" cy="246196"/>
                <wp:effectExtent l="19050" t="19050" r="19050" b="20955"/>
                <wp:wrapNone/>
                <wp:docPr id="499" name="Rectangle 499"/>
                <wp:cNvGraphicFramePr/>
                <a:graphic xmlns:a="http://schemas.openxmlformats.org/drawingml/2006/main">
                  <a:graphicData uri="http://schemas.microsoft.com/office/word/2010/wordprocessingShape">
                    <wps:wsp>
                      <wps:cNvSpPr/>
                      <wps:spPr>
                        <a:xfrm>
                          <a:off x="0" y="0"/>
                          <a:ext cx="1428750" cy="246196"/>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499" style="position:absolute;margin-left:231.9pt;margin-top:46pt;width:112.5pt;height:19.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60E03A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NsjgIAAIQFAAAOAAAAZHJzL2Uyb0RvYy54bWysVE1vGyEQvVfqf0Dcm911nS8r68hK5KpS&#10;lFhNqpwxC14klqGAvXZ/fQf2w24a9VDVBww7b94wj5m5ud03muyE8wpMSYuznBJhOFTKbEr6/WX5&#10;6YoSH5ipmAYjSnoQnt7OP364ae1MTKAGXQlHkMT4WWtLWodgZ1nmeS0a5s/ACoNGCa5hAY9uk1WO&#10;tcje6GyS5xdZC66yDrjwHr/ed0Y6T/xSCh6epPQiEF1SvFtIq0vrOq7Z/IbNNo7ZWvH+GuwfbtEw&#10;ZTDoSHXPAiNbp/6gahR34EGGMw5NBlIqLlIOmE2Rv8nmuWZWpFxQHG9Hmfz/o+WPu2e7cihDa/3M&#10;4zZmsZeuif94P7JPYh1GscQ+EI4fi+nk6vIcNeVom0wviuuLqGZ29LbOhy8CGhI3JXX4GEkjtnvw&#10;oYMOkBjMwFJpnR5EG9KW9PNVkefJw4NWVbRGnHeb9Z12ZMfwTZfLHH994N9gkfqe+brD+YOPhx6o&#10;DV70mHDahYMWkV6bb0ISVWGKky54rEUxRmScCxOKzlSzSnQBzk/vMXgkORJhZJaYwMjdEwzIjmTg&#10;7sTp8dFVpFIenXtV/uY8eqTIYMLo3CgD7r3MNGbVR+7wg0idNFGlNVSHlSMOukbyli8V6vzAfFgx&#10;h52D9YDTIDzhIjXgI0K/o6QG9/O97xGPBY1WSlrsxJL6H1vmBCX6q8FSvy6m09i66TA9v5zgwZ1a&#10;1qcWs23uAAujwLljedpGfNDDVjpoXnFoLGJUNDHDMXZJeXDD4S50EwLHDheLRYJhu1oWHsyz5ZE8&#10;qhor7GX/ypztKzxgbzzC0LVs9qbQO2z0NLDYBpAqdcFR115vbPVUOP1YirPk9JxQx+E5/wUAAP//&#10;AwBQSwMEFAAGAAgAAAAhAADSh9XeAAAACgEAAA8AAABkcnMvZG93bnJldi54bWxMj8FOwzAMhu9I&#10;vENkJG4sYd2qUppOwDSJE9IG7Jw1pqlonNJkW3l7zAmOtj/9/v5qNflenHCMXSANtzMFAqkJtqNW&#10;w9vr5qYAEZMha/pAqOEbI6zqy4vKlDacaYunXWoFh1AsjQaX0lBKGRuH3sRZGJD49hFGbxKPYyvt&#10;aM4c7ns5VyqX3nTEH5wZ8Mlh87k7eg243/jl89ci82r5vn7cuzxbv+RaX19ND/cgEk7pD4ZffVaH&#10;mp0O4Ug2il7DIs9YPWm4m3MnBvKi4MWByUwVIOtK/q9Q/wAAAP//AwBQSwECLQAUAAYACAAAACEA&#10;toM4kv4AAADhAQAAEwAAAAAAAAAAAAAAAAAAAAAAW0NvbnRlbnRfVHlwZXNdLnhtbFBLAQItABQA&#10;BgAIAAAAIQA4/SH/1gAAAJQBAAALAAAAAAAAAAAAAAAAAC8BAABfcmVscy8ucmVsc1BLAQItABQA&#10;BgAIAAAAIQCuyINsjgIAAIQFAAAOAAAAAAAAAAAAAAAAAC4CAABkcnMvZTJvRG9jLnhtbFBLAQIt&#10;ABQABgAIAAAAIQAA0ofV3gAAAAoBAAAPAAAAAAAAAAAAAAAAAOgEAABkcnMvZG93bnJldi54bWxQ&#10;SwUGAAAAAAQABADzAAAA8wUAAAAA&#10;">
                <v:stroke dashstyle="3 1"/>
              </v:rect>
            </w:pict>
          </mc:Fallback>
        </mc:AlternateContent>
      </w:r>
      <w:r w:rsidR="008006DD" w:rsidRPr="008006DD">
        <w:rPr>
          <w:noProof/>
        </w:rPr>
        <w:drawing>
          <wp:inline distT="0" distB="0" distL="0" distR="0" wp14:anchorId="48A806B1" wp14:editId="6AFE64C5">
            <wp:extent cx="5943600" cy="12668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66825"/>
                    </a:xfrm>
                    <a:prstGeom prst="rect">
                      <a:avLst/>
                    </a:prstGeom>
                  </pic:spPr>
                </pic:pic>
              </a:graphicData>
            </a:graphic>
          </wp:inline>
        </w:drawing>
      </w:r>
    </w:p>
    <w:p w14:paraId="4226B84A" w14:textId="77777777" w:rsidR="00A84189" w:rsidRDefault="00A84189" w:rsidP="005A186B"/>
    <w:p w14:paraId="4EF5902A" w14:textId="402AF70F" w:rsidR="00A84189" w:rsidRDefault="0069564B" w:rsidP="00CB0C48">
      <w:pPr>
        <w:jc w:val="both"/>
        <w:rPr>
          <w:bCs/>
        </w:rPr>
      </w:pPr>
      <w:r>
        <w:rPr>
          <w:i/>
          <w:iCs/>
        </w:rPr>
        <w:t xml:space="preserve">4. Highlight a group. – </w:t>
      </w:r>
      <w:r>
        <w:t xml:space="preserve">From the dropdown menu, you may select a group of countries that you would like to highlight in the ensuing scatter plot. As in previous tabs, you may select </w:t>
      </w:r>
      <w:r>
        <w:rPr>
          <w:bCs/>
        </w:rPr>
        <w:t xml:space="preserve">economic </w:t>
      </w:r>
      <w:r w:rsidRPr="00FD59AF">
        <w:rPr>
          <w:bCs/>
        </w:rPr>
        <w:t>groups (like the European Union), regional groups (like South Asia or the Arab World), or income groups (like low income or middle income).</w:t>
      </w:r>
      <w:r>
        <w:rPr>
          <w:bCs/>
        </w:rPr>
        <w:t xml:space="preserve"> The countries in the selected group will be </w:t>
      </w:r>
      <w:r w:rsidR="004B38A8">
        <w:rPr>
          <w:bCs/>
        </w:rPr>
        <w:t>highlighted with a blue ring around their respective point in their scatter plot.</w:t>
      </w:r>
      <w:r>
        <w:rPr>
          <w:bCs/>
        </w:rPr>
        <w:t xml:space="preserve"> </w:t>
      </w:r>
      <w:r w:rsidR="00CB0A22">
        <w:rPr>
          <w:bCs/>
        </w:rPr>
        <w:t xml:space="preserve">Note that this step is optional and you may still plot the two indicators even without highlighting a group. </w:t>
      </w:r>
      <w:r>
        <w:rPr>
          <w:bCs/>
        </w:rPr>
        <w:t xml:space="preserve">In the example below, the regional grouping </w:t>
      </w:r>
      <w:r>
        <w:rPr>
          <w:b/>
        </w:rPr>
        <w:t xml:space="preserve">Latin America and the Caribbean </w:t>
      </w:r>
      <w:r>
        <w:rPr>
          <w:bCs/>
        </w:rPr>
        <w:t xml:space="preserve">is selected. </w:t>
      </w:r>
    </w:p>
    <w:p w14:paraId="4EC9E2F3" w14:textId="77777777" w:rsidR="0069564B" w:rsidRDefault="0069564B" w:rsidP="005A186B">
      <w:pPr>
        <w:rPr>
          <w:bCs/>
        </w:rPr>
      </w:pPr>
    </w:p>
    <w:p w14:paraId="56F05122" w14:textId="5EB9B4B2" w:rsidR="00CB0A22" w:rsidRDefault="00CB0A22" w:rsidP="005A186B">
      <w:pPr>
        <w:rPr>
          <w:bCs/>
        </w:rPr>
      </w:pPr>
      <w:r>
        <w:rPr>
          <w:bCs/>
          <w:noProof/>
        </w:rPr>
        <w:lastRenderedPageBreak/>
        <mc:AlternateContent>
          <mc:Choice Requires="wps">
            <w:drawing>
              <wp:anchor distT="0" distB="0" distL="114300" distR="114300" simplePos="0" relativeHeight="251658283" behindDoc="0" locked="0" layoutInCell="1" allowOverlap="1" wp14:anchorId="76642DFF" wp14:editId="546AC68E">
                <wp:simplePos x="0" y="0"/>
                <wp:positionH relativeFrom="column">
                  <wp:posOffset>4372334</wp:posOffset>
                </wp:positionH>
                <wp:positionV relativeFrom="paragraph">
                  <wp:posOffset>550540</wp:posOffset>
                </wp:positionV>
                <wp:extent cx="1428750" cy="267136"/>
                <wp:effectExtent l="19050" t="19050" r="19050" b="19050"/>
                <wp:wrapNone/>
                <wp:docPr id="501" name="Rectangle 501"/>
                <wp:cNvGraphicFramePr/>
                <a:graphic xmlns:a="http://schemas.openxmlformats.org/drawingml/2006/main">
                  <a:graphicData uri="http://schemas.microsoft.com/office/word/2010/wordprocessingShape">
                    <wps:wsp>
                      <wps:cNvSpPr/>
                      <wps:spPr>
                        <a:xfrm>
                          <a:off x="0" y="0"/>
                          <a:ext cx="1428750" cy="267136"/>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501" style="position:absolute;margin-left:344.3pt;margin-top:43.35pt;width:112.5pt;height:2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3F2E5F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5aqjwIAAIQFAAAOAAAAZHJzL2Uyb0RvYy54bWysVE1v2zAMvQ/YfxB0X22n6ceCOkXQIsOA&#10;og3WDj0rshQbkEVNUuJkv36UZDtZV+wwLAdFMh8fxSeSN7f7VpGdsK4BXdLiLKdEaA5Vozcl/f6y&#10;/HRNifNMV0yBFiU9CEdv5x8/3HRmJiZQg6qEJUii3awzJa29N7Msc7wWLXNnYIRGowTbMo9Hu8kq&#10;yzpkb1U2yfPLrANbGQtcOIdf75ORziO/lIL7Jymd8ESVFO/m42rjug5rNr9hs41lpm54fw32D7do&#10;WaMx6Eh1zzwjW9v8QdU23IID6c84tBlI2XARc8BsivxNNs81MyLmguI4M8rk/h8tf9w9m5VFGTrj&#10;Zg63IYu9tG34x/uRfRTrMIol9p5w/FhMJ9dXF6gpR9vk8qo4vwxqZkdvY53/IqAlYVNSi48RNWK7&#10;B+cTdICEYBqWjVLxQZQmXUnPr4s8jx4OVFMFa8A5u1nfKUt2DN90uczx1wf+DRao75mrE84dXDj0&#10;QKXxoseE484flAj0Sn8TkjQVpjhJwUMtijEi41xoXyRTzSqRAlyc3mPwiHJEwsAsMYGRuycYkIlk&#10;4E7i9PjgKmIpj869Kn9zHj1iZNB+dG4bDfa9zBRm1UdO+EGkJE1QaQ3VYWWJhdRIzvBlgzo/MOdX&#10;zGLnYD3gNPBPuEgF+IjQ7yipwf5873vAY0GjlZIOO7Gk7seWWUGJ+qqx1D8X02lo3XiYXlxN8GBP&#10;LetTi962d4CFUeDcMTxuA96rYSsttK84NBYhKpqY5hi7pNzb4XDn04TAscPFYhFh2K6G+Qf9bHgg&#10;D6qGCnvZvzJr+gr32BuPMHQtm70p9IQNnhoWWw+yiV1w1LXXG1s9Fk4/lsIsOT1H1HF4zn8BAAD/&#10;/wMAUEsDBBQABgAIAAAAIQDgEn4v3gAAAAoBAAAPAAAAZHJzL2Rvd25yZXYueG1sTI/BTsMwDIbv&#10;SLxDZCRuLN3KQihNJ2CaxAmJATtnjWkrGqc02VbeHnOCo+1Pv7+/XE2+F0ccYxfIwHyWgUCqg+uo&#10;MfD2urnSIGKy5GwfCA18Y4RVdX5W2sKFE73gcZsawSEUC2ugTWkopIx1i97GWRiQ+PYRRm8Tj2Mj&#10;3WhPHO57ucgyJb3tiD+0dsDHFuvP7cEbwN3GL5++rnOfLd/XD7tW5etnZczlxXR/ByLhlP5g+NVn&#10;dajYaR8O5KLoDSitFaMGtLoBwcDtPOfFnsmF1iCrUv6vUP0AAAD//wMAUEsBAi0AFAAGAAgAAAAh&#10;ALaDOJL+AAAA4QEAABMAAAAAAAAAAAAAAAAAAAAAAFtDb250ZW50X1R5cGVzXS54bWxQSwECLQAU&#10;AAYACAAAACEAOP0h/9YAAACUAQAACwAAAAAAAAAAAAAAAAAvAQAAX3JlbHMvLnJlbHNQSwECLQAU&#10;AAYACAAAACEA2SOWqo8CAACEBQAADgAAAAAAAAAAAAAAAAAuAgAAZHJzL2Uyb0RvYy54bWxQSwEC&#10;LQAUAAYACAAAACEA4BJ+L94AAAAKAQAADwAAAAAAAAAAAAAAAADpBAAAZHJzL2Rvd25yZXYueG1s&#10;UEsFBgAAAAAEAAQA8wAAAPQFAAAAAA==&#10;">
                <v:stroke dashstyle="3 1"/>
              </v:rect>
            </w:pict>
          </mc:Fallback>
        </mc:AlternateContent>
      </w:r>
      <w:r w:rsidR="00664A76" w:rsidRPr="00664A76">
        <w:rPr>
          <w:bCs/>
          <w:noProof/>
        </w:rPr>
        <w:drawing>
          <wp:inline distT="0" distB="0" distL="0" distR="0" wp14:anchorId="1555F97E" wp14:editId="731AEAD0">
            <wp:extent cx="5943600" cy="126301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63015"/>
                    </a:xfrm>
                    <a:prstGeom prst="rect">
                      <a:avLst/>
                    </a:prstGeom>
                  </pic:spPr>
                </pic:pic>
              </a:graphicData>
            </a:graphic>
          </wp:inline>
        </w:drawing>
      </w:r>
    </w:p>
    <w:p w14:paraId="5611AC8A" w14:textId="77777777" w:rsidR="0069564B" w:rsidRDefault="0069564B" w:rsidP="005A186B">
      <w:pPr>
        <w:rPr>
          <w:bCs/>
        </w:rPr>
      </w:pPr>
    </w:p>
    <w:p w14:paraId="12637569" w14:textId="4FAA27C8" w:rsidR="00CB0A22" w:rsidRPr="00E52BDE" w:rsidRDefault="00CB0A22" w:rsidP="00CB0C48">
      <w:pPr>
        <w:jc w:val="both"/>
        <w:rPr>
          <w:bCs/>
        </w:rPr>
      </w:pPr>
      <w:r>
        <w:rPr>
          <w:bCs/>
          <w:i/>
          <w:iCs/>
        </w:rPr>
        <w:t xml:space="preserve">5. Select individual comparison countries. </w:t>
      </w:r>
      <w:r>
        <w:rPr>
          <w:bCs/>
        </w:rPr>
        <w:t xml:space="preserve">– </w:t>
      </w:r>
      <w:r>
        <w:t xml:space="preserve">– In addition to </w:t>
      </w:r>
      <w:r w:rsidR="007A7033">
        <w:t>highlightin</w:t>
      </w:r>
      <w:r>
        <w:t>g a comparison group, you may also select individual comparison countries</w:t>
      </w:r>
      <w:r w:rsidR="007A7033">
        <w:t xml:space="preserve"> to highlight in the scatter plot</w:t>
      </w:r>
      <w:r>
        <w:t xml:space="preserve">. </w:t>
      </w:r>
      <w:r w:rsidRPr="00D71F95">
        <w:rPr>
          <w:bCs/>
        </w:rPr>
        <w:t xml:space="preserve">Click the “+” sign </w:t>
      </w:r>
      <w:r>
        <w:rPr>
          <w:bCs/>
        </w:rPr>
        <w:t xml:space="preserve">on the </w:t>
      </w:r>
      <w:r>
        <w:rPr>
          <w:bCs/>
          <w:i/>
          <w:iCs/>
        </w:rPr>
        <w:t xml:space="preserve">“Select individual comparison countries” </w:t>
      </w:r>
      <w:r>
        <w:rPr>
          <w:bCs/>
        </w:rPr>
        <w:t>tab to</w:t>
      </w:r>
      <w:r w:rsidRPr="00D71F95">
        <w:rPr>
          <w:bCs/>
        </w:rPr>
        <w:t xml:space="preserve"> reveal </w:t>
      </w:r>
      <w:r>
        <w:rPr>
          <w:bCs/>
        </w:rPr>
        <w:t xml:space="preserve">all </w:t>
      </w:r>
      <w:r w:rsidRPr="00D71F95">
        <w:rPr>
          <w:bCs/>
        </w:rPr>
        <w:t>potential comparison countries.</w:t>
      </w:r>
      <w:r w:rsidR="007A7033">
        <w:rPr>
          <w:bCs/>
        </w:rPr>
        <w:t xml:space="preserve"> Like the previous step, this step is optional and you may still plot the two indicators even without selecting individual comparison countries. In the example below, </w:t>
      </w:r>
      <w:r w:rsidR="00E52BDE">
        <w:rPr>
          <w:b/>
        </w:rPr>
        <w:t>El Salvador</w:t>
      </w:r>
      <w:r w:rsidR="00E52BDE">
        <w:rPr>
          <w:bCs/>
        </w:rPr>
        <w:t xml:space="preserve">, </w:t>
      </w:r>
      <w:r w:rsidR="00E52BDE">
        <w:rPr>
          <w:b/>
        </w:rPr>
        <w:t>Honduras</w:t>
      </w:r>
      <w:r w:rsidR="00E52BDE">
        <w:rPr>
          <w:bCs/>
        </w:rPr>
        <w:t xml:space="preserve">, and </w:t>
      </w:r>
      <w:r w:rsidR="00E52BDE">
        <w:rPr>
          <w:b/>
        </w:rPr>
        <w:t>Nicaragua</w:t>
      </w:r>
      <w:r w:rsidR="00E52BDE">
        <w:rPr>
          <w:bCs/>
        </w:rPr>
        <w:t xml:space="preserve"> are selected as individual comparison countries. </w:t>
      </w:r>
    </w:p>
    <w:p w14:paraId="0117437A" w14:textId="77777777" w:rsidR="00A84189" w:rsidRDefault="00A84189" w:rsidP="005A186B"/>
    <w:p w14:paraId="58316B3F" w14:textId="2050FAAE" w:rsidR="00E52BDE" w:rsidRDefault="00776DEC" w:rsidP="005A186B">
      <w:r w:rsidRPr="00776DEC">
        <w:rPr>
          <w:noProof/>
        </w:rPr>
        <w:drawing>
          <wp:inline distT="0" distB="0" distL="0" distR="0" wp14:anchorId="5DADB058" wp14:editId="6F373D03">
            <wp:extent cx="5943600" cy="3500120"/>
            <wp:effectExtent l="0" t="0" r="0" b="508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00120"/>
                    </a:xfrm>
                    <a:prstGeom prst="rect">
                      <a:avLst/>
                    </a:prstGeom>
                  </pic:spPr>
                </pic:pic>
              </a:graphicData>
            </a:graphic>
          </wp:inline>
        </w:drawing>
      </w:r>
    </w:p>
    <w:p w14:paraId="7CC76720" w14:textId="77777777" w:rsidR="002D3F10" w:rsidRDefault="002D3F10" w:rsidP="005A186B"/>
    <w:p w14:paraId="56F53AB9" w14:textId="5D05927E" w:rsidR="00A80E54" w:rsidRPr="00CC74AA" w:rsidRDefault="00A80E54" w:rsidP="00A80E54">
      <w:pPr>
        <w:pStyle w:val="Heading3"/>
        <w:rPr>
          <w:rFonts w:ascii="Times New Roman" w:hAnsi="Times New Roman" w:cs="Times New Roman"/>
          <w:b/>
          <w:bCs/>
          <w:color w:val="auto"/>
          <w:sz w:val="28"/>
          <w:szCs w:val="28"/>
        </w:rPr>
      </w:pPr>
      <w:bookmarkStart w:id="17" w:name="_Toc157781995"/>
      <w:r w:rsidRPr="00CC74AA">
        <w:rPr>
          <w:rFonts w:ascii="Times New Roman" w:hAnsi="Times New Roman" w:cs="Times New Roman"/>
          <w:b/>
          <w:bCs/>
          <w:color w:val="auto"/>
          <w:sz w:val="28"/>
          <w:szCs w:val="28"/>
        </w:rPr>
        <w:t xml:space="preserve">Resulting </w:t>
      </w:r>
      <w:r w:rsidR="00467781">
        <w:rPr>
          <w:rFonts w:ascii="Times New Roman" w:hAnsi="Times New Roman" w:cs="Times New Roman"/>
          <w:b/>
          <w:bCs/>
          <w:color w:val="auto"/>
          <w:sz w:val="28"/>
          <w:szCs w:val="28"/>
        </w:rPr>
        <w:t>F</w:t>
      </w:r>
      <w:r w:rsidRPr="00CC74AA">
        <w:rPr>
          <w:rFonts w:ascii="Times New Roman" w:hAnsi="Times New Roman" w:cs="Times New Roman"/>
          <w:b/>
          <w:bCs/>
          <w:color w:val="auto"/>
          <w:sz w:val="28"/>
          <w:szCs w:val="28"/>
        </w:rPr>
        <w:t>igure</w:t>
      </w:r>
      <w:bookmarkEnd w:id="17"/>
      <w:r w:rsidRPr="00CC74AA">
        <w:rPr>
          <w:rFonts w:ascii="Times New Roman" w:hAnsi="Times New Roman" w:cs="Times New Roman"/>
          <w:b/>
          <w:bCs/>
          <w:color w:val="auto"/>
          <w:sz w:val="28"/>
          <w:szCs w:val="28"/>
        </w:rPr>
        <w:t xml:space="preserve"> </w:t>
      </w:r>
    </w:p>
    <w:p w14:paraId="18DAB0D0" w14:textId="77777777" w:rsidR="00A80E54" w:rsidRDefault="00A80E54" w:rsidP="00A80E54">
      <w:pPr>
        <w:jc w:val="both"/>
      </w:pPr>
    </w:p>
    <w:p w14:paraId="5C722660" w14:textId="40DDD59A" w:rsidR="001D300A" w:rsidRDefault="00A80E54" w:rsidP="00A80E54">
      <w:pPr>
        <w:jc w:val="both"/>
      </w:pPr>
      <w:r>
        <w:t xml:space="preserve">The </w:t>
      </w:r>
      <w:r w:rsidR="00662BB4">
        <w:t xml:space="preserve">bivariate correlation </w:t>
      </w:r>
      <w:r>
        <w:t>plot compares the value</w:t>
      </w:r>
      <w:r w:rsidR="00662BB4">
        <w:t xml:space="preserve">s of two indicators for every country, but specifically highlights the points </w:t>
      </w:r>
      <w:r w:rsidR="001D300A">
        <w:t xml:space="preserve">for the base country and any individual countries or groups selected for comparison. Unlike the country-benchmarking or the cross-country comparison plots, the bivariate correlation plot helps the user study relationships between two variables in the CLIAR database. </w:t>
      </w:r>
    </w:p>
    <w:p w14:paraId="3751E13F" w14:textId="77777777" w:rsidR="001D300A" w:rsidRDefault="001D300A" w:rsidP="00A80E54">
      <w:pPr>
        <w:jc w:val="both"/>
      </w:pPr>
    </w:p>
    <w:p w14:paraId="604458EF" w14:textId="48B8E47A" w:rsidR="00A80E54" w:rsidRDefault="0041774F" w:rsidP="003E4EF3">
      <w:pPr>
        <w:jc w:val="center"/>
      </w:pPr>
      <w:r w:rsidRPr="0041774F">
        <w:rPr>
          <w:noProof/>
        </w:rPr>
        <w:lastRenderedPageBreak/>
        <w:drawing>
          <wp:inline distT="0" distB="0" distL="0" distR="0" wp14:anchorId="3EE8216B" wp14:editId="20183E62">
            <wp:extent cx="5764045" cy="3200400"/>
            <wp:effectExtent l="0" t="0" r="8255" b="0"/>
            <wp:docPr id="413351501"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501" name="Picture 1" descr="A graph with dots and lines&#10;&#10;Description automatically generated"/>
                    <pic:cNvPicPr/>
                  </pic:nvPicPr>
                  <pic:blipFill>
                    <a:blip r:embed="rId38"/>
                    <a:stretch>
                      <a:fillRect/>
                    </a:stretch>
                  </pic:blipFill>
                  <pic:spPr>
                    <a:xfrm>
                      <a:off x="0" y="0"/>
                      <a:ext cx="5764045" cy="3200400"/>
                    </a:xfrm>
                    <a:prstGeom prst="rect">
                      <a:avLst/>
                    </a:prstGeom>
                  </pic:spPr>
                </pic:pic>
              </a:graphicData>
            </a:graphic>
          </wp:inline>
        </w:drawing>
      </w:r>
    </w:p>
    <w:p w14:paraId="673E2A9A" w14:textId="77777777" w:rsidR="00A80E54" w:rsidRDefault="00A80E54" w:rsidP="005A186B"/>
    <w:p w14:paraId="7C691BB3" w14:textId="1ED69D69" w:rsidR="003E4EF3" w:rsidRDefault="003E4EF3" w:rsidP="00CB0C48">
      <w:pPr>
        <w:jc w:val="both"/>
        <w:rPr>
          <w:bCs/>
        </w:rPr>
      </w:pPr>
      <w:r>
        <w:t xml:space="preserve">In the example above, the </w:t>
      </w:r>
      <w:r>
        <w:rPr>
          <w:b/>
          <w:bCs/>
        </w:rPr>
        <w:t>Public Human Resources Management</w:t>
      </w:r>
      <w:r w:rsidR="003E43E2">
        <w:rPr>
          <w:b/>
          <w:bCs/>
        </w:rPr>
        <w:t xml:space="preserve"> Institutions Average</w:t>
      </w:r>
      <w:r w:rsidR="003E43E2">
        <w:t xml:space="preserve"> is plotted against </w:t>
      </w:r>
      <w:r w:rsidR="003E43E2">
        <w:rPr>
          <w:b/>
          <w:bCs/>
        </w:rPr>
        <w:t>Log GDP per capita, PPP.</w:t>
      </w:r>
      <w:r w:rsidR="008E569E">
        <w:rPr>
          <w:b/>
          <w:bCs/>
        </w:rPr>
        <w:t xml:space="preserve"> </w:t>
      </w:r>
      <w:r w:rsidR="008E569E">
        <w:t>Note that, for any specific point, the user can hover over that point to learn the country that the point represents and the country’s scores for the variables on either axis.</w:t>
      </w:r>
      <w:r w:rsidR="003E43E2">
        <w:rPr>
          <w:b/>
          <w:bCs/>
        </w:rPr>
        <w:t xml:space="preserve"> </w:t>
      </w:r>
      <w:r w:rsidR="00F73ABB">
        <w:t xml:space="preserve">The base country </w:t>
      </w:r>
      <w:r w:rsidR="00D32C6C">
        <w:t>with an</w:t>
      </w:r>
      <w:r w:rsidR="00F73ABB">
        <w:t xml:space="preserve"> orange </w:t>
      </w:r>
      <w:r w:rsidR="00D32C6C">
        <w:t xml:space="preserve">insert </w:t>
      </w:r>
      <w:r w:rsidR="00F73ABB">
        <w:t xml:space="preserve">is </w:t>
      </w:r>
      <w:r w:rsidR="00F73ABB">
        <w:rPr>
          <w:b/>
          <w:bCs/>
        </w:rPr>
        <w:t>Guatemala</w:t>
      </w:r>
      <w:r w:rsidR="00F73ABB">
        <w:t xml:space="preserve"> </w:t>
      </w:r>
      <w:r w:rsidR="00D32C6C">
        <w:t xml:space="preserve">and the three points with black inserts are the individual comparison countries of </w:t>
      </w:r>
      <w:r w:rsidR="00D32C6C">
        <w:rPr>
          <w:b/>
          <w:bCs/>
        </w:rPr>
        <w:t>El Salvador</w:t>
      </w:r>
      <w:r w:rsidR="00D32C6C">
        <w:t xml:space="preserve">, </w:t>
      </w:r>
      <w:r w:rsidR="00D32C6C">
        <w:rPr>
          <w:b/>
          <w:bCs/>
        </w:rPr>
        <w:t>Guatemala</w:t>
      </w:r>
      <w:r w:rsidR="00D32C6C">
        <w:t xml:space="preserve">, and </w:t>
      </w:r>
      <w:r w:rsidR="00D32C6C">
        <w:rPr>
          <w:b/>
          <w:bCs/>
        </w:rPr>
        <w:t>Nicaragua.</w:t>
      </w:r>
      <w:r w:rsidR="00D32C6C">
        <w:t xml:space="preserve"> The points circled in light blue belong to the </w:t>
      </w:r>
      <w:r w:rsidR="00D32C6C">
        <w:rPr>
          <w:b/>
        </w:rPr>
        <w:t xml:space="preserve">Latin America and the Caribbean </w:t>
      </w:r>
      <w:r w:rsidR="00D32C6C">
        <w:rPr>
          <w:bCs/>
        </w:rPr>
        <w:t xml:space="preserve">regional grouping. </w:t>
      </w:r>
    </w:p>
    <w:p w14:paraId="0489C613" w14:textId="77777777" w:rsidR="00D32C6C" w:rsidRDefault="00D32C6C" w:rsidP="005A186B">
      <w:pPr>
        <w:rPr>
          <w:bCs/>
        </w:rPr>
      </w:pPr>
    </w:p>
    <w:p w14:paraId="41E915A2" w14:textId="28F1E92C" w:rsidR="00D32C6C" w:rsidRPr="0079764F" w:rsidRDefault="00F30346" w:rsidP="0079764F">
      <w:pPr>
        <w:pStyle w:val="Heading3"/>
        <w:rPr>
          <w:rFonts w:ascii="Times New Roman" w:hAnsi="Times New Roman" w:cs="Times New Roman"/>
          <w:b/>
          <w:color w:val="auto"/>
          <w:sz w:val="28"/>
          <w:szCs w:val="28"/>
        </w:rPr>
      </w:pPr>
      <w:bookmarkStart w:id="18" w:name="_Toc157781996"/>
      <w:r w:rsidRPr="0079764F">
        <w:rPr>
          <w:rFonts w:ascii="Times New Roman" w:hAnsi="Times New Roman" w:cs="Times New Roman"/>
          <w:b/>
          <w:color w:val="auto"/>
          <w:sz w:val="28"/>
          <w:szCs w:val="28"/>
        </w:rPr>
        <w:t xml:space="preserve">Customizing the </w:t>
      </w:r>
      <w:r w:rsidR="00B40337">
        <w:rPr>
          <w:rFonts w:ascii="Times New Roman" w:hAnsi="Times New Roman" w:cs="Times New Roman"/>
          <w:b/>
          <w:color w:val="auto"/>
          <w:sz w:val="28"/>
          <w:szCs w:val="28"/>
        </w:rPr>
        <w:t>Bivariate Correlation Figure</w:t>
      </w:r>
      <w:bookmarkEnd w:id="18"/>
    </w:p>
    <w:p w14:paraId="4B43C690" w14:textId="77777777" w:rsidR="003E4EF3" w:rsidRDefault="003E4EF3" w:rsidP="005A186B"/>
    <w:p w14:paraId="01A64756" w14:textId="36F37D97" w:rsidR="00E108A0" w:rsidRDefault="00135903" w:rsidP="00CB0C48">
      <w:pPr>
        <w:jc w:val="both"/>
      </w:pPr>
      <w:r>
        <w:rPr>
          <w:i/>
          <w:iCs/>
        </w:rPr>
        <w:t xml:space="preserve">Show linear fit – </w:t>
      </w:r>
      <w:r>
        <w:t>Switch this toggle to add a linear “line of best fit” to the scatter plot. The</w:t>
      </w:r>
      <w:r w:rsidR="001C0C3A">
        <w:t xml:space="preserve"> slope of the</w:t>
      </w:r>
      <w:r>
        <w:t xml:space="preserve"> red line plotted in the example</w:t>
      </w:r>
      <w:r w:rsidR="00220DE7">
        <w:t xml:space="preserve"> below</w:t>
      </w:r>
      <w:r>
        <w:t xml:space="preserve"> represents the </w:t>
      </w:r>
      <w:r w:rsidR="004550D9">
        <w:t xml:space="preserve">resulting coefficient </w:t>
      </w:r>
      <w:r w:rsidR="00220DE7">
        <w:t>estimate on the x-axis variable if the</w:t>
      </w:r>
      <w:r w:rsidR="004550D9">
        <w:t xml:space="preserve"> y-axis variable</w:t>
      </w:r>
      <w:r w:rsidR="00220DE7">
        <w:t xml:space="preserve"> was</w:t>
      </w:r>
      <w:r w:rsidR="004550D9">
        <w:t xml:space="preserve"> regressed on the x-axis variable.</w:t>
      </w:r>
      <w:r w:rsidR="001C0C3A">
        <w:t xml:space="preserve"> It measure</w:t>
      </w:r>
      <w:r w:rsidR="00882C2B">
        <w:t>s</w:t>
      </w:r>
      <w:r w:rsidR="001C0C3A">
        <w:t xml:space="preserve"> of the correlation or strength of the relationship between the two variables. </w:t>
      </w:r>
    </w:p>
    <w:p w14:paraId="3B15B0D2" w14:textId="77777777" w:rsidR="00882C2B" w:rsidRDefault="00882C2B" w:rsidP="005A186B"/>
    <w:p w14:paraId="41AE476F" w14:textId="247E510E" w:rsidR="00882C2B" w:rsidRPr="00135903" w:rsidRDefault="009F4667" w:rsidP="00882C2B">
      <w:pPr>
        <w:jc w:val="center"/>
      </w:pPr>
      <w:r w:rsidRPr="009F4667">
        <w:rPr>
          <w:noProof/>
        </w:rPr>
        <w:lastRenderedPageBreak/>
        <w:drawing>
          <wp:inline distT="0" distB="0" distL="0" distR="0" wp14:anchorId="1CF84A59" wp14:editId="3B6B9C05">
            <wp:extent cx="5804252" cy="3200400"/>
            <wp:effectExtent l="0" t="0" r="6350" b="0"/>
            <wp:docPr id="16519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7801" name=""/>
                    <pic:cNvPicPr/>
                  </pic:nvPicPr>
                  <pic:blipFill>
                    <a:blip r:embed="rId39"/>
                    <a:stretch>
                      <a:fillRect/>
                    </a:stretch>
                  </pic:blipFill>
                  <pic:spPr>
                    <a:xfrm>
                      <a:off x="0" y="0"/>
                      <a:ext cx="5804252" cy="3200400"/>
                    </a:xfrm>
                    <a:prstGeom prst="rect">
                      <a:avLst/>
                    </a:prstGeom>
                  </pic:spPr>
                </pic:pic>
              </a:graphicData>
            </a:graphic>
          </wp:inline>
        </w:drawing>
      </w:r>
    </w:p>
    <w:p w14:paraId="4404974B" w14:textId="77777777" w:rsidR="00E108A0" w:rsidRPr="005A186B" w:rsidRDefault="00E108A0" w:rsidP="005A186B"/>
    <w:p w14:paraId="1F8F9A33" w14:textId="28B1AF22" w:rsidR="005E34E6" w:rsidRDefault="005E34E6" w:rsidP="001F3757">
      <w:pPr>
        <w:pStyle w:val="Heading2"/>
        <w:numPr>
          <w:ilvl w:val="0"/>
          <w:numId w:val="37"/>
        </w:numPr>
        <w:jc w:val="both"/>
        <w:rPr>
          <w:rFonts w:ascii="Times New Roman" w:hAnsi="Times New Roman" w:cs="Times New Roman"/>
          <w:b/>
          <w:bCs/>
          <w:color w:val="000000" w:themeColor="text1"/>
          <w:sz w:val="32"/>
          <w:szCs w:val="32"/>
        </w:rPr>
      </w:pPr>
      <w:bookmarkStart w:id="19" w:name="_Toc157781997"/>
      <w:r>
        <w:rPr>
          <w:rFonts w:ascii="Times New Roman" w:hAnsi="Times New Roman" w:cs="Times New Roman"/>
          <w:b/>
          <w:bCs/>
          <w:color w:val="000000" w:themeColor="text1"/>
          <w:sz w:val="32"/>
          <w:szCs w:val="32"/>
        </w:rPr>
        <w:t>World Map</w:t>
      </w:r>
      <w:bookmarkEnd w:id="19"/>
    </w:p>
    <w:p w14:paraId="4C770344" w14:textId="77777777" w:rsidR="005E34E6" w:rsidRDefault="005E34E6" w:rsidP="005E34E6"/>
    <w:p w14:paraId="2424D26D" w14:textId="1BBBA7AA" w:rsidR="005E34E6" w:rsidRDefault="005E34E6" w:rsidP="005E34E6">
      <w:pPr>
        <w:pStyle w:val="Heading3"/>
        <w:jc w:val="both"/>
        <w:rPr>
          <w:rFonts w:ascii="Times New Roman" w:hAnsi="Times New Roman" w:cs="Times New Roman"/>
          <w:b/>
          <w:bCs/>
          <w:color w:val="000000" w:themeColor="text1"/>
          <w:sz w:val="28"/>
          <w:szCs w:val="28"/>
        </w:rPr>
      </w:pPr>
      <w:bookmarkStart w:id="20" w:name="_Toc157781998"/>
      <w:r>
        <w:rPr>
          <w:rFonts w:ascii="Times New Roman" w:hAnsi="Times New Roman" w:cs="Times New Roman"/>
          <w:b/>
          <w:bCs/>
          <w:color w:val="000000" w:themeColor="text1"/>
          <w:sz w:val="28"/>
          <w:szCs w:val="28"/>
        </w:rPr>
        <w:t xml:space="preserve">Basic </w:t>
      </w:r>
      <w:r w:rsidR="00467781">
        <w:rPr>
          <w:rFonts w:ascii="Times New Roman" w:hAnsi="Times New Roman" w:cs="Times New Roman"/>
          <w:b/>
          <w:bCs/>
          <w:color w:val="000000" w:themeColor="text1"/>
          <w:sz w:val="28"/>
          <w:szCs w:val="28"/>
        </w:rPr>
        <w:t>I</w:t>
      </w:r>
      <w:r>
        <w:rPr>
          <w:rFonts w:ascii="Times New Roman" w:hAnsi="Times New Roman" w:cs="Times New Roman"/>
          <w:b/>
          <w:bCs/>
          <w:color w:val="000000" w:themeColor="text1"/>
          <w:sz w:val="28"/>
          <w:szCs w:val="28"/>
        </w:rPr>
        <w:t>ns</w:t>
      </w:r>
      <w:r w:rsidR="00AA3831">
        <w:rPr>
          <w:rFonts w:ascii="Times New Roman" w:hAnsi="Times New Roman" w:cs="Times New Roman"/>
          <w:b/>
          <w:bCs/>
          <w:color w:val="000000" w:themeColor="text1"/>
          <w:sz w:val="28"/>
          <w:szCs w:val="28"/>
        </w:rPr>
        <w:t>tructions</w:t>
      </w:r>
      <w:bookmarkEnd w:id="20"/>
    </w:p>
    <w:p w14:paraId="0A456B80" w14:textId="77777777" w:rsidR="00586BBC" w:rsidRDefault="00586BBC" w:rsidP="00586BBC"/>
    <w:p w14:paraId="547F6195" w14:textId="12795F24" w:rsidR="00586BBC" w:rsidRPr="00586BBC" w:rsidRDefault="00FA1006" w:rsidP="00CB0C48">
      <w:pPr>
        <w:jc w:val="both"/>
      </w:pPr>
      <w:r>
        <w:t xml:space="preserve">Below is a diagram of the World Map tab with the most important buttons and options highlighted with arrows and textboxes. Each of these options will be explained and explored in the instructions below. </w:t>
      </w:r>
    </w:p>
    <w:p w14:paraId="0BBF1324" w14:textId="552F64DF" w:rsidR="00AA3831" w:rsidRDefault="008071D4" w:rsidP="00AA3831">
      <w:r>
        <w:rPr>
          <w:noProof/>
        </w:rPr>
        <mc:AlternateContent>
          <mc:Choice Requires="wps">
            <w:drawing>
              <wp:anchor distT="45720" distB="45720" distL="114300" distR="114300" simplePos="0" relativeHeight="251658286" behindDoc="0" locked="0" layoutInCell="1" allowOverlap="1" wp14:anchorId="7DA7B07D" wp14:editId="7DFC77C2">
                <wp:simplePos x="0" y="0"/>
                <wp:positionH relativeFrom="column">
                  <wp:posOffset>4405660</wp:posOffset>
                </wp:positionH>
                <wp:positionV relativeFrom="paragraph">
                  <wp:posOffset>154227</wp:posOffset>
                </wp:positionV>
                <wp:extent cx="956945" cy="304165"/>
                <wp:effectExtent l="0" t="0" r="14605" b="19685"/>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304165"/>
                        </a:xfrm>
                        <a:prstGeom prst="rect">
                          <a:avLst/>
                        </a:prstGeom>
                        <a:solidFill>
                          <a:srgbClr val="FFFFFF"/>
                        </a:solidFill>
                        <a:ln w="9525">
                          <a:solidFill>
                            <a:srgbClr val="000000"/>
                          </a:solidFill>
                          <a:prstDash val="sysDash"/>
                          <a:miter lim="800000"/>
                          <a:headEnd/>
                          <a:tailEnd/>
                        </a:ln>
                      </wps:spPr>
                      <wps:txbx>
                        <w:txbxContent>
                          <w:p w14:paraId="38799565" w14:textId="18C404E2" w:rsidR="00CC41A8" w:rsidRDefault="00CC41A8" w:rsidP="00CC41A8">
                            <w:pPr>
                              <w:jc w:val="center"/>
                              <w:rPr>
                                <w:b/>
                                <w:bCs/>
                                <w:sz w:val="14"/>
                                <w:szCs w:val="12"/>
                              </w:rPr>
                            </w:pPr>
                            <w:r>
                              <w:rPr>
                                <w:b/>
                                <w:bCs/>
                                <w:sz w:val="14"/>
                                <w:szCs w:val="12"/>
                              </w:rPr>
                              <w:t xml:space="preserve">Choose </w:t>
                            </w:r>
                            <w:r w:rsidR="004A607B">
                              <w:rPr>
                                <w:b/>
                                <w:bCs/>
                                <w:sz w:val="14"/>
                                <w:szCs w:val="12"/>
                              </w:rPr>
                              <w:t>version of the indicator to plot</w:t>
                            </w:r>
                          </w:p>
                          <w:p w14:paraId="2B6523E7" w14:textId="77777777" w:rsidR="00CC41A8" w:rsidRPr="00992C5D" w:rsidRDefault="00CC41A8" w:rsidP="00CC41A8">
                            <w:pPr>
                              <w:jc w:val="center"/>
                              <w:rPr>
                                <w:b/>
                                <w:bCs/>
                                <w:sz w:val="14"/>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41" style="position:absolute;margin-left:346.9pt;margin-top:12.15pt;width:75.35pt;height:23.95pt;z-index:2516582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nDHwIAAEEEAAAOAAAAZHJzL2Uyb0RvYy54bWysU9uO0zAQfUfiHyy/06SlLduo6WppKUJa&#10;LtLCB0wcp7FwPMF2m5SvZ+xku+X2gvCD5fGMz8w541nf9o1mJ2mdQpPz6STlTBqBpTKHnH/5vH9x&#10;w5nzYErQaGTOz9Lx283zZ+uuzeQMa9SltIxAjMu6Nue1922WJE7UsgE3wVYaclZoG/Bk2kNSWugI&#10;vdHJLE2XSYe2bC0K6Rzd7gYn30T8qpLCf6wqJz3TOafafNxt3IuwJ5s1ZAcLba3EWAb8QxUNKENJ&#10;L1A78MCOVv0G1Shh0WHlJwKbBKtKCRk5EJtp+gubhxpaGbmQOK69yOT+H6z4cHpoP1nm+9fYUwMj&#10;Cdfeo/jqmMFtDeYg76zFrpZQUuJpkCzpWpeNT4PULnMBpOjeY0lNhqPHCNRXtgmqEE9G6NSA80V0&#10;2Xsm6HK1WK7mC84EuV6m8+lyETNA9vi4tc6/ldiwcMi5pZ5GcDjdOx+KgewxJORyqFW5V1pHwx6K&#10;rbbsBNT/fVwj+k9h2rAuVDJbDPz/CpHG9SeIUMIOXD2kcmcXjBAIWaM8/XGtmpzfXN5DFgR9Y8oY&#10;4kHp4UxstBkVDqIO8vq+6JkqSf6oTlC8wPJMmlsc/jTNIB1qtN856+g/59x9O4KVnOl3hvq2ms7n&#10;YQCiMV+8mpFhrz3FtQeMIKice86G49bHoQl0DN5RfysVtX+qZKyZ/mlsyThTYRCu7Rj1NPmbHwAA&#10;AP//AwBQSwMEFAAGAAgAAAAhAOTMTn/fAAAACQEAAA8AAABkcnMvZG93bnJldi54bWxMj0FPg0AU&#10;hO8m/ofNM/FmFylWijwaNemlsUHRH7Bln0Bk3xJ2C/jvXU96nMxk5pt8t5heTDS6zjLC7SoCQVxb&#10;3XGD8PG+v0lBOK9Yq94yIXyTg11xeZGrTNuZ32iqfCNCCbtMIbTeD5mUrm7JKLeyA3HwPu1olA9y&#10;bKQe1RzKTS/jKNpIozoOC60a6Lml+qs6G4TJHnRZpeXBvjzto3J7XF55bhGvr5bHBxCeFv8Xhl/8&#10;gA5FYDrZM2sneoTNdh3QPUKcrEGEQJokdyBOCPdxDLLI5f8HxQ8AAAD//wMAUEsBAi0AFAAGAAgA&#10;AAAhALaDOJL+AAAA4QEAABMAAAAAAAAAAAAAAAAAAAAAAFtDb250ZW50X1R5cGVzXS54bWxQSwEC&#10;LQAUAAYACAAAACEAOP0h/9YAAACUAQAACwAAAAAAAAAAAAAAAAAvAQAAX3JlbHMvLnJlbHNQSwEC&#10;LQAUAAYACAAAACEAbJIpwx8CAABBBAAADgAAAAAAAAAAAAAAAAAuAgAAZHJzL2Uyb0RvYy54bWxQ&#10;SwECLQAUAAYACAAAACEA5MxOf98AAAAJAQAADwAAAAAAAAAAAAAAAAB5BAAAZHJzL2Rvd25yZXYu&#10;eG1sUEsFBgAAAAAEAAQA8wAAAIUFAAAAAA==&#10;" w14:anchorId="7DA7B07D">
                <v:stroke dashstyle="3 1"/>
                <v:textbox>
                  <w:txbxContent>
                    <w:p w:rsidR="00CC41A8" w:rsidP="00CC41A8" w:rsidRDefault="00CC41A8" w14:paraId="38799565" w14:textId="18C404E2">
                      <w:pPr>
                        <w:jc w:val="center"/>
                        <w:rPr>
                          <w:b/>
                          <w:bCs/>
                          <w:sz w:val="14"/>
                          <w:szCs w:val="12"/>
                        </w:rPr>
                      </w:pPr>
                      <w:r>
                        <w:rPr>
                          <w:b/>
                          <w:bCs/>
                          <w:sz w:val="14"/>
                          <w:szCs w:val="12"/>
                        </w:rPr>
                        <w:t xml:space="preserve">Choose </w:t>
                      </w:r>
                      <w:r w:rsidR="004A607B">
                        <w:rPr>
                          <w:b/>
                          <w:bCs/>
                          <w:sz w:val="14"/>
                          <w:szCs w:val="12"/>
                        </w:rPr>
                        <w:t>version of the indicator to plot</w:t>
                      </w:r>
                    </w:p>
                    <w:p w:rsidRPr="00992C5D" w:rsidR="00CC41A8" w:rsidP="00CC41A8" w:rsidRDefault="00CC41A8" w14:paraId="2B6523E7" w14:textId="77777777">
                      <w:pPr>
                        <w:jc w:val="center"/>
                        <w:rPr>
                          <w:b/>
                          <w:bCs/>
                          <w:sz w:val="14"/>
                          <w:szCs w:val="12"/>
                        </w:rPr>
                      </w:pPr>
                    </w:p>
                  </w:txbxContent>
                </v:textbox>
              </v:shape>
            </w:pict>
          </mc:Fallback>
        </mc:AlternateContent>
      </w:r>
      <w:r w:rsidR="004A607B">
        <w:rPr>
          <w:noProof/>
        </w:rPr>
        <mc:AlternateContent>
          <mc:Choice Requires="wps">
            <w:drawing>
              <wp:anchor distT="45720" distB="45720" distL="114300" distR="114300" simplePos="0" relativeHeight="251658285" behindDoc="0" locked="0" layoutInCell="1" allowOverlap="1" wp14:anchorId="25A55171" wp14:editId="7C91CF09">
                <wp:simplePos x="0" y="0"/>
                <wp:positionH relativeFrom="column">
                  <wp:posOffset>2621915</wp:posOffset>
                </wp:positionH>
                <wp:positionV relativeFrom="paragraph">
                  <wp:posOffset>66670</wp:posOffset>
                </wp:positionV>
                <wp:extent cx="1176020" cy="304165"/>
                <wp:effectExtent l="0" t="0" r="24130" b="19685"/>
                <wp:wrapNone/>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020" cy="304165"/>
                        </a:xfrm>
                        <a:prstGeom prst="rect">
                          <a:avLst/>
                        </a:prstGeom>
                        <a:solidFill>
                          <a:srgbClr val="FFFFFF"/>
                        </a:solidFill>
                        <a:ln w="9525">
                          <a:solidFill>
                            <a:srgbClr val="000000"/>
                          </a:solidFill>
                          <a:prstDash val="sysDash"/>
                          <a:miter lim="800000"/>
                          <a:headEnd/>
                          <a:tailEnd/>
                        </a:ln>
                      </wps:spPr>
                      <wps:txbx>
                        <w:txbxContent>
                          <w:p w14:paraId="782BD052" w14:textId="15EAD506" w:rsidR="00CC41A8" w:rsidRPr="00992C5D" w:rsidRDefault="00CC41A8" w:rsidP="00CC41A8">
                            <w:pPr>
                              <w:jc w:val="center"/>
                              <w:rPr>
                                <w:b/>
                                <w:bCs/>
                                <w:sz w:val="14"/>
                                <w:szCs w:val="12"/>
                              </w:rPr>
                            </w:pPr>
                            <w:r>
                              <w:rPr>
                                <w:b/>
                                <w:bCs/>
                                <w:sz w:val="14"/>
                                <w:szCs w:val="12"/>
                              </w:rPr>
                              <w:t xml:space="preserve">Choose </w:t>
                            </w:r>
                            <w:r w:rsidR="004A607B">
                              <w:rPr>
                                <w:b/>
                                <w:bCs/>
                                <w:sz w:val="14"/>
                                <w:szCs w:val="12"/>
                              </w:rPr>
                              <w:t>which countries to plot on the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42" style="position:absolute;margin-left:206.45pt;margin-top:5.25pt;width:92.6pt;height:23.95pt;z-index:2516582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wugIAIAAEIEAAAOAAAAZHJzL2Uyb0RvYy54bWysU9tu2zAMfR+wfxD0vtjJkrQ14hRdsgwD&#10;ugvQ7QNoWY6FyaInKbGzry8lu2l2exnmB0E0qUOeQ3J12zeaHaV1Ck3Op5OUM2kElsrsc/71y+7V&#10;NWfOgylBo5E5P0nHb9cvX6y6NpMzrFGX0jICMS7r2pzX3rdZkjhRywbcBFtpyFmhbcCTafdJaaEj&#10;9EYnszRdJh3asrUopHP0dzs4+TriV5UU/lNVOemZzjnV5uNp41mEM1mvINtbaGslxjLgH6poQBlK&#10;eobaggd2sOo3qEYJiw4rPxHYJFhVSsjIgdhM01/YPNTQysiFxHHtWSb3/2DFx+ND+9ky37/BnhoY&#10;Sbj2HsU3xwxuajB7eWctdrWEkhJPg2RJ17psfBqkdpkLIEX3AUtqMhw8RqC+sk1QhXgyQqcGnM6i&#10;y94zEVJOr5bpjFyCfK/T+XS5iCkge3rdWuffSWxYuOTcUlMjOhzvnQ/VQPYUEpI51KrcKa2jYffF&#10;Rlt2BBqAXfxG9J/CtGFdzm8Ws8UgwF8h0vj9CSKUsAVXD6ncyQUjBELWKE9DrlWT8+vze8iCom9N&#10;GUM8KD3ciY02o8RB1UFf3xc9UyXJtQyYQfICyxOJbnEYalpCutRof3DW0UDn3H0/gJWc6feGGncz&#10;nc/DBkRjvrgKkttLT3HpASMIKuees+G68XFrAh2Dd9TgSkXtnysZa6ZBjS0ZlypswqUdo55Xf/0I&#10;AAD//wMAUEsDBBQABgAIAAAAIQDJacOt3gAAAAkBAAAPAAAAZHJzL2Rvd25yZXYueG1sTI9BTsMw&#10;EEX3SNzBGiR21E7VoiTEqQCpmwqUEjiAG7tx1HgcxW4Sbs+wgt2M/tOfN8VucT2bzBg6jxKSlQBm&#10;sPG6w1bC1+f+IQUWokKteo9GwrcJsCtvbwqVaz/jh5nq2DIqwZArCTbGIec8NNY4FVZ+MEjZ2Y9O&#10;RVrHlutRzVTuer4W4pE71SFdsGowr9Y0l/rqJEz+oKs6rQ7+7WUvqux9OeJspby/W56fgEWzxD8Y&#10;fvVJHUpyOvkr6sB6CZtknRFKgdgCI2CbpQmwEw3pBnhZ8P8flD8AAAD//wMAUEsBAi0AFAAGAAgA&#10;AAAhALaDOJL+AAAA4QEAABMAAAAAAAAAAAAAAAAAAAAAAFtDb250ZW50X1R5cGVzXS54bWxQSwEC&#10;LQAUAAYACAAAACEAOP0h/9YAAACUAQAACwAAAAAAAAAAAAAAAAAvAQAAX3JlbHMvLnJlbHNQSwEC&#10;LQAUAAYACAAAACEAs+8LoCACAABCBAAADgAAAAAAAAAAAAAAAAAuAgAAZHJzL2Uyb0RvYy54bWxQ&#10;SwECLQAUAAYACAAAACEAyWnDrd4AAAAJAQAADwAAAAAAAAAAAAAAAAB6BAAAZHJzL2Rvd25yZXYu&#10;eG1sUEsFBgAAAAAEAAQA8wAAAIUFAAAAAA==&#10;" w14:anchorId="25A55171">
                <v:stroke dashstyle="3 1"/>
                <v:textbox>
                  <w:txbxContent>
                    <w:p w:rsidRPr="00992C5D" w:rsidR="00CC41A8" w:rsidP="00CC41A8" w:rsidRDefault="00CC41A8" w14:paraId="782BD052" w14:textId="15EAD506">
                      <w:pPr>
                        <w:jc w:val="center"/>
                        <w:rPr>
                          <w:b/>
                          <w:bCs/>
                          <w:sz w:val="14"/>
                          <w:szCs w:val="12"/>
                        </w:rPr>
                      </w:pPr>
                      <w:r>
                        <w:rPr>
                          <w:b/>
                          <w:bCs/>
                          <w:sz w:val="14"/>
                          <w:szCs w:val="12"/>
                        </w:rPr>
                        <w:t xml:space="preserve">Choose </w:t>
                      </w:r>
                      <w:r w:rsidR="004A607B">
                        <w:rPr>
                          <w:b/>
                          <w:bCs/>
                          <w:sz w:val="14"/>
                          <w:szCs w:val="12"/>
                        </w:rPr>
                        <w:t>which countries to plot on the map</w:t>
                      </w:r>
                    </w:p>
                  </w:txbxContent>
                </v:textbox>
              </v:shape>
            </w:pict>
          </mc:Fallback>
        </mc:AlternateContent>
      </w:r>
    </w:p>
    <w:p w14:paraId="17715AD7" w14:textId="2557A3D2" w:rsidR="00AA3831" w:rsidRPr="00AA3831" w:rsidRDefault="008071D4" w:rsidP="00AA3831">
      <w:r>
        <w:rPr>
          <w:noProof/>
        </w:rPr>
        <mc:AlternateContent>
          <mc:Choice Requires="wps">
            <w:drawing>
              <wp:anchor distT="0" distB="0" distL="114300" distR="114300" simplePos="0" relativeHeight="251658289" behindDoc="0" locked="0" layoutInCell="1" allowOverlap="1" wp14:anchorId="625488CE" wp14:editId="1F604710">
                <wp:simplePos x="0" y="0"/>
                <wp:positionH relativeFrom="column">
                  <wp:posOffset>4728763</wp:posOffset>
                </wp:positionH>
                <wp:positionV relativeFrom="paragraph">
                  <wp:posOffset>291533</wp:posOffset>
                </wp:positionV>
                <wp:extent cx="164324" cy="271862"/>
                <wp:effectExtent l="38100" t="0" r="26670" b="52070"/>
                <wp:wrapNone/>
                <wp:docPr id="511" name="Straight Arrow Connector 511"/>
                <wp:cNvGraphicFramePr/>
                <a:graphic xmlns:a="http://schemas.openxmlformats.org/drawingml/2006/main">
                  <a:graphicData uri="http://schemas.microsoft.com/office/word/2010/wordprocessingShape">
                    <wps:wsp>
                      <wps:cNvCnPr/>
                      <wps:spPr>
                        <a:xfrm flipH="1">
                          <a:off x="0" y="0"/>
                          <a:ext cx="164324" cy="271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511" style="position:absolute;margin-left:372.35pt;margin-top:22.95pt;width:12.95pt;height:21.4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owwgEAAM0DAAAOAAAAZHJzL2Uyb0RvYy54bWysU9tu1DAQfUfiHyy/s7lQLVW02T5suTwg&#10;qCh8gOuMEwvHtsbDJvv32M5uigBVFeJl5NhzzpwzM9ndzKNhR8CgnW15tSk5Aytdp23f8m9f3726&#10;5iyQsJ0wzkLLTxD4zf7li93kG6jd4EwHyCKJDc3kWz4Q+aYoghxgFGHjPNj4qByOguIn9kWHYors&#10;oynqstwWk8POo5MQQry9XR75PvMrBZI+KxWAmGl51EY5Yo4PKRb7nWh6FH7Q8ixD/IOKUWgbi65U&#10;t4IE+4H6D6pRS3TBKdpINxZOKS0he4huqvI3N/eD8JC9xOYEv7Yp/D9a+el4sHcY2zD50AR/h8nF&#10;rHBkymj/Ic40+4pK2ZzbdlrbBjMxGS+r7dXr+oozGZ/qN9X1tk5tLRaaROcx0HtwI0uHlgdCofuB&#10;Ds7aOCCHSwlx/BhoAV4ACWxsiiS0eWs7Ricft4hQC9sbONdJKcWj/nyik4EF/gUU013SmZ3k1YKD&#10;QXYUcSm679XKEjMTRGljVlD5NOicm2CQ1+25wDU7V3SWVuCorcO/VaX5IlUt+RfXi9dk+8F1pzzN&#10;3I64M3kO5/1OS/nrd4Y//oX7nwAAAP//AwBQSwMEFAAGAAgAAAAhALzyRYffAAAACQEAAA8AAABk&#10;cnMvZG93bnJldi54bWxMj8FOwzAQRO9I/IO1SNyoUxTqELKpEBIXQLQULr258TaJiNeR7baBr8ec&#10;4Liap5m31XKygziSD71jhPksA0HcONNzi/Dx/nhVgAhRs9GDY0L4ogDL+vys0qVxJ36j4ya2IpVw&#10;KDVCF+NYShmajqwOMzcSp2zvvNUxnb6VxutTKreDvM6yhbS657TQ6ZEeOmo+NweL8DL3qye1fd3n&#10;ofXfW37O12HtEC8vpvs7EJGm+AfDr35Shzo57dyBTRADgspzlVCE/OYWRAKUyhYgdghFoUDWlfz/&#10;Qf0DAAD//wMAUEsBAi0AFAAGAAgAAAAhALaDOJL+AAAA4QEAABMAAAAAAAAAAAAAAAAAAAAAAFtD&#10;b250ZW50X1R5cGVzXS54bWxQSwECLQAUAAYACAAAACEAOP0h/9YAAACUAQAACwAAAAAAAAAAAAAA&#10;AAAvAQAAX3JlbHMvLnJlbHNQSwECLQAUAAYACAAAACEA7R46MMIBAADNAwAADgAAAAAAAAAAAAAA&#10;AAAuAgAAZHJzL2Uyb0RvYy54bWxQSwECLQAUAAYACAAAACEAvPJFh98AAAAJAQAADwAAAAAAAAAA&#10;AAAAAAAcBAAAZHJzL2Rvd25yZXYueG1sUEsFBgAAAAAEAAQA8wAAACgFAAAAAA==&#10;" w14:anchorId="424095C8">
                <v:stroke joinstyle="miter" endarrow="block"/>
              </v:shape>
            </w:pict>
          </mc:Fallback>
        </mc:AlternateContent>
      </w:r>
      <w:r>
        <w:rPr>
          <w:noProof/>
        </w:rPr>
        <mc:AlternateContent>
          <mc:Choice Requires="wps">
            <w:drawing>
              <wp:anchor distT="0" distB="0" distL="114300" distR="114300" simplePos="0" relativeHeight="251658288" behindDoc="0" locked="0" layoutInCell="1" allowOverlap="1" wp14:anchorId="584BC044" wp14:editId="08659E58">
                <wp:simplePos x="0" y="0"/>
                <wp:positionH relativeFrom="column">
                  <wp:posOffset>3088427</wp:posOffset>
                </wp:positionH>
                <wp:positionV relativeFrom="paragraph">
                  <wp:posOffset>207771</wp:posOffset>
                </wp:positionV>
                <wp:extent cx="115463" cy="208964"/>
                <wp:effectExtent l="38100" t="0" r="18415" b="57785"/>
                <wp:wrapNone/>
                <wp:docPr id="510" name="Straight Arrow Connector 510"/>
                <wp:cNvGraphicFramePr/>
                <a:graphic xmlns:a="http://schemas.openxmlformats.org/drawingml/2006/main">
                  <a:graphicData uri="http://schemas.microsoft.com/office/word/2010/wordprocessingShape">
                    <wps:wsp>
                      <wps:cNvCnPr/>
                      <wps:spPr>
                        <a:xfrm flipH="1">
                          <a:off x="0" y="0"/>
                          <a:ext cx="115463" cy="2089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510" style="position:absolute;margin-left:243.2pt;margin-top:16.35pt;width:9.1pt;height:16.4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oFwgEAAM0DAAAOAAAAZHJzL2Uyb0RvYy54bWysU02P0zAQvSPxHyzfaZKyVEvUdA9dPg4I&#10;VsD+AK8zTiwc2xoPTfLvsZ02iwCtEOIycux5b96bmexvpsGwE2DQzja82pScgZWu1bZr+P3Xty+u&#10;OQskbCuMs9DwGQK/OTx/th99DVvXO9MCskhiQz36hvdEvi6KIHsYRNg4DzY+KoeDoPiJXdGiGCP7&#10;YIptWe6K0WHr0UkIId7eLo/8kPmVAkmflApAzDQ8aqMcMceHFIvDXtQdCt9reZYh/kHFILSNRVeq&#10;W0GCfUf9G9WgJbrgFG2kGwqnlJaQPUQ3VfmLmy+98JC9xOYEv7Yp/D9a+fF0tHcY2zD6UAd/h8nF&#10;pHBgymj/Ps40+4pK2ZTbNq9tg4mYjJdV9epq95IzGZ+25fXr3VVqa7HQJDqPgd6BG1g6NDwQCt31&#10;dHTWxgE5XEqI04dAC/ACSGBjUyShzRvbMpp93CJCLWxn4FwnpRSP+vOJZgML/DMoptukMzvJqwVH&#10;g+wk4lK036qVJWYmiNLGrKDyadA5N8Egr9vfAtfsXNFZWoGDtg7/VJWmi1S15F9cL16T7QfXznma&#10;uR1xZ/IczvudlvLn7wx//AsPPwAAAP//AwBQSwMEFAAGAAgAAAAhAMYqFBfgAAAACQEAAA8AAABk&#10;cnMvZG93bnJldi54bWxMj8FOwzAQRO9I/IO1SNyo05K6VcimQkhcANFSuPTmxtskIl5HttsGvh5z&#10;guNqnmbelqvR9uJEPnSOEaaTDARx7UzHDcLH++PNEkSImo3uHRPCFwVYVZcXpS6MO/MbnbaxEamE&#10;Q6ER2hiHQspQt2R1mLiBOGUH562O6fSNNF6fU7nt5SzLlLS647TQ6oEeWqo/t0eL8DL166fF7vWQ&#10;h8Z/7/g534SNQ7y+Gu/vQEQa4x8Mv/pJHarktHdHNkH0CPlS5QlFuJ0tQCRgnuUKxB5BzRXIqpT/&#10;P6h+AAAA//8DAFBLAQItABQABgAIAAAAIQC2gziS/gAAAOEBAAATAAAAAAAAAAAAAAAAAAAAAABb&#10;Q29udGVudF9UeXBlc10ueG1sUEsBAi0AFAAGAAgAAAAhADj9If/WAAAAlAEAAAsAAAAAAAAAAAAA&#10;AAAALwEAAF9yZWxzLy5yZWxzUEsBAi0AFAAGAAgAAAAhAFJQSgXCAQAAzQMAAA4AAAAAAAAAAAAA&#10;AAAALgIAAGRycy9lMm9Eb2MueG1sUEsBAi0AFAAGAAgAAAAhAMYqFBfgAAAACQEAAA8AAAAAAAAA&#10;AAAAAAAAHAQAAGRycy9kb3ducmV2LnhtbFBLBQYAAAAABAAEAPMAAAApBQAAAAA=&#10;" w14:anchorId="4DCA701B">
                <v:stroke joinstyle="miter" endarrow="block"/>
              </v:shape>
            </w:pict>
          </mc:Fallback>
        </mc:AlternateContent>
      </w:r>
      <w:r>
        <w:rPr>
          <w:noProof/>
        </w:rPr>
        <mc:AlternateContent>
          <mc:Choice Requires="wps">
            <w:drawing>
              <wp:anchor distT="0" distB="0" distL="114300" distR="114300" simplePos="0" relativeHeight="251658287" behindDoc="0" locked="0" layoutInCell="1" allowOverlap="1" wp14:anchorId="79605888" wp14:editId="4ACC2DEA">
                <wp:simplePos x="0" y="0"/>
                <wp:positionH relativeFrom="column">
                  <wp:posOffset>718956</wp:posOffset>
                </wp:positionH>
                <wp:positionV relativeFrom="paragraph">
                  <wp:posOffset>822023</wp:posOffset>
                </wp:positionV>
                <wp:extent cx="174504" cy="216070"/>
                <wp:effectExtent l="0" t="38100" r="54610" b="31750"/>
                <wp:wrapNone/>
                <wp:docPr id="509" name="Straight Arrow Connector 509"/>
                <wp:cNvGraphicFramePr/>
                <a:graphic xmlns:a="http://schemas.openxmlformats.org/drawingml/2006/main">
                  <a:graphicData uri="http://schemas.microsoft.com/office/word/2010/wordprocessingShape">
                    <wps:wsp>
                      <wps:cNvCnPr/>
                      <wps:spPr>
                        <a:xfrm flipV="1">
                          <a:off x="0" y="0"/>
                          <a:ext cx="174504" cy="216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509" style="position:absolute;margin-left:56.6pt;margin-top:64.75pt;width:13.75pt;height:17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zwgEAAM0DAAAOAAAAZHJzL2Uyb0RvYy54bWysU02P0zAQvSPxHyzfaZJq2UVR0z10gQuC&#10;FSzcvY6dWPhL46FJ/z1jp80iQAghLiPHnvfmvZnJ7nZ2lh0VJBN8x5tNzZnyMvTGDx3//PDmxSvO&#10;EgrfCxu86vhJJX67f/5sN8VWbcMYbK+AEYlP7RQ7PiLGtqqSHJUTaROi8vSoAziB9AlD1YOYiN3Z&#10;alvX19UUoI8QpEqJbu+WR74v/ForiR+0TgqZ7ThpwxKhxMccq/1OtAOIOBp5liH+QYUTxlPRlepO&#10;oGDfwPxC5YyEkILGjQyuClobqYoHctPUP7n5NIqoihdqToprm9L/o5Xvjwd/D9SGKaY2xXvILmYN&#10;jmlr4heaafFFStlc2nZa26ZmZJIum5url/UVZ5Kets11fVPaWi00mS5CwrcqOJYPHU8IwgwjHoL3&#10;NKAASwlxfJeQhBDwAshg63NEYexr3zM8RdoiBCP8YFUeH6XnlOpJfznhyaoF/lFpZvqsszgpq6UO&#10;FthR0FL0X5uVhTIzRBtrV1D9Z9A5N8NUWbe/Ba7ZpWLwuAKd8QF+VxXni1S95F9cL16z7cfQn8o0&#10;SztoZ0p/zvudl/LH7wJ/+gv33wEAAP//AwBQSwMEFAAGAAgAAAAhALjIVXzgAAAACwEAAA8AAABk&#10;cnMvZG93bnJldi54bWxMj8FOwzAQRO9I/IO1SNyokzRtIcSpEBIXQKUULr258TaJiNeR7baBr2d7&#10;gtuM9ml2plyOthdH9KFzpCCdJCCQamc6ahR8fjzd3IIIUZPRvSNU8I0BltXlRakL4070jsdNbASH&#10;UCi0gjbGoZAy1C1aHSZuQOLb3nmrI1vfSOP1icNtL7MkmUurO+IPrR7wscX6a3OwCl5T//a82K72&#10;eWj8z5Ze8nVYO6Wur8aHexARx/gHw7k+V4eKO+3cgUwQPft0mjHKIrubgTgTebIAsWMxn85AVqX8&#10;v6H6BQAA//8DAFBLAQItABQABgAIAAAAIQC2gziS/gAAAOEBAAATAAAAAAAAAAAAAAAAAAAAAABb&#10;Q29udGVudF9UeXBlc10ueG1sUEsBAi0AFAAGAAgAAAAhADj9If/WAAAAlAEAAAsAAAAAAAAAAAAA&#10;AAAALwEAAF9yZWxzLy5yZWxzUEsBAi0AFAAGAAgAAAAhAL5U7/PCAQAAzQMAAA4AAAAAAAAAAAAA&#10;AAAALgIAAGRycy9lMm9Eb2MueG1sUEsBAi0AFAAGAAgAAAAhALjIVXzgAAAACwEAAA8AAAAAAAAA&#10;AAAAAAAAHAQAAGRycy9kb3ducmV2LnhtbFBLBQYAAAAABAAEAPMAAAApBQAAAAA=&#10;" w14:anchorId="698E4FFC">
                <v:stroke joinstyle="miter" endarrow="block"/>
              </v:shape>
            </w:pict>
          </mc:Fallback>
        </mc:AlternateContent>
      </w:r>
      <w:r>
        <w:rPr>
          <w:noProof/>
        </w:rPr>
        <mc:AlternateContent>
          <mc:Choice Requires="wps">
            <w:drawing>
              <wp:anchor distT="45720" distB="45720" distL="114300" distR="114300" simplePos="0" relativeHeight="251658284" behindDoc="0" locked="0" layoutInCell="1" allowOverlap="1" wp14:anchorId="0835BDB0" wp14:editId="2D14BBAB">
                <wp:simplePos x="0" y="0"/>
                <wp:positionH relativeFrom="column">
                  <wp:posOffset>247078</wp:posOffset>
                </wp:positionH>
                <wp:positionV relativeFrom="paragraph">
                  <wp:posOffset>1041846</wp:posOffset>
                </wp:positionV>
                <wp:extent cx="956945" cy="304165"/>
                <wp:effectExtent l="0" t="0" r="14605" b="19685"/>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304165"/>
                        </a:xfrm>
                        <a:prstGeom prst="rect">
                          <a:avLst/>
                        </a:prstGeom>
                        <a:solidFill>
                          <a:srgbClr val="FFFFFF"/>
                        </a:solidFill>
                        <a:ln w="9525">
                          <a:solidFill>
                            <a:srgbClr val="000000"/>
                          </a:solidFill>
                          <a:prstDash val="sysDash"/>
                          <a:miter lim="800000"/>
                          <a:headEnd/>
                          <a:tailEnd/>
                        </a:ln>
                      </wps:spPr>
                      <wps:txbx>
                        <w:txbxContent>
                          <w:p w14:paraId="46CA4B24" w14:textId="1C6D4BE9" w:rsidR="00586BBC" w:rsidRDefault="00586BBC" w:rsidP="00586BBC">
                            <w:pPr>
                              <w:jc w:val="center"/>
                              <w:rPr>
                                <w:b/>
                                <w:bCs/>
                                <w:sz w:val="14"/>
                                <w:szCs w:val="12"/>
                              </w:rPr>
                            </w:pPr>
                            <w:r>
                              <w:rPr>
                                <w:b/>
                                <w:bCs/>
                                <w:sz w:val="14"/>
                                <w:szCs w:val="12"/>
                              </w:rPr>
                              <w:t xml:space="preserve">Choose the </w:t>
                            </w:r>
                            <w:r w:rsidR="00CC41A8">
                              <w:rPr>
                                <w:b/>
                                <w:bCs/>
                                <w:sz w:val="14"/>
                                <w:szCs w:val="12"/>
                              </w:rPr>
                              <w:t>variable to display</w:t>
                            </w:r>
                          </w:p>
                          <w:p w14:paraId="05F20990" w14:textId="77777777" w:rsidR="00CC41A8" w:rsidRPr="00992C5D" w:rsidRDefault="00CC41A8" w:rsidP="00586BBC">
                            <w:pPr>
                              <w:jc w:val="center"/>
                              <w:rPr>
                                <w:b/>
                                <w:bCs/>
                                <w:sz w:val="14"/>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43" style="position:absolute;margin-left:19.45pt;margin-top:82.05pt;width:75.35pt;height:23.95pt;z-index:2516582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0IAIAAEEEAAAOAAAAZHJzL2Uyb0RvYy54bWysU9tu2zAMfR+wfxD0vtjJkrYx4hRdsgwD&#10;ugvQ7QNoWY6FyaInKbGzry8lu2l2exmmB0EUqUOeQ3F12zeaHaV1Ck3Op5OUM2kElsrsc/71y+7V&#10;DWfOgylBo5E5P0nHb9cvX6y6NpMzrFGX0jICMS7r2pzX3rdZkjhRywbcBFtpyFmhbcCTafdJaaEj&#10;9EYnszS9Sjq0ZWtRSOfodjs4+TriV5UU/lNVOemZzjnV5uNu416EPVmvINtbaGslxjLgH6poQBlK&#10;eobaggd2sOo3qEYJiw4rPxHYJFhVSsjIgdhM01/YPNTQysiFxHHtWSb3/2DFx+ND+9ky37/BnhoY&#10;Sbj2HsU3xwxuajB7eWctdrWEkhJPg2RJ17psfBqkdpkLIEX3AUtqMhw8RqC+sk1QhXgyQqcGnM6i&#10;y94zQZfLxdVyvuBMkOt1Op9eLWIGyJ4et9b5dxIbFg45t9TTCA7He+dDMZA9hYRcDrUqd0rraNh9&#10;sdGWHYH6v4trRP8pTBvWhUpmi4H/XyHSuP4EEUrYgquHVO7kghECIWuUpz+uVZPzm/N7yIKgb00Z&#10;QzwoPZyJjTajwkHUQV7fFz1TJcl/HTCD4gWWJ9Lc4vCnaQbpUKP9wVlH/znn7vsBrORMvzfUt+V0&#10;Pg8DEI354npGhr30FJceMIKgcu45G44bH4cm0DF4R/2tVNT+uZKxZvqnsSXjTIVBuLRj1PPkrx8B&#10;AAD//wMAUEsDBBQABgAIAAAAIQA4c8p03gAAAAoBAAAPAAAAZHJzL2Rvd25yZXYueG1sTI/BToQw&#10;EIbvJr5DMybe3AIaAkjZqMleNhpW9AG6dJaSpVNCu4Bvb/ekx5n58s/3l9vVDGzGyfWWBMSbCBhS&#10;a1VPnYDvr91DBsx5SUoOllDADzrYVrc3pSyUXegT58Z3LISQK6QA7f1YcO5ajUa6jR2Rwu1kJyN9&#10;GKeOq0kuIdwMPImilBvZU/ig5YhvGttzczECZrtXdZPVe/v+uovq/GM90KKFuL9bX56BeVz9HwxX&#10;/aAOVXA62gspxwYBj1keyLBPn2JgVyDLU2BHAUmcRMCrkv+vUP0CAAD//wMAUEsBAi0AFAAGAAgA&#10;AAAhALaDOJL+AAAA4QEAABMAAAAAAAAAAAAAAAAAAAAAAFtDb250ZW50X1R5cGVzXS54bWxQSwEC&#10;LQAUAAYACAAAACEAOP0h/9YAAACUAQAACwAAAAAAAAAAAAAAAAAvAQAAX3JlbHMvLnJlbHNQSwEC&#10;LQAUAAYACAAAACEAifuF9CACAABBBAAADgAAAAAAAAAAAAAAAAAuAgAAZHJzL2Uyb0RvYy54bWxQ&#10;SwECLQAUAAYACAAAACEAOHPKdN4AAAAKAQAADwAAAAAAAAAAAAAAAAB6BAAAZHJzL2Rvd25yZXYu&#10;eG1sUEsFBgAAAAAEAAQA8wAAAIUFAAAAAA==&#10;" w14:anchorId="0835BDB0">
                <v:stroke dashstyle="3 1"/>
                <v:textbox>
                  <w:txbxContent>
                    <w:p w:rsidR="00586BBC" w:rsidP="00586BBC" w:rsidRDefault="00586BBC" w14:paraId="46CA4B24" w14:textId="1C6D4BE9">
                      <w:pPr>
                        <w:jc w:val="center"/>
                        <w:rPr>
                          <w:b/>
                          <w:bCs/>
                          <w:sz w:val="14"/>
                          <w:szCs w:val="12"/>
                        </w:rPr>
                      </w:pPr>
                      <w:r>
                        <w:rPr>
                          <w:b/>
                          <w:bCs/>
                          <w:sz w:val="14"/>
                          <w:szCs w:val="12"/>
                        </w:rPr>
                        <w:t xml:space="preserve">Choose the </w:t>
                      </w:r>
                      <w:r w:rsidR="00CC41A8">
                        <w:rPr>
                          <w:b/>
                          <w:bCs/>
                          <w:sz w:val="14"/>
                          <w:szCs w:val="12"/>
                        </w:rPr>
                        <w:t>variable to display</w:t>
                      </w:r>
                    </w:p>
                    <w:p w:rsidRPr="00992C5D" w:rsidR="00CC41A8" w:rsidP="00586BBC" w:rsidRDefault="00CC41A8" w14:paraId="05F20990" w14:textId="77777777">
                      <w:pPr>
                        <w:jc w:val="center"/>
                        <w:rPr>
                          <w:b/>
                          <w:bCs/>
                          <w:sz w:val="14"/>
                          <w:szCs w:val="12"/>
                        </w:rPr>
                      </w:pPr>
                    </w:p>
                  </w:txbxContent>
                </v:textbox>
              </v:shape>
            </w:pict>
          </mc:Fallback>
        </mc:AlternateContent>
      </w:r>
      <w:r w:rsidRPr="008071D4">
        <w:rPr>
          <w:noProof/>
        </w:rPr>
        <w:drawing>
          <wp:inline distT="0" distB="0" distL="0" distR="0" wp14:anchorId="28BFDD50" wp14:editId="49E8B2B5">
            <wp:extent cx="5943600" cy="1327150"/>
            <wp:effectExtent l="0" t="0" r="0" b="63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27150"/>
                    </a:xfrm>
                    <a:prstGeom prst="rect">
                      <a:avLst/>
                    </a:prstGeom>
                  </pic:spPr>
                </pic:pic>
              </a:graphicData>
            </a:graphic>
          </wp:inline>
        </w:drawing>
      </w:r>
    </w:p>
    <w:p w14:paraId="0353CFC6" w14:textId="39757985" w:rsidR="005E34E6" w:rsidRDefault="005E34E6" w:rsidP="005E34E6"/>
    <w:p w14:paraId="308379BC" w14:textId="77777777" w:rsidR="005E34E6" w:rsidRDefault="005E34E6" w:rsidP="005E34E6"/>
    <w:p w14:paraId="32C2DC90" w14:textId="7946106C" w:rsidR="004A607B" w:rsidRDefault="007B5900" w:rsidP="00CB0C48">
      <w:pPr>
        <w:jc w:val="both"/>
      </w:pPr>
      <w:r>
        <w:t xml:space="preserve">Note that – in order </w:t>
      </w:r>
      <w:r w:rsidR="004A607B">
        <w:t>to create a world map plot</w:t>
      </w:r>
      <w:r>
        <w:t xml:space="preserve"> – one needs to first select a base country and comparison group in the </w:t>
      </w:r>
      <w:r w:rsidR="007F36D0">
        <w:t>country benchmarking tab. The base country and comparison group that are first selected in the country benchmarking tab are then the base country and comparison group</w:t>
      </w:r>
      <w:r w:rsidR="00C6361C">
        <w:t xml:space="preserve"> that will be used in the World Map tab. </w:t>
      </w:r>
    </w:p>
    <w:p w14:paraId="54BB51F7" w14:textId="77777777" w:rsidR="00831E35" w:rsidRDefault="00831E35" w:rsidP="005E34E6"/>
    <w:p w14:paraId="26911652" w14:textId="63907036" w:rsidR="00831E35" w:rsidRDefault="008D3C77" w:rsidP="005E34E6">
      <w:pPr>
        <w:rPr>
          <w:b/>
          <w:bCs/>
        </w:rPr>
      </w:pPr>
      <w:r w:rsidRPr="008D3C77">
        <w:rPr>
          <w:b/>
          <w:bCs/>
          <w:noProof/>
        </w:rPr>
        <w:lastRenderedPageBreak/>
        <w:drawing>
          <wp:inline distT="0" distB="0" distL="0" distR="0" wp14:anchorId="372DBF5A" wp14:editId="235F2D6C">
            <wp:extent cx="5737685" cy="3315107"/>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0591" cy="3316786"/>
                    </a:xfrm>
                    <a:prstGeom prst="rect">
                      <a:avLst/>
                    </a:prstGeom>
                  </pic:spPr>
                </pic:pic>
              </a:graphicData>
            </a:graphic>
          </wp:inline>
        </w:drawing>
      </w:r>
    </w:p>
    <w:p w14:paraId="6940DC5F" w14:textId="77777777" w:rsidR="00831E35" w:rsidRDefault="00831E35" w:rsidP="005E34E6">
      <w:pPr>
        <w:rPr>
          <w:b/>
          <w:bCs/>
        </w:rPr>
      </w:pPr>
    </w:p>
    <w:p w14:paraId="0FF0FED7" w14:textId="505E0292" w:rsidR="009906D6" w:rsidRDefault="009906D6" w:rsidP="00CB0C48">
      <w:pPr>
        <w:jc w:val="both"/>
      </w:pPr>
      <w:r>
        <w:t xml:space="preserve">In the running example that follows, we first selected the following settings for the Country Benchmarking tab that is shown above: </w:t>
      </w:r>
      <w:r w:rsidRPr="00456103">
        <w:rPr>
          <w:b/>
          <w:bCs/>
        </w:rPr>
        <w:t>Kenya</w:t>
      </w:r>
      <w:r>
        <w:t xml:space="preserve"> as the base country, </w:t>
      </w:r>
      <w:r w:rsidRPr="00456103">
        <w:rPr>
          <w:b/>
          <w:bCs/>
        </w:rPr>
        <w:t>Sub-Saharan Africa</w:t>
      </w:r>
      <w:r>
        <w:t xml:space="preserve"> as the comparison group, and the </w:t>
      </w:r>
      <w:r w:rsidRPr="00456103">
        <w:rPr>
          <w:b/>
          <w:bCs/>
        </w:rPr>
        <w:t>Justice Institutions Average</w:t>
      </w:r>
      <w:r>
        <w:t xml:space="preserve"> as the indicator. </w:t>
      </w:r>
    </w:p>
    <w:p w14:paraId="261D6AE2" w14:textId="77777777" w:rsidR="00831E35" w:rsidRDefault="00831E35" w:rsidP="00CB0C48">
      <w:pPr>
        <w:jc w:val="both"/>
        <w:rPr>
          <w:b/>
          <w:bCs/>
        </w:rPr>
      </w:pPr>
    </w:p>
    <w:p w14:paraId="1D8F2EF7" w14:textId="0A53BDAB" w:rsidR="009906D6" w:rsidRPr="00A27882" w:rsidRDefault="005125DF" w:rsidP="00CB0C48">
      <w:pPr>
        <w:jc w:val="both"/>
        <w:rPr>
          <w:b/>
          <w:bCs/>
        </w:rPr>
      </w:pPr>
      <w:r w:rsidRPr="008D6EEA">
        <w:rPr>
          <w:i/>
          <w:iCs/>
        </w:rPr>
        <w:t>1. Select indicator</w:t>
      </w:r>
      <w:r w:rsidR="008D6EEA" w:rsidRPr="008D6EEA">
        <w:rPr>
          <w:i/>
          <w:iCs/>
        </w:rPr>
        <w:t>.</w:t>
      </w:r>
      <w:r w:rsidRPr="008D6EEA">
        <w:t xml:space="preserve"> – Select the indicator that you would like to plot in the world map. Note that it doesn’t have to necessarily be the same </w:t>
      </w:r>
      <w:r w:rsidR="008D6EEA" w:rsidRPr="008D6EEA">
        <w:t xml:space="preserve">indicator as selected in the Country Benchmarking tab. </w:t>
      </w:r>
      <w:r w:rsidR="00A27882">
        <w:t xml:space="preserve">In the example below, we have selected the </w:t>
      </w:r>
      <w:r w:rsidR="00A27882">
        <w:rPr>
          <w:b/>
          <w:bCs/>
        </w:rPr>
        <w:t>Justice Institutions Average</w:t>
      </w:r>
    </w:p>
    <w:p w14:paraId="22C09ED8" w14:textId="77777777" w:rsidR="007F36D0" w:rsidRDefault="007F36D0" w:rsidP="005E34E6"/>
    <w:p w14:paraId="0FAB4A77" w14:textId="7EE4F315" w:rsidR="007F36D0" w:rsidRPr="004A607B" w:rsidRDefault="00B55186" w:rsidP="005E34E6">
      <w:r w:rsidRPr="00B55186">
        <w:rPr>
          <w:noProof/>
        </w:rPr>
        <w:drawing>
          <wp:inline distT="0" distB="0" distL="0" distR="0" wp14:anchorId="304E5EF9" wp14:editId="57A1D8BC">
            <wp:extent cx="5943600" cy="13049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04925"/>
                    </a:xfrm>
                    <a:prstGeom prst="rect">
                      <a:avLst/>
                    </a:prstGeom>
                  </pic:spPr>
                </pic:pic>
              </a:graphicData>
            </a:graphic>
          </wp:inline>
        </w:drawing>
      </w:r>
    </w:p>
    <w:p w14:paraId="0DB03F6D" w14:textId="16D9E4BB" w:rsidR="004A607B" w:rsidRDefault="004A607B" w:rsidP="005E34E6"/>
    <w:p w14:paraId="246BB457" w14:textId="322F977A" w:rsidR="004A607B" w:rsidRPr="00A27882" w:rsidRDefault="00A27882" w:rsidP="00CB0C48">
      <w:pPr>
        <w:jc w:val="both"/>
      </w:pPr>
      <w:r>
        <w:rPr>
          <w:i/>
          <w:iCs/>
        </w:rPr>
        <w:t xml:space="preserve">2. Select countries to display. </w:t>
      </w:r>
      <w:r>
        <w:t xml:space="preserve">– Select whether you would like the world map to include </w:t>
      </w:r>
      <w:r>
        <w:rPr>
          <w:i/>
          <w:iCs/>
        </w:rPr>
        <w:t>all countries</w:t>
      </w:r>
      <w:r>
        <w:t xml:space="preserve"> or only the </w:t>
      </w:r>
      <w:r>
        <w:rPr>
          <w:i/>
          <w:iCs/>
        </w:rPr>
        <w:t>base country and comparison countries</w:t>
      </w:r>
      <w:r>
        <w:t xml:space="preserve"> as defined in the Country Benchmarking tab. In the example below, we have selected </w:t>
      </w:r>
      <w:r>
        <w:rPr>
          <w:b/>
          <w:bCs/>
        </w:rPr>
        <w:t>All countries</w:t>
      </w:r>
      <w:r>
        <w:t xml:space="preserve">. </w:t>
      </w:r>
    </w:p>
    <w:p w14:paraId="47F68D66" w14:textId="1AB735A3" w:rsidR="00A27882" w:rsidRDefault="00A27882" w:rsidP="005E34E6"/>
    <w:p w14:paraId="55A1312A" w14:textId="0E9F8471" w:rsidR="00A27882" w:rsidRDefault="00632C27" w:rsidP="005E34E6">
      <w:r w:rsidRPr="00632C27">
        <w:rPr>
          <w:noProof/>
        </w:rPr>
        <w:lastRenderedPageBreak/>
        <w:drawing>
          <wp:inline distT="0" distB="0" distL="0" distR="0" wp14:anchorId="18A89195" wp14:editId="0B49F89E">
            <wp:extent cx="5807487" cy="1273180"/>
            <wp:effectExtent l="0" t="0" r="3175" b="31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2337" cy="1278628"/>
                    </a:xfrm>
                    <a:prstGeom prst="rect">
                      <a:avLst/>
                    </a:prstGeom>
                  </pic:spPr>
                </pic:pic>
              </a:graphicData>
            </a:graphic>
          </wp:inline>
        </w:drawing>
      </w:r>
    </w:p>
    <w:p w14:paraId="173C185B" w14:textId="77777777" w:rsidR="00A27882" w:rsidRDefault="00A27882" w:rsidP="005E34E6"/>
    <w:p w14:paraId="7E012FC6" w14:textId="221664C7" w:rsidR="008030FC" w:rsidRDefault="008030FC" w:rsidP="00CB0C48">
      <w:pPr>
        <w:jc w:val="both"/>
      </w:pPr>
      <w:r>
        <w:rPr>
          <w:i/>
          <w:iCs/>
        </w:rPr>
        <w:t xml:space="preserve">3. Select data source. </w:t>
      </w:r>
      <w:r>
        <w:t xml:space="preserve">– Select whether you would like the world map to use the CTF scores or the original raw indicators. In the example below, we have selected the </w:t>
      </w:r>
      <w:r w:rsidRPr="008030FC">
        <w:rPr>
          <w:b/>
          <w:bCs/>
        </w:rPr>
        <w:t>CTF scores</w:t>
      </w:r>
      <w:r>
        <w:t xml:space="preserve">. </w:t>
      </w:r>
    </w:p>
    <w:p w14:paraId="64F2BF3D" w14:textId="2633F903" w:rsidR="00A27882" w:rsidRPr="008030FC" w:rsidRDefault="00A27882" w:rsidP="005E34E6"/>
    <w:p w14:paraId="18A4D3A2" w14:textId="71407D45" w:rsidR="008030FC" w:rsidRDefault="008030FC" w:rsidP="005E34E6">
      <w:r>
        <w:rPr>
          <w:bCs/>
          <w:noProof/>
        </w:rPr>
        <mc:AlternateContent>
          <mc:Choice Requires="wps">
            <w:drawing>
              <wp:anchor distT="0" distB="0" distL="114300" distR="114300" simplePos="0" relativeHeight="251658290" behindDoc="0" locked="0" layoutInCell="1" allowOverlap="1" wp14:anchorId="2B61BE70" wp14:editId="0FD5BDE9">
                <wp:simplePos x="0" y="0"/>
                <wp:positionH relativeFrom="column">
                  <wp:posOffset>3906994</wp:posOffset>
                </wp:positionH>
                <wp:positionV relativeFrom="paragraph">
                  <wp:posOffset>407932</wp:posOffset>
                </wp:positionV>
                <wp:extent cx="1928413" cy="567283"/>
                <wp:effectExtent l="19050" t="19050" r="15240" b="23495"/>
                <wp:wrapNone/>
                <wp:docPr id="514" name="Rectangle 514"/>
                <wp:cNvGraphicFramePr/>
                <a:graphic xmlns:a="http://schemas.openxmlformats.org/drawingml/2006/main">
                  <a:graphicData uri="http://schemas.microsoft.com/office/word/2010/wordprocessingShape">
                    <wps:wsp>
                      <wps:cNvSpPr/>
                      <wps:spPr>
                        <a:xfrm>
                          <a:off x="0" y="0"/>
                          <a:ext cx="1928413" cy="567283"/>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rect id="Rectangle 514" style="position:absolute;margin-left:307.65pt;margin-top:32.1pt;width:151.85pt;height:4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w14:anchorId="779CA6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sdjwIAAIQFAAAOAAAAZHJzL2Uyb0RvYy54bWysVFFv2yAQfp+0/4B4X22naZdGdaqoVaZJ&#10;VVutnfpMMMSWMMeAxMl+/Q6wnayr9jAtDwR8333Hfdzd9c2+VWQnrGtAl7Q4yykRmkPV6E1Jv7+s&#10;Ps0ocZ7piinQoqQH4ejN4uOH687MxQRqUJWwBEm0m3empLX3Zp5ljteiZe4MjNBolGBb5vFoN1ll&#10;WYfsrcomeX6ZdWArY4EL5/DrXTLSReSXUnD/KKUTnqiS4t18XG1c12HNFtdsvrHM1A3vr8H+4RYt&#10;azQGHanumGdka5s/qNqGW3Ag/RmHNgMpGy5iDphNkb/J5rlmRsRcUBxnRpnc/6PlD7tn82RRhs64&#10;ucNtyGIvbRv+8X5kH8U6jGKJvSccPxZXk9m0OKeEo+3i8vNkdh7UzI7exjr/RUBLwqakFh8jasR2&#10;984n6AAJwTSsGqXigyhNupKez4o8jx4OVFMFa8A5u1nfKkt2DN90tcrx1wf+DRao75irE84dXDj0&#10;QKXxoseE484flAj0Sn8TkjQVpjhJwUMtijEi41xoXyRTzSqRAlyc3mPwiHJEwsAsMYGRuycYkIlk&#10;4E7i9PjgKmIpj869Kn9zHj1iZNB+dG4bDfa9zBRm1UdO+EGkJE1QaQ3V4ckSC6mRnOGrBnW+Z84/&#10;MYudgz2G08A/4iIV4CNCv6OkBvvzve8BjwWNVko67MSSuh9bZgUl6qvGUr8qptPQuvEwvfg8wYM9&#10;taxPLXrb3gIWRoFzx/C4DXivhq200L7i0FiGqGhimmPsknJvh8OtTxMCxw4Xy2WEYbsa5u/1s+GB&#10;PKgaKuxl/8qs6SvcY288wNC1bP6m0BM2eGpYbj3IJnbBUddeb2z1WDj9WAqz5PQcUcfhufgFAAD/&#10;/wMAUEsDBBQABgAIAAAAIQC2zs6i3wAAAAoBAAAPAAAAZHJzL2Rvd25yZXYueG1sTI/BTsMwDIbv&#10;SLxDZCRuLO26VltpOgHTJE5IDLZz1pimonFKk23l7TEnuNnyp9/fX60n14szjqHzpCCdJSCQGm86&#10;ahW8v23vliBC1GR07wkVfGOAdX19VenS+Au94nkXW8EhFEqtwMY4lFKGxqLTYeYHJL59+NHpyOvY&#10;SjPqC4e7Xs6TpJBOd8QfrB7wyWLzuTs5BXjYuvz5a5G5JN9vHg+2yDYvhVK3N9PDPYiIU/yD4Vef&#10;1aFmp6M/kQmiV1CkecYoD4s5CAZW6YrLHZnMsxxkXcn/FeofAAAA//8DAFBLAQItABQABgAIAAAA&#10;IQC2gziS/gAAAOEBAAATAAAAAAAAAAAAAAAAAAAAAABbQ29udGVudF9UeXBlc10ueG1sUEsBAi0A&#10;FAAGAAgAAAAhADj9If/WAAAAlAEAAAsAAAAAAAAAAAAAAAAALwEAAF9yZWxzLy5yZWxzUEsBAi0A&#10;FAAGAAgAAAAhAPxPOx2PAgAAhAUAAA4AAAAAAAAAAAAAAAAALgIAAGRycy9lMm9Eb2MueG1sUEsB&#10;Ai0AFAAGAAgAAAAhALbOzqLfAAAACgEAAA8AAAAAAAAAAAAAAAAA6QQAAGRycy9kb3ducmV2Lnht&#10;bFBLBQYAAAAABAAEAPMAAAD1BQAAAAA=&#10;">
                <v:stroke dashstyle="3 1"/>
              </v:rect>
            </w:pict>
          </mc:Fallback>
        </mc:AlternateContent>
      </w:r>
      <w:r w:rsidR="004F5990" w:rsidRPr="004F5990">
        <w:rPr>
          <w:noProof/>
        </w:rPr>
        <w:drawing>
          <wp:inline distT="0" distB="0" distL="0" distR="0" wp14:anchorId="7831A12D" wp14:editId="418A49DD">
            <wp:extent cx="5943600" cy="131762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17625"/>
                    </a:xfrm>
                    <a:prstGeom prst="rect">
                      <a:avLst/>
                    </a:prstGeom>
                  </pic:spPr>
                </pic:pic>
              </a:graphicData>
            </a:graphic>
          </wp:inline>
        </w:drawing>
      </w:r>
    </w:p>
    <w:p w14:paraId="6C3B60B4" w14:textId="0D995815" w:rsidR="005F63F6" w:rsidRPr="001F3757" w:rsidRDefault="005F63F6" w:rsidP="005F63F6">
      <w:pPr>
        <w:pStyle w:val="Heading3"/>
        <w:jc w:val="both"/>
        <w:rPr>
          <w:rFonts w:ascii="Times New Roman" w:hAnsi="Times New Roman" w:cs="Times New Roman"/>
          <w:b/>
          <w:bCs/>
          <w:color w:val="000000" w:themeColor="text1"/>
          <w:sz w:val="28"/>
          <w:szCs w:val="28"/>
        </w:rPr>
      </w:pPr>
      <w:bookmarkStart w:id="21" w:name="_Toc157781999"/>
      <w:r>
        <w:rPr>
          <w:rFonts w:ascii="Times New Roman" w:hAnsi="Times New Roman" w:cs="Times New Roman"/>
          <w:b/>
          <w:bCs/>
          <w:color w:val="000000" w:themeColor="text1"/>
          <w:sz w:val="28"/>
          <w:szCs w:val="28"/>
        </w:rPr>
        <w:t xml:space="preserve">Resulting </w:t>
      </w:r>
      <w:r w:rsidR="00467781">
        <w:rPr>
          <w:rFonts w:ascii="Times New Roman" w:hAnsi="Times New Roman" w:cs="Times New Roman"/>
          <w:b/>
          <w:bCs/>
          <w:color w:val="000000" w:themeColor="text1"/>
          <w:sz w:val="28"/>
          <w:szCs w:val="28"/>
        </w:rPr>
        <w:t>F</w:t>
      </w:r>
      <w:r>
        <w:rPr>
          <w:rFonts w:ascii="Times New Roman" w:hAnsi="Times New Roman" w:cs="Times New Roman"/>
          <w:b/>
          <w:bCs/>
          <w:color w:val="000000" w:themeColor="text1"/>
          <w:sz w:val="28"/>
          <w:szCs w:val="28"/>
        </w:rPr>
        <w:t>igures</w:t>
      </w:r>
      <w:bookmarkEnd w:id="21"/>
    </w:p>
    <w:p w14:paraId="6D9DC51D" w14:textId="77777777" w:rsidR="008030FC" w:rsidRDefault="008030FC" w:rsidP="005E34E6"/>
    <w:p w14:paraId="641EE877" w14:textId="48756FA1" w:rsidR="005F63F6" w:rsidRPr="00E82D60" w:rsidRDefault="005F63F6" w:rsidP="00CB0C48">
      <w:pPr>
        <w:jc w:val="both"/>
      </w:pPr>
      <w:r>
        <w:t xml:space="preserve">The resulting figure </w:t>
      </w:r>
      <w:r w:rsidR="00E82D60">
        <w:t xml:space="preserve">is shown below. The coloring of each country refers to the country’s CTF score for the </w:t>
      </w:r>
      <w:r w:rsidR="00E82D60">
        <w:rPr>
          <w:b/>
          <w:bCs/>
        </w:rPr>
        <w:t>Justice Institutions Average</w:t>
      </w:r>
      <w:r w:rsidR="00E82D60">
        <w:t xml:space="preserve">. The legend on the right groups the values </w:t>
      </w:r>
      <w:r w:rsidR="00D5381B">
        <w:t xml:space="preserve">of the CTF scores into five different categories: 0.0-0.2 (red), 0.2-0.4 (orange), 0.4-0.6 (yellow), </w:t>
      </w:r>
      <w:r w:rsidR="00A56495">
        <w:t>0.6-0.8 (green), and 0.8-1.0 (blue).</w:t>
      </w:r>
      <w:r w:rsidR="00D5381B">
        <w:t xml:space="preserve"> </w:t>
      </w:r>
      <w:r w:rsidR="00E82D60">
        <w:t xml:space="preserve">Countries for which there is no data are plotted in gray. </w:t>
      </w:r>
      <w:r w:rsidR="0045436B">
        <w:t xml:space="preserve">Note that the user can place their mouse over any individual country to see the country’s precise CTF score and original indicator value. </w:t>
      </w:r>
    </w:p>
    <w:p w14:paraId="5B00A95C" w14:textId="77777777" w:rsidR="005F63F6" w:rsidRDefault="005F63F6" w:rsidP="005E34E6"/>
    <w:p w14:paraId="76A6AFF4" w14:textId="2B427FCE" w:rsidR="00C41AC7" w:rsidRPr="00C41AC7" w:rsidRDefault="00C41AC7" w:rsidP="00C41AC7">
      <w:r w:rsidRPr="00C41AC7">
        <w:rPr>
          <w:noProof/>
        </w:rPr>
        <w:drawing>
          <wp:inline distT="0" distB="0" distL="0" distR="0" wp14:anchorId="1965EFA1" wp14:editId="18FDBABE">
            <wp:extent cx="5943600" cy="2910177"/>
            <wp:effectExtent l="0" t="0" r="0" b="5080"/>
            <wp:docPr id="340025620" name="Picture 2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5620" name="Picture 22" descr="A map of the worl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7003" cy="2911843"/>
                    </a:xfrm>
                    <a:prstGeom prst="rect">
                      <a:avLst/>
                    </a:prstGeom>
                    <a:noFill/>
                    <a:ln>
                      <a:noFill/>
                    </a:ln>
                  </pic:spPr>
                </pic:pic>
              </a:graphicData>
            </a:graphic>
          </wp:inline>
        </w:drawing>
      </w:r>
    </w:p>
    <w:p w14:paraId="1471AAF1" w14:textId="682E838D" w:rsidR="00A56495" w:rsidRDefault="00A56495" w:rsidP="005E34E6"/>
    <w:p w14:paraId="1388F451" w14:textId="6643D4D1" w:rsidR="00E96D2F" w:rsidRPr="001F3757" w:rsidRDefault="00E96D2F" w:rsidP="00E96D2F">
      <w:pPr>
        <w:pStyle w:val="Heading3"/>
        <w:jc w:val="both"/>
        <w:rPr>
          <w:rFonts w:ascii="Times New Roman" w:hAnsi="Times New Roman" w:cs="Times New Roman"/>
          <w:b/>
          <w:bCs/>
          <w:color w:val="000000" w:themeColor="text1"/>
          <w:sz w:val="28"/>
          <w:szCs w:val="28"/>
        </w:rPr>
      </w:pPr>
      <w:bookmarkStart w:id="22" w:name="_Toc157782000"/>
      <w:r>
        <w:rPr>
          <w:rFonts w:ascii="Times New Roman" w:hAnsi="Times New Roman" w:cs="Times New Roman"/>
          <w:b/>
          <w:bCs/>
          <w:color w:val="000000" w:themeColor="text1"/>
          <w:sz w:val="28"/>
          <w:szCs w:val="28"/>
        </w:rPr>
        <w:lastRenderedPageBreak/>
        <w:t>Customizing the</w:t>
      </w:r>
      <w:r w:rsidR="00D3018B">
        <w:rPr>
          <w:rFonts w:ascii="Times New Roman" w:hAnsi="Times New Roman" w:cs="Times New Roman"/>
          <w:b/>
          <w:bCs/>
          <w:color w:val="000000" w:themeColor="text1"/>
          <w:sz w:val="28"/>
          <w:szCs w:val="28"/>
        </w:rPr>
        <w:t xml:space="preserve"> World Map</w:t>
      </w:r>
      <w:r>
        <w:rPr>
          <w:rFonts w:ascii="Times New Roman" w:hAnsi="Times New Roman" w:cs="Times New Roman"/>
          <w:b/>
          <w:bCs/>
          <w:color w:val="000000" w:themeColor="text1"/>
          <w:sz w:val="28"/>
          <w:szCs w:val="28"/>
        </w:rPr>
        <w:t xml:space="preserve"> </w:t>
      </w:r>
      <w:r w:rsidR="00467781">
        <w:rPr>
          <w:rFonts w:ascii="Times New Roman" w:hAnsi="Times New Roman" w:cs="Times New Roman"/>
          <w:b/>
          <w:bCs/>
          <w:color w:val="000000" w:themeColor="text1"/>
          <w:sz w:val="28"/>
          <w:szCs w:val="28"/>
        </w:rPr>
        <w:t>F</w:t>
      </w:r>
      <w:r>
        <w:rPr>
          <w:rFonts w:ascii="Times New Roman" w:hAnsi="Times New Roman" w:cs="Times New Roman"/>
          <w:b/>
          <w:bCs/>
          <w:color w:val="000000" w:themeColor="text1"/>
          <w:sz w:val="28"/>
          <w:szCs w:val="28"/>
        </w:rPr>
        <w:t>igure</w:t>
      </w:r>
      <w:bookmarkEnd w:id="22"/>
    </w:p>
    <w:p w14:paraId="71ACA813" w14:textId="77777777" w:rsidR="005F63F6" w:rsidRDefault="005F63F6" w:rsidP="005E34E6"/>
    <w:p w14:paraId="11478451" w14:textId="676D9FD0" w:rsidR="00E96D2F" w:rsidRDefault="009242E0" w:rsidP="00CB0C48">
      <w:pPr>
        <w:jc w:val="both"/>
        <w:rPr>
          <w:bCs/>
        </w:rPr>
      </w:pPr>
      <w:r>
        <w:rPr>
          <w:i/>
          <w:iCs/>
        </w:rPr>
        <w:t xml:space="preserve">Switching between the countries that are displayed – </w:t>
      </w:r>
      <w:r>
        <w:t xml:space="preserve">The “Select countries to display” toggle changes which countries are plotted. In the above example, all countries are plotted. However, the user may also switch the plot so that only </w:t>
      </w:r>
      <w:r w:rsidR="00702390">
        <w:t xml:space="preserve">the </w:t>
      </w:r>
      <w:r w:rsidR="00702390">
        <w:rPr>
          <w:b/>
          <w:bCs/>
        </w:rPr>
        <w:t>base country and the comparison countries</w:t>
      </w:r>
      <w:r w:rsidR="00702390">
        <w:t xml:space="preserve"> are displayed. Remember that the base country and the comparison countries are defined by the what was first selected in the Country Benchmarking tab. </w:t>
      </w:r>
      <w:r w:rsidR="0076241E">
        <w:t xml:space="preserve">Note that in the example below only </w:t>
      </w:r>
      <w:r w:rsidR="0076241E">
        <w:rPr>
          <w:b/>
          <w:bCs/>
        </w:rPr>
        <w:t xml:space="preserve">Kenya </w:t>
      </w:r>
      <w:r w:rsidR="0076241E">
        <w:rPr>
          <w:bCs/>
        </w:rPr>
        <w:t xml:space="preserve">and countries from the comparison group of </w:t>
      </w:r>
      <w:r w:rsidR="0076241E">
        <w:rPr>
          <w:b/>
        </w:rPr>
        <w:t xml:space="preserve">Sub-Saharan Africa </w:t>
      </w:r>
      <w:r w:rsidR="0076241E">
        <w:rPr>
          <w:bCs/>
        </w:rPr>
        <w:t>are selected. All other countries are white</w:t>
      </w:r>
      <w:r w:rsidR="00F4390F">
        <w:rPr>
          <w:bCs/>
        </w:rPr>
        <w:t>.</w:t>
      </w:r>
    </w:p>
    <w:p w14:paraId="4A9CE2F0" w14:textId="77777777" w:rsidR="00F4390F" w:rsidRPr="0076241E" w:rsidRDefault="00F4390F" w:rsidP="005E34E6"/>
    <w:p w14:paraId="47969AAA" w14:textId="5A31D8EA" w:rsidR="00702390" w:rsidRPr="00702390" w:rsidRDefault="00173BAC" w:rsidP="005E34E6">
      <w:r>
        <w:rPr>
          <w:noProof/>
        </w:rPr>
        <w:drawing>
          <wp:inline distT="0" distB="0" distL="0" distR="0" wp14:anchorId="4D55428D" wp14:editId="72B11257">
            <wp:extent cx="5943600" cy="2934031"/>
            <wp:effectExtent l="0" t="0" r="0" b="0"/>
            <wp:docPr id="390884503" name="Picture 2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84503" name="Picture 23" descr="A map of the worl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901" cy="2936154"/>
                    </a:xfrm>
                    <a:prstGeom prst="rect">
                      <a:avLst/>
                    </a:prstGeom>
                    <a:noFill/>
                    <a:ln>
                      <a:noFill/>
                    </a:ln>
                  </pic:spPr>
                </pic:pic>
              </a:graphicData>
            </a:graphic>
          </wp:inline>
        </w:drawing>
      </w:r>
    </w:p>
    <w:p w14:paraId="596468C8" w14:textId="77777777" w:rsidR="005F63F6" w:rsidRDefault="005F63F6" w:rsidP="005E34E6"/>
    <w:p w14:paraId="644D6231" w14:textId="39A933A4" w:rsidR="0076241E" w:rsidRDefault="0076241E" w:rsidP="00CB0C48">
      <w:pPr>
        <w:jc w:val="both"/>
      </w:pPr>
      <w:r w:rsidRPr="00CB0C48">
        <w:rPr>
          <w:i/>
          <w:iCs/>
        </w:rPr>
        <w:t xml:space="preserve">Switching the data source. – </w:t>
      </w:r>
      <w:r w:rsidRPr="00CB0C48">
        <w:t xml:space="preserve">The “Select data source” toggle changes the type of variable that is plotted. The user may either plot the original indicator (i.e. the raw variable </w:t>
      </w:r>
      <w:r w:rsidR="00C42F14" w:rsidRPr="00CB0C48">
        <w:t>before it is normalized relative to the institutional frontier) or the CTF s</w:t>
      </w:r>
      <w:r w:rsidR="00F4390F" w:rsidRPr="00CB0C48">
        <w:t>c</w:t>
      </w:r>
      <w:r w:rsidR="00C42F14" w:rsidRPr="00CB0C48">
        <w:t xml:space="preserve">ore. In the above example, the </w:t>
      </w:r>
      <w:r w:rsidR="00191595" w:rsidRPr="00CB0C48">
        <w:t xml:space="preserve">CTF score </w:t>
      </w:r>
      <w:r w:rsidR="00F4390F" w:rsidRPr="00CB0C48">
        <w:t xml:space="preserve">was selected. However, the user may also select the </w:t>
      </w:r>
      <w:r w:rsidR="00F4390F" w:rsidRPr="00CB0C48">
        <w:rPr>
          <w:b/>
          <w:bCs/>
        </w:rPr>
        <w:t>original indicator</w:t>
      </w:r>
      <w:r w:rsidR="00CB0C48" w:rsidRPr="00CB0C48">
        <w:t>. Note that this option is not available for cluster-level averages.</w:t>
      </w:r>
    </w:p>
    <w:p w14:paraId="03C738F1" w14:textId="77777777" w:rsidR="006A3C02" w:rsidRDefault="006A3C02" w:rsidP="005E34E6"/>
    <w:p w14:paraId="0DD7EBA0" w14:textId="63EDE8DE" w:rsidR="006A3C02" w:rsidRPr="00F4390F" w:rsidRDefault="006A3C02" w:rsidP="005E34E6"/>
    <w:p w14:paraId="17EB3719" w14:textId="77777777" w:rsidR="0076241E" w:rsidRPr="005E34E6" w:rsidRDefault="0076241E" w:rsidP="005E34E6"/>
    <w:p w14:paraId="2DE46A46" w14:textId="4439FB12" w:rsidR="004829CA" w:rsidRDefault="004829CA" w:rsidP="001F3757">
      <w:pPr>
        <w:pStyle w:val="Heading2"/>
        <w:numPr>
          <w:ilvl w:val="0"/>
          <w:numId w:val="37"/>
        </w:numPr>
        <w:jc w:val="both"/>
        <w:rPr>
          <w:rFonts w:ascii="Times New Roman" w:hAnsi="Times New Roman" w:cs="Times New Roman"/>
          <w:b/>
          <w:bCs/>
          <w:color w:val="000000" w:themeColor="text1"/>
          <w:sz w:val="32"/>
          <w:szCs w:val="32"/>
        </w:rPr>
      </w:pPr>
      <w:bookmarkStart w:id="23" w:name="_Toc157782001"/>
      <w:r>
        <w:rPr>
          <w:rFonts w:ascii="Times New Roman" w:hAnsi="Times New Roman" w:cs="Times New Roman"/>
          <w:b/>
          <w:bCs/>
          <w:color w:val="000000" w:themeColor="text1"/>
          <w:sz w:val="32"/>
          <w:szCs w:val="32"/>
        </w:rPr>
        <w:t>Time Trends</w:t>
      </w:r>
      <w:bookmarkEnd w:id="23"/>
    </w:p>
    <w:p w14:paraId="5A4DD9DC" w14:textId="77777777" w:rsidR="004829CA" w:rsidRDefault="004829CA" w:rsidP="004829CA"/>
    <w:p w14:paraId="2C5E7F2B" w14:textId="6061AC4F" w:rsidR="004829CA" w:rsidRPr="001F3757" w:rsidRDefault="004829CA" w:rsidP="004829CA">
      <w:pPr>
        <w:pStyle w:val="Heading3"/>
        <w:jc w:val="both"/>
        <w:rPr>
          <w:rFonts w:ascii="Times New Roman" w:hAnsi="Times New Roman" w:cs="Times New Roman"/>
          <w:b/>
          <w:bCs/>
          <w:color w:val="000000" w:themeColor="text1"/>
          <w:sz w:val="28"/>
          <w:szCs w:val="28"/>
        </w:rPr>
      </w:pPr>
      <w:bookmarkStart w:id="24" w:name="_Toc157782002"/>
      <w:r>
        <w:rPr>
          <w:rFonts w:ascii="Times New Roman" w:hAnsi="Times New Roman" w:cs="Times New Roman"/>
          <w:b/>
          <w:bCs/>
          <w:color w:val="000000" w:themeColor="text1"/>
          <w:sz w:val="28"/>
          <w:szCs w:val="28"/>
        </w:rPr>
        <w:t>Basic Instructions</w:t>
      </w:r>
      <w:bookmarkEnd w:id="24"/>
    </w:p>
    <w:p w14:paraId="0E4362DC" w14:textId="77777777" w:rsidR="004829CA" w:rsidRDefault="004829CA" w:rsidP="004829CA"/>
    <w:p w14:paraId="0BAD9102" w14:textId="2AD1F36B" w:rsidR="004829CA" w:rsidRPr="00586BBC" w:rsidRDefault="004829CA" w:rsidP="00CB0C48">
      <w:pPr>
        <w:jc w:val="both"/>
      </w:pPr>
      <w:r>
        <w:t xml:space="preserve">Below is a diagram of the Time Trends tab with the most important buttons and options highlighted with arrows and textboxes. Each of these options will be explained and explored in the instructions below. </w:t>
      </w:r>
    </w:p>
    <w:p w14:paraId="46C565A1" w14:textId="2408A20A" w:rsidR="004829CA" w:rsidRDefault="004829CA" w:rsidP="004829CA"/>
    <w:p w14:paraId="3BEADAE9" w14:textId="1D26016E" w:rsidR="005F569C" w:rsidRDefault="005A7D56" w:rsidP="004829CA">
      <w:r>
        <w:rPr>
          <w:noProof/>
        </w:rPr>
        <w:lastRenderedPageBreak/>
        <mc:AlternateContent>
          <mc:Choice Requires="wps">
            <w:drawing>
              <wp:anchor distT="0" distB="0" distL="114300" distR="114300" simplePos="0" relativeHeight="251658297" behindDoc="0" locked="0" layoutInCell="1" allowOverlap="1" wp14:anchorId="1F04F5F7" wp14:editId="24860AFC">
                <wp:simplePos x="0" y="0"/>
                <wp:positionH relativeFrom="column">
                  <wp:posOffset>5193234</wp:posOffset>
                </wp:positionH>
                <wp:positionV relativeFrom="paragraph">
                  <wp:posOffset>987401</wp:posOffset>
                </wp:positionV>
                <wp:extent cx="453710" cy="164324"/>
                <wp:effectExtent l="0" t="0" r="80010" b="64770"/>
                <wp:wrapNone/>
                <wp:docPr id="529" name="Straight Arrow Connector 529"/>
                <wp:cNvGraphicFramePr/>
                <a:graphic xmlns:a="http://schemas.openxmlformats.org/drawingml/2006/main">
                  <a:graphicData uri="http://schemas.microsoft.com/office/word/2010/wordprocessingShape">
                    <wps:wsp>
                      <wps:cNvCnPr/>
                      <wps:spPr>
                        <a:xfrm>
                          <a:off x="0" y="0"/>
                          <a:ext cx="453710" cy="1643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529" style="position:absolute;margin-left:408.9pt;margin-top:77.75pt;width:35.75pt;height:12.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SHuwEAAMMDAAAOAAAAZHJzL2Uyb0RvYy54bWysU9uO0zAQfUfiH6y80yTdsqCo6T50gRcE&#10;KxY+wOuMEwvfZA9N8veMnTZFXCSEeJn4MmfmnOPJ/m4ymp0gROVsW9SbqmBgheuU7dviy+e3L14X&#10;LCK3HdfOQlvMEIu7w/Nn+9E3sHWD0x0ERkVsbEbfFgOib8oyigEMjxvnwdKldMFwpG3oyy7wkaob&#10;XW6r6rYcXeh8cAJipNP75bI45PpSgsCPUkZAptuCuGGOIcenFMvDnjd94H5Q4kyD/wMLw5Wlpmup&#10;e46cfQvql1JGieCik7gRzpROSiUgayA1dfWTmseBe8hayJzoV5vi/ysrPpyO9iGQDaOPTfQPIamY&#10;ZDDpS/zYlM2aV7NgQibocPfy5lVNlgq6qm93N9tdMrO8gn2I+A6cYWnRFhEDV/2AR2ctPYsLdTaM&#10;n95HXIAXQOqsbYrIlX5jO4azp9nBoLjtNZz7pJTyyjqvcNawwD+BZKojnkubPFBw1IGdOI1C97Ve&#10;q1Bmgkil9QqqMrc/gs65CQZ5yP4WuGbnjs7iCjTKuvC7rjhdqMol/6J60ZpkP7luzm+Y7aBJye9w&#10;nuo0ij/uM/z67x2+AwAA//8DAFBLAwQUAAYACAAAACEA5T9np98AAAALAQAADwAAAGRycy9kb3du&#10;cmV2LnhtbEyPzU7DMBCE70i8g7VI3KgTINQNcSqE4FghmgpxdONNHOGfKHba8PYsJzjOzmjm22q7&#10;OMtOOMUheAn5KgOGvg168L2EQ/N6I4DFpLxWNniU8I0RtvXlRaVKHc7+HU/71DMq8bFUEkxKY8l5&#10;bA06FVdhRE9eFyanEsmp53pSZyp3lt9m2QN3avC0YNSIzwbbr/3sJHRNf2g/XwSfbfe2bj7Mxuya&#10;nZTXV8vTI7CES/oLwy8+oUNNTMcwex2ZlSDyNaEnMoqiAEYJITZ3wI50Efk98Lri/3+ofwAAAP//&#10;AwBQSwECLQAUAAYACAAAACEAtoM4kv4AAADhAQAAEwAAAAAAAAAAAAAAAAAAAAAAW0NvbnRlbnRf&#10;VHlwZXNdLnhtbFBLAQItABQABgAIAAAAIQA4/SH/1gAAAJQBAAALAAAAAAAAAAAAAAAAAC8BAABf&#10;cmVscy8ucmVsc1BLAQItABQABgAIAAAAIQBWSlSHuwEAAMMDAAAOAAAAAAAAAAAAAAAAAC4CAABk&#10;cnMvZTJvRG9jLnhtbFBLAQItABQABgAIAAAAIQDlP2en3wAAAAsBAAAPAAAAAAAAAAAAAAAAABUE&#10;AABkcnMvZG93bnJldi54bWxQSwUGAAAAAAQABADzAAAAIQUAAAAA&#10;" w14:anchorId="01B22166">
                <v:stroke joinstyle="miter" endarrow="block"/>
              </v:shape>
            </w:pict>
          </mc:Fallback>
        </mc:AlternateContent>
      </w:r>
      <w:r>
        <w:rPr>
          <w:noProof/>
        </w:rPr>
        <mc:AlternateContent>
          <mc:Choice Requires="wps">
            <w:drawing>
              <wp:anchor distT="45720" distB="45720" distL="114300" distR="114300" simplePos="0" relativeHeight="251658293" behindDoc="0" locked="0" layoutInCell="1" allowOverlap="1" wp14:anchorId="7D5A1DF9" wp14:editId="39D55F1C">
                <wp:simplePos x="0" y="0"/>
                <wp:positionH relativeFrom="column">
                  <wp:posOffset>3988513</wp:posOffset>
                </wp:positionH>
                <wp:positionV relativeFrom="paragraph">
                  <wp:posOffset>873823</wp:posOffset>
                </wp:positionV>
                <wp:extent cx="1204912" cy="304165"/>
                <wp:effectExtent l="0" t="0" r="14605" b="19685"/>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912" cy="304165"/>
                        </a:xfrm>
                        <a:prstGeom prst="rect">
                          <a:avLst/>
                        </a:prstGeom>
                        <a:solidFill>
                          <a:srgbClr val="FFFFFF"/>
                        </a:solidFill>
                        <a:ln w="9525">
                          <a:solidFill>
                            <a:srgbClr val="000000"/>
                          </a:solidFill>
                          <a:prstDash val="sysDash"/>
                          <a:miter lim="800000"/>
                          <a:headEnd/>
                          <a:tailEnd/>
                        </a:ln>
                      </wps:spPr>
                      <wps:txbx>
                        <w:txbxContent>
                          <w:p w14:paraId="53B6A299" w14:textId="5719E960" w:rsidR="00B77452" w:rsidRPr="00992C5D" w:rsidRDefault="00B77452" w:rsidP="00B77452">
                            <w:pPr>
                              <w:jc w:val="center"/>
                              <w:rPr>
                                <w:b/>
                                <w:bCs/>
                                <w:sz w:val="14"/>
                                <w:szCs w:val="12"/>
                              </w:rPr>
                            </w:pPr>
                            <w:r>
                              <w:rPr>
                                <w:b/>
                                <w:bCs/>
                                <w:sz w:val="14"/>
                                <w:szCs w:val="12"/>
                              </w:rPr>
                              <w:t>Select individual comparison countries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44" style="position:absolute;margin-left:314.05pt;margin-top:68.8pt;width:94.85pt;height:23.95pt;z-index:25165830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eZLIQIAAEIEAAAOAAAAZHJzL2Uyb0RvYy54bWysU9uO0zAQfUfiHyy/01xolzZqulpaipCW&#10;i7TwAVPHaSwcT7DdJuXrGTvdbrm9IPJgeTLjM3POzCxvh1azo7ROoSl5Nkk5k0Zgpcy+5F8+b1/M&#10;OXMeTAUajSz5STp+u3r+bNl3hcyxQV1JywjEuKLvSt543xVJ4kQjW3AT7KQhZ422BU+m3SeVhZ7Q&#10;W53kaXqT9GirzqKQztHfzejkq4hf11L4j3XtpGe65FSbj6eN5y6cyWoJxd5C1yhxLgP+oYoWlKGk&#10;F6gNeGAHq36DapWw6LD2E4FtgnWthIwciE2W/sLmoYFORi4kjusuMrn/Bys+HB+6T5b54TUO1MBI&#10;wnX3KL46ZnDdgNnLO2uxbyRUlDgLkiV954rz0yC1K1wA2fXvsaImw8FjBBpq2wZViCcjdGrA6SK6&#10;HDwTIWWeThdZzpkg38t0mt3MYgooHl931vm3ElsWLiW31NSIDsd750M1UDyGhGQOtaq2Suto2P1u&#10;rS07Ag3ANn5n9J/CtGF9yRezfDYK8FeINH5/ggglbMA1Yyp3csEIgVC0ytOQa9WWfH55D0VQ9I2p&#10;YogHpcc7sdHmLHFQddTXD7uBqYrkmgfMIPkOqxOJbnEcalpCujRov3PW00CX3H07gJWc6XeGGrfI&#10;ptOwAdGYzl7lZNhrz+7aA0YQVMk9Z+N17ePWBDoG76jBtYraP1VyrpkGNbbkvFRhE67tGPW0+qsf&#10;AAAA//8DAFBLAwQUAAYACAAAACEAV3DVMt8AAAALAQAADwAAAGRycy9kb3ducmV2LnhtbEyPwU7D&#10;MBBE70j8g7VI3KiToqYmxKlopV4qUCDwAW5s4oh4HcVuEv6e5QTHnXmanSl2i+vZZMbQeZSQrhJg&#10;BhuvO2wlfLwf7wSwEBVq1Xs0Er5NgF15fVWoXPsZ38xUx5ZRCIZcSbAxDjnnobHGqbDyg0HyPv3o&#10;VKRzbLke1UzhrufrJMm4Ux3SB6sGc7Cm+aovTsLkT7qqRXXyz/tjUj28LK84Wylvb5anR2DRLPEP&#10;ht/6VB1K6nT2F9SB9RKytUgJJeN+mwEjQqRbGnMmRWw2wMuC/99Q/gAAAP//AwBQSwECLQAUAAYA&#10;CAAAACEAtoM4kv4AAADhAQAAEwAAAAAAAAAAAAAAAAAAAAAAW0NvbnRlbnRfVHlwZXNdLnhtbFBL&#10;AQItABQABgAIAAAAIQA4/SH/1gAAAJQBAAALAAAAAAAAAAAAAAAAAC8BAABfcmVscy8ucmVsc1BL&#10;AQItABQABgAIAAAAIQBg3eZLIQIAAEIEAAAOAAAAAAAAAAAAAAAAAC4CAABkcnMvZTJvRG9jLnht&#10;bFBLAQItABQABgAIAAAAIQBXcNUy3wAAAAsBAAAPAAAAAAAAAAAAAAAAAHsEAABkcnMvZG93bnJl&#10;di54bWxQSwUGAAAAAAQABADzAAAAhwUAAAAA&#10;" w14:anchorId="7D5A1DF9">
                <v:stroke dashstyle="3 1"/>
                <v:textbox>
                  <w:txbxContent>
                    <w:p w:rsidRPr="00992C5D" w:rsidR="00B77452" w:rsidP="00B77452" w:rsidRDefault="00B77452" w14:paraId="53B6A299" w14:textId="5719E960">
                      <w:pPr>
                        <w:jc w:val="center"/>
                        <w:rPr>
                          <w:b/>
                          <w:bCs/>
                          <w:sz w:val="14"/>
                          <w:szCs w:val="12"/>
                        </w:rPr>
                      </w:pPr>
                      <w:r>
                        <w:rPr>
                          <w:b/>
                          <w:bCs/>
                          <w:sz w:val="14"/>
                          <w:szCs w:val="12"/>
                        </w:rPr>
                        <w:t>Select individual comparison countries</w:t>
                      </w:r>
                    </w:p>
                  </w:txbxContent>
                </v:textbox>
              </v:shape>
            </w:pict>
          </mc:Fallback>
        </mc:AlternateContent>
      </w:r>
      <w:r>
        <w:rPr>
          <w:noProof/>
        </w:rPr>
        <mc:AlternateContent>
          <mc:Choice Requires="wps">
            <w:drawing>
              <wp:anchor distT="0" distB="0" distL="114300" distR="114300" simplePos="0" relativeHeight="251658294" behindDoc="0" locked="0" layoutInCell="1" allowOverlap="1" wp14:anchorId="18C9BBC3" wp14:editId="06B169F3">
                <wp:simplePos x="0" y="0"/>
                <wp:positionH relativeFrom="column">
                  <wp:posOffset>4348431</wp:posOffset>
                </wp:positionH>
                <wp:positionV relativeFrom="paragraph">
                  <wp:posOffset>314107</wp:posOffset>
                </wp:positionV>
                <wp:extent cx="349211" cy="244305"/>
                <wp:effectExtent l="0" t="0" r="70485" b="60960"/>
                <wp:wrapNone/>
                <wp:docPr id="526" name="Straight Arrow Connector 526"/>
                <wp:cNvGraphicFramePr/>
                <a:graphic xmlns:a="http://schemas.openxmlformats.org/drawingml/2006/main">
                  <a:graphicData uri="http://schemas.microsoft.com/office/word/2010/wordprocessingShape">
                    <wps:wsp>
                      <wps:cNvCnPr/>
                      <wps:spPr>
                        <a:xfrm>
                          <a:off x="0" y="0"/>
                          <a:ext cx="349211" cy="2443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526" style="position:absolute;margin-left:342.4pt;margin-top:24.75pt;width:27.5pt;height:1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bqWvAEAAMMDAAAOAAAAZHJzL2Uyb0RvYy54bWysU9uO0zAQfUfiHyy/0yTdgiBqug9d4AXB&#10;issHeJ1xYuHY1nhokr/HdtoUcZFWK14mvsyZOed4sr+dBsNOgEE72/BqU3IGVrpW267h376+e/Ga&#10;s0DCtsI4Cw2fIfDbw/Nn+9HXsHW9My0gi0VsqEff8J7I10URZA+DCBvnwcZL5XAQFLfYFS2KMVYf&#10;TLEty1fF6LD16CSEEE/vlkt+yPWVAkmflApAzDQ8cqMcMceHFIvDXtQdCt9reaYhnsBiENrGpmup&#10;O0GC/UD9R6lBS3TBKdpINxROKS0ha4hqqvI3NV964SFrieYEv9oU/l9Z+fF0tPcYbRh9qIO/x6Ri&#10;Ujikb+THpmzWvJoFEzEZD292b7ZVxZmMV9vd7qZ8mcwsrmCPgd6DG1haNDwQCt31dHTWxmdxWGXD&#10;xOlDoAV4AaTOxqZIQpu3tmU0+zg7hFrYzsC5T0oprqzzimYDC/wzKKbbyHNpkwcKjgbZScRRaL9X&#10;a5WYmSBKG7OCysztn6BzboJBHrLHAtfs3NFZWoGDtg7/1pWmC1W15F9UL1qT7AfXzvkNsx1xUvI7&#10;nKc6jeKv+wy//nuHnwAAAP//AwBQSwMEFAAGAAgAAAAhAOStFSXeAAAACQEAAA8AAABkcnMvZG93&#10;bnJldi54bWxMj81OwzAQhO9IvIO1SNyoA5TWSeNUCMGxQjQV6tGNN3GEf6LYacPbs5zguLOjmW/K&#10;7ewsO+MY++Al3C8yYOiboHvfSTjUb3cCWEzKa2WDRwnfGGFbXV+VqtDh4j/wvE8doxAfCyXBpDQU&#10;nMfGoFNxEQb09GvD6FSic+y4HtWFwp3lD1m24k71nhqMGvDFYPO1n5yEtu4OzfFV8Mm27+v60+Rm&#10;V++kvL2ZnzfAEs7pzwy/+IQOFTGdwuR1ZFbCSiwJPUlY5k/AyLB+zEk4SRAiA16V/P+C6gcAAP//&#10;AwBQSwECLQAUAAYACAAAACEAtoM4kv4AAADhAQAAEwAAAAAAAAAAAAAAAAAAAAAAW0NvbnRlbnRf&#10;VHlwZXNdLnhtbFBLAQItABQABgAIAAAAIQA4/SH/1gAAAJQBAAALAAAAAAAAAAAAAAAAAC8BAABf&#10;cmVscy8ucmVsc1BLAQItABQABgAIAAAAIQB4HbqWvAEAAMMDAAAOAAAAAAAAAAAAAAAAAC4CAABk&#10;cnMvZTJvRG9jLnhtbFBLAQItABQABgAIAAAAIQDkrRUl3gAAAAkBAAAPAAAAAAAAAAAAAAAAABYE&#10;AABkcnMvZG93bnJldi54bWxQSwUGAAAAAAQABADzAAAAIQUAAAAA&#10;" w14:anchorId="5385A65C">
                <v:stroke joinstyle="miter" endarrow="block"/>
              </v:shape>
            </w:pict>
          </mc:Fallback>
        </mc:AlternateContent>
      </w:r>
      <w:r>
        <w:rPr>
          <w:noProof/>
        </w:rPr>
        <mc:AlternateContent>
          <mc:Choice Requires="wps">
            <w:drawing>
              <wp:anchor distT="45720" distB="45720" distL="114300" distR="114300" simplePos="0" relativeHeight="251658291" behindDoc="0" locked="0" layoutInCell="1" allowOverlap="1" wp14:anchorId="74F5EF43" wp14:editId="3A41CC8C">
                <wp:simplePos x="0" y="0"/>
                <wp:positionH relativeFrom="column">
                  <wp:posOffset>3830470</wp:posOffset>
                </wp:positionH>
                <wp:positionV relativeFrom="paragraph">
                  <wp:posOffset>9472</wp:posOffset>
                </wp:positionV>
                <wp:extent cx="1023937" cy="304165"/>
                <wp:effectExtent l="0" t="0" r="24130" b="19685"/>
                <wp:wrapNone/>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937" cy="304165"/>
                        </a:xfrm>
                        <a:prstGeom prst="rect">
                          <a:avLst/>
                        </a:prstGeom>
                        <a:solidFill>
                          <a:srgbClr val="FFFFFF"/>
                        </a:solidFill>
                        <a:ln w="9525">
                          <a:solidFill>
                            <a:srgbClr val="000000"/>
                          </a:solidFill>
                          <a:prstDash val="sysDash"/>
                          <a:miter lim="800000"/>
                          <a:headEnd/>
                          <a:tailEnd/>
                        </a:ln>
                      </wps:spPr>
                      <wps:txbx>
                        <w:txbxContent>
                          <w:p w14:paraId="3AF08B77" w14:textId="13D35927" w:rsidR="00B77452" w:rsidRPr="00992C5D" w:rsidRDefault="00B77452" w:rsidP="00B77452">
                            <w:pPr>
                              <w:jc w:val="center"/>
                              <w:rPr>
                                <w:b/>
                                <w:bCs/>
                                <w:sz w:val="14"/>
                                <w:szCs w:val="12"/>
                              </w:rPr>
                            </w:pPr>
                            <w:r w:rsidRPr="00992C5D">
                              <w:rPr>
                                <w:b/>
                                <w:bCs/>
                                <w:sz w:val="14"/>
                                <w:szCs w:val="12"/>
                              </w:rPr>
                              <w:t xml:space="preserve">Choose the </w:t>
                            </w:r>
                            <w:r>
                              <w:rPr>
                                <w:b/>
                                <w:bCs/>
                                <w:sz w:val="14"/>
                                <w:szCs w:val="12"/>
                              </w:rPr>
                              <w:t>indicator to visualize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45" style="position:absolute;margin-left:301.6pt;margin-top:.75pt;width:80.6pt;height:23.95pt;z-index:25165829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0YIQIAAEIEAAAOAAAAZHJzL2Uyb0RvYy54bWysU9tu2zAMfR+wfxD0vti5tY0Rp+iSZRjQ&#10;XYBuH0DLcixMFj1JjZ19/SjZTbPbyzA/CKJJHfIckuvbvtHsKK1TaHI+naScSSOwVOaQ8y+f969u&#10;OHMeTAkajcz5STp+u3n5Yt21mZxhjbqUlhGIcVnX5rz2vs2SxIlaNuAm2EpDzgptA55Me0hKCx2h&#10;NzqZpelV0qEtW4tCOkd/d4OTbyJ+VUnhP1aVk57pnFNtPp42nkU4k80asoOFtlZiLAP+oYoGlKGk&#10;Z6gdeGCPVv0G1Shh0WHlJwKbBKtKCRk5EJtp+gubhxpaGbmQOK49y+T+H6z4cHxoP1nm+9fYUwMj&#10;Cdfeo/jqmMFtDeYg76zFrpZQUuJpkCzpWpeNT4PULnMBpOjeY0lNhkePEaivbBNUIZ6M0KkBp7Po&#10;svdMhJTpbL6aX3MmyDdPF9OrZUwB2dPr1jr/VmLDwiXnlpoa0eF473yoBrKnkJDMoVblXmkdDXso&#10;ttqyI9AA7OM3ov8Upg3rcr5azpaDAH+FSOP3J4hQwg5cPaRyJxeMEAhZozwNuVZNzm/O7yELir4x&#10;ZQzxoPRwJzbajBIHVQd9fV/0TJUk1ypgBskLLE8kusVhqGkJ6VKj/c5ZRwOdc/ftEazkTL8z1LjV&#10;dLEIGxCNxfJ6Roa99BSXHjCCoHLuORuuWx+3JtAxeEcNrlTU/rmSsWYa1NiScanCJlzaMep59Tc/&#10;AAAA//8DAFBLAwQUAAYACAAAACEA0yny8N0AAAAIAQAADwAAAGRycy9kb3ducmV2LnhtbEyPQU7D&#10;MBBF90jcwRokdtSmhNCGOBUgdVOBAoEDuPGQRMTjKHaTcHuGFSxH7+v/N/lucb2YcAydJw3XKwUC&#10;qfa2o0bDx/v+agMiREPW9J5QwzcG2BXnZ7nJrJ/pDacqNoJLKGRGQxvjkEkZ6hadCSs/IDH79KMz&#10;kc+xkXY0M5e7Xq6VSqUzHfFCawZ8arH+qk5Ow+QPtqw25cE/P+5VuX1ZXmlutb68WB7uQURc4l8Y&#10;fvVZHQp2OvoT2SB6Dam6WXOUwS0I5ndpkoA4aki2Ccgil/8fKH4AAAD//wMAUEsBAi0AFAAGAAgA&#10;AAAhALaDOJL+AAAA4QEAABMAAAAAAAAAAAAAAAAAAAAAAFtDb250ZW50X1R5cGVzXS54bWxQSwEC&#10;LQAUAAYACAAAACEAOP0h/9YAAACUAQAACwAAAAAAAAAAAAAAAAAvAQAAX3JlbHMvLnJlbHNQSwEC&#10;LQAUAAYACAAAACEAm/ntGCECAABCBAAADgAAAAAAAAAAAAAAAAAuAgAAZHJzL2Uyb0RvYy54bWxQ&#10;SwECLQAUAAYACAAAACEA0yny8N0AAAAIAQAADwAAAAAAAAAAAAAAAAB7BAAAZHJzL2Rvd25yZXYu&#10;eG1sUEsFBgAAAAAEAAQA8wAAAIUFAAAAAA==&#10;" w14:anchorId="74F5EF43">
                <v:stroke dashstyle="3 1"/>
                <v:textbox>
                  <w:txbxContent>
                    <w:p w:rsidRPr="00992C5D" w:rsidR="00B77452" w:rsidP="00B77452" w:rsidRDefault="00B77452" w14:paraId="3AF08B77" w14:textId="13D35927">
                      <w:pPr>
                        <w:jc w:val="center"/>
                        <w:rPr>
                          <w:b/>
                          <w:bCs/>
                          <w:sz w:val="14"/>
                          <w:szCs w:val="12"/>
                        </w:rPr>
                      </w:pPr>
                      <w:r w:rsidRPr="00992C5D">
                        <w:rPr>
                          <w:b/>
                          <w:bCs/>
                          <w:sz w:val="14"/>
                          <w:szCs w:val="12"/>
                        </w:rPr>
                        <w:t xml:space="preserve">Choose the </w:t>
                      </w:r>
                      <w:r>
                        <w:rPr>
                          <w:b/>
                          <w:bCs/>
                          <w:sz w:val="14"/>
                          <w:szCs w:val="12"/>
                        </w:rPr>
                        <w:t>indicator to visualize here</w:t>
                      </w:r>
                    </w:p>
                  </w:txbxContent>
                </v:textbox>
              </v:shape>
            </w:pict>
          </mc:Fallback>
        </mc:AlternateContent>
      </w:r>
      <w:r>
        <w:rPr>
          <w:noProof/>
        </w:rPr>
        <mc:AlternateContent>
          <mc:Choice Requires="wps">
            <w:drawing>
              <wp:anchor distT="0" distB="0" distL="114300" distR="114300" simplePos="0" relativeHeight="251658296" behindDoc="0" locked="0" layoutInCell="1" allowOverlap="1" wp14:anchorId="29082C53" wp14:editId="29864CAF">
                <wp:simplePos x="0" y="0"/>
                <wp:positionH relativeFrom="column">
                  <wp:posOffset>2184788</wp:posOffset>
                </wp:positionH>
                <wp:positionV relativeFrom="paragraph">
                  <wp:posOffset>314107</wp:posOffset>
                </wp:positionV>
                <wp:extent cx="188464" cy="132623"/>
                <wp:effectExtent l="0" t="0" r="78740" b="58420"/>
                <wp:wrapNone/>
                <wp:docPr id="528" name="Straight Arrow Connector 528"/>
                <wp:cNvGraphicFramePr/>
                <a:graphic xmlns:a="http://schemas.openxmlformats.org/drawingml/2006/main">
                  <a:graphicData uri="http://schemas.microsoft.com/office/word/2010/wordprocessingShape">
                    <wps:wsp>
                      <wps:cNvCnPr/>
                      <wps:spPr>
                        <a:xfrm>
                          <a:off x="0" y="0"/>
                          <a:ext cx="188464" cy="1326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528" style="position:absolute;margin-left:172.05pt;margin-top:24.75pt;width:14.85pt;height:10.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j+ugEAAMMDAAAOAAAAZHJzL2Uyb0RvYy54bWysU9uO0zAQfUfiHyy/0yTdVVVFTfehC7wg&#10;WHH5AK8zTiwc2xoPTfL32E6bIkAIIV4mvsyZmXN8cniYBsPOgEE72/BqU3IGVrpW267hXz6/ebXn&#10;LJCwrTDOQsNnCPzh+PLFYfQ1bF3vTAvIYhEb6tE3vCfydVEE2cMgwsZ5sPFSORwExS12RYtijNUH&#10;U2zLcleMDluPTkII8fRxueTHXF8pkPRBqQDETMPjbJQj5vicYnE8iLpD4XstL2OIf5hiENrGpmup&#10;R0GCfUP9S6lBS3TBKdpINxROKS0hc4hsqvInNp964SFzieIEv8oU/l9Z+f58sk8YZRh9qIN/wsRi&#10;Ujikb5yPTVmseRULJmIyHlb7/f3unjMZr6q77W57l8QsbmCPgd6CG1haNDwQCt31dHLWxmdxWGXB&#10;xPldoAV4BaTOxqZIQpvXtmU0++gdQi1sZ+DSJ6UUt6nzimYDC/wjKKbbNGdukw0FJ4PsLKIV2q/V&#10;WiVmJojSxqyg8s+gS26CQTbZ3wLX7NzRWVqBg7YOf9eVpuuoasm/sl64JtrPrp3zG2Y5olPyO1xc&#10;naz44z7Db//e8TsAAAD//wMAUEsDBBQABgAIAAAAIQAtYJdu3wAAAAkBAAAPAAAAZHJzL2Rvd25y&#10;ZXYueG1sTI/LTsMwEEX3SPyDNUjsqFMSSJtmUiEEywrRVIilGztxVD+i2GnD3zOs6HI0R/eeW25n&#10;a9hZjaH3DmG5SIAp13jZuw7hUL8/rICFKJwUxjuF8KMCbKvbm1IU0l/cpzrvY8coxIVCIOgYh4Lz&#10;0GhlRVj4QTn6tX60ItI5dlyO4kLh1vDHJHnmVvSOGrQY1KtWzWk/WYS27g7N99uKT6b9yOsvvda7&#10;eod4fze/bIBFNcd/GP70SR0qcjr6ycnADEKaZUtCEbL1EzAC0jylLUeEPMmAVyW/XlD9AgAA//8D&#10;AFBLAQItABQABgAIAAAAIQC2gziS/gAAAOEBAAATAAAAAAAAAAAAAAAAAAAAAABbQ29udGVudF9U&#10;eXBlc10ueG1sUEsBAi0AFAAGAAgAAAAhADj9If/WAAAAlAEAAAsAAAAAAAAAAAAAAAAALwEAAF9y&#10;ZWxzLy5yZWxzUEsBAi0AFAAGAAgAAAAhAKdh2P66AQAAwwMAAA4AAAAAAAAAAAAAAAAALgIAAGRy&#10;cy9lMm9Eb2MueG1sUEsBAi0AFAAGAAgAAAAhAC1gl27fAAAACQEAAA8AAAAAAAAAAAAAAAAAFAQA&#10;AGRycy9kb3ducmV2LnhtbFBLBQYAAAAABAAEAPMAAAAgBQAAAAA=&#10;" w14:anchorId="716E62AC">
                <v:stroke joinstyle="miter" endarrow="block"/>
              </v:shape>
            </w:pict>
          </mc:Fallback>
        </mc:AlternateContent>
      </w:r>
      <w:r>
        <w:rPr>
          <w:noProof/>
        </w:rPr>
        <mc:AlternateContent>
          <mc:Choice Requires="wps">
            <w:drawing>
              <wp:anchor distT="45720" distB="45720" distL="114300" distR="114300" simplePos="0" relativeHeight="251658292" behindDoc="0" locked="0" layoutInCell="1" allowOverlap="1" wp14:anchorId="4823733A" wp14:editId="63DE47BC">
                <wp:simplePos x="0" y="0"/>
                <wp:positionH relativeFrom="column">
                  <wp:posOffset>1327780</wp:posOffset>
                </wp:positionH>
                <wp:positionV relativeFrom="paragraph">
                  <wp:posOffset>6350</wp:posOffset>
                </wp:positionV>
                <wp:extent cx="1462087" cy="304165"/>
                <wp:effectExtent l="0" t="0" r="24130" b="1968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2087" cy="304165"/>
                        </a:xfrm>
                        <a:prstGeom prst="rect">
                          <a:avLst/>
                        </a:prstGeom>
                        <a:solidFill>
                          <a:srgbClr val="FFFFFF"/>
                        </a:solidFill>
                        <a:ln w="9525">
                          <a:solidFill>
                            <a:srgbClr val="000000"/>
                          </a:solidFill>
                          <a:prstDash val="sysDash"/>
                          <a:miter lim="800000"/>
                          <a:headEnd/>
                          <a:tailEnd/>
                        </a:ln>
                      </wps:spPr>
                      <wps:txbx>
                        <w:txbxContent>
                          <w:p w14:paraId="603D4CE4" w14:textId="2EEE339B" w:rsidR="00B77452" w:rsidRPr="00992C5D" w:rsidRDefault="00B77452" w:rsidP="00B77452">
                            <w:pPr>
                              <w:jc w:val="center"/>
                              <w:rPr>
                                <w:b/>
                                <w:bCs/>
                                <w:sz w:val="14"/>
                                <w:szCs w:val="12"/>
                              </w:rPr>
                            </w:pPr>
                            <w:r w:rsidRPr="00992C5D">
                              <w:rPr>
                                <w:b/>
                                <w:bCs/>
                                <w:sz w:val="14"/>
                                <w:szCs w:val="12"/>
                              </w:rPr>
                              <w:t xml:space="preserve">Choose </w:t>
                            </w:r>
                            <w:r>
                              <w:rPr>
                                <w:b/>
                                <w:bCs/>
                                <w:sz w:val="14"/>
                                <w:szCs w:val="12"/>
                              </w:rPr>
                              <w:t>a base country and the relevant comparison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_x0000_s1046" style="position:absolute;margin-left:104.55pt;margin-top:.5pt;width:115.1pt;height:23.95pt;z-index:2516583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T6IgIAAEIEAAAOAAAAZHJzL2Uyb0RvYy54bWysU9tu2zAMfR+wfxD0vtjJkjY14hRdsgwD&#10;ugvQ7QNoWY6FyaInKbGzry8lu2l2exnmB0E0qUOeQ3J12zeaHaV1Ck3Op5OUM2kElsrsc/71y+7V&#10;kjPnwZSg0cicn6Tjt+uXL1Zdm8kZ1qhLaRmBGJd1bc5r79ssSZyoZQNugq005KzQNuDJtPuktNAR&#10;eqOTWZpeJR3asrUopHP0dzs4+TriV5UU/lNVOemZzjnV5uNp41mEM1mvINtbaGslxjLgH6poQBlK&#10;eobaggd2sOo3qEYJiw4rPxHYJFhVSsjIgdhM01/YPNTQysiFxHHtWSb3/2DFx+ND+9ky37/BnhoY&#10;Sbj2HsU3xwxuajB7eWctdrWEkhJPg2RJ17psfBqkdpkLIEX3AUtqMhw8RqC+sk1QhXgyQqcGnM6i&#10;y94zEVLOr2bp8pozQb7X6Xx6tYgpIHt63Vrn30lsWLjk3FJTIzoc750P1UD2FBKSOdSq3Cmto2H3&#10;xUZbdgQagF38RvSfwrRhXc5vFrPFIMBfIdL4/QkilLAFVw+p3MkFIwRC1ihPQ65Vk/Pl+T1kQdG3&#10;powhHpQe7sRGm1HioOqgr++Lnqky57M4s0HyAssTiW5xGGpaQrrUaH9w1tFA59x9P4CVnOn3hhp3&#10;M53PwwZEY764JiBmLz3FpQeMIKice86G68bHrQl0DN5RgysVtX+uZKyZBjW2ZFyqsAmXdox6Xv31&#10;IwAAAP//AwBQSwMEFAAGAAgAAAAhANfxTZTcAAAACAEAAA8AAABkcnMvZG93bnJldi54bWxMj8FO&#10;wzAQRO9I/IO1SNyo0xahJI1TAVIvFSgQ+AA33sYR8TqK3ST8PcsJbjt6o9mZYr+4Xkw4hs6TgvUq&#10;AYHUeNNRq+Dz43CXgghRk9G9J1TwjQH25fVVoXPjZ3rHqY6t4BAKuVZgYxxyKUNj0emw8gMSs7Mf&#10;nY4sx1aaUc8c7nq5SZIH6XRH/MHqAZ8tNl/1xSmY/NFUdVod/cvTIamy1+WNZqvU7c3yuAMRcYl/&#10;Zvitz9Wh5E4nfyETRK9gk2RrtjLgSczvt9kWxImPNANZFvL/gPIHAAD//wMAUEsBAi0AFAAGAAgA&#10;AAAhALaDOJL+AAAA4QEAABMAAAAAAAAAAAAAAAAAAAAAAFtDb250ZW50X1R5cGVzXS54bWxQSwEC&#10;LQAUAAYACAAAACEAOP0h/9YAAACUAQAACwAAAAAAAAAAAAAAAAAvAQAAX3JlbHMvLnJlbHNQSwEC&#10;LQAUAAYACAAAACEAqKIk+iICAABCBAAADgAAAAAAAAAAAAAAAAAuAgAAZHJzL2Uyb0RvYy54bWxQ&#10;SwECLQAUAAYACAAAACEA1/FNlNwAAAAIAQAADwAAAAAAAAAAAAAAAAB8BAAAZHJzL2Rvd25yZXYu&#10;eG1sUEsFBgAAAAAEAAQA8wAAAIUFAAAAAA==&#10;" w14:anchorId="4823733A">
                <v:stroke dashstyle="3 1"/>
                <v:textbox>
                  <w:txbxContent>
                    <w:p w:rsidRPr="00992C5D" w:rsidR="00B77452" w:rsidP="00B77452" w:rsidRDefault="00B77452" w14:paraId="603D4CE4" w14:textId="2EEE339B">
                      <w:pPr>
                        <w:jc w:val="center"/>
                        <w:rPr>
                          <w:b/>
                          <w:bCs/>
                          <w:sz w:val="14"/>
                          <w:szCs w:val="12"/>
                        </w:rPr>
                      </w:pPr>
                      <w:r w:rsidRPr="00992C5D">
                        <w:rPr>
                          <w:b/>
                          <w:bCs/>
                          <w:sz w:val="14"/>
                          <w:szCs w:val="12"/>
                        </w:rPr>
                        <w:t xml:space="preserve">Choose </w:t>
                      </w:r>
                      <w:r>
                        <w:rPr>
                          <w:b/>
                          <w:bCs/>
                          <w:sz w:val="14"/>
                          <w:szCs w:val="12"/>
                        </w:rPr>
                        <w:t>a base country and the relevant comparison group</w:t>
                      </w:r>
                    </w:p>
                  </w:txbxContent>
                </v:textbox>
              </v:shape>
            </w:pict>
          </mc:Fallback>
        </mc:AlternateContent>
      </w:r>
      <w:r>
        <w:rPr>
          <w:noProof/>
        </w:rPr>
        <mc:AlternateContent>
          <mc:Choice Requires="wps">
            <w:drawing>
              <wp:anchor distT="0" distB="0" distL="114300" distR="114300" simplePos="0" relativeHeight="251658295" behindDoc="0" locked="0" layoutInCell="1" allowOverlap="1" wp14:anchorId="70AD5450" wp14:editId="15F2FED4">
                <wp:simplePos x="0" y="0"/>
                <wp:positionH relativeFrom="column">
                  <wp:posOffset>1120024</wp:posOffset>
                </wp:positionH>
                <wp:positionV relativeFrom="paragraph">
                  <wp:posOffset>314107</wp:posOffset>
                </wp:positionV>
                <wp:extent cx="694816" cy="168915"/>
                <wp:effectExtent l="38100" t="0" r="29210" b="78740"/>
                <wp:wrapNone/>
                <wp:docPr id="527" name="Straight Arrow Connector 527"/>
                <wp:cNvGraphicFramePr/>
                <a:graphic xmlns:a="http://schemas.openxmlformats.org/drawingml/2006/main">
                  <a:graphicData uri="http://schemas.microsoft.com/office/word/2010/wordprocessingShape">
                    <wps:wsp>
                      <wps:cNvCnPr/>
                      <wps:spPr>
                        <a:xfrm flipH="1">
                          <a:off x="0" y="0"/>
                          <a:ext cx="694816" cy="168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527" style="position:absolute;margin-left:88.2pt;margin-top:24.75pt;width:54.7pt;height:13.3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jxxAEAAM0DAAAOAAAAZHJzL2Uyb0RvYy54bWysU01v1DAQvSPxHyzf2SQVrLbRZnvY8nFA&#10;UFH4Aa4zTiwc27KHTfLvGTu7KQIqVYjLyLHnvXlvZrK/mQbDThCidrbh1abkDKx0rbZdw799ffdq&#10;x1lEYVthnIWGzxD5zeHli/3oa7hyvTMtBEYkNtajb3iP6OuiiLKHQcSN82DpUbkwCKTP0BVtECOx&#10;D6a4KsttMbrQ+uAkxEi3t8sjP2R+pUDiZ6UiIDMNJ22YY8jxIcXisBd1F4TvtTzLEP+gYhDaUtGV&#10;6lagYD+C/oNq0DK46BRupBsKp5SWkD2Qm6r8zc19LzxkL9Sc6Nc2xf9HKz+djvYuUBtGH+vo70Jy&#10;MakwMGW0/0Azzb5IKZty2+a1bTAhk3S5vX69q7acSXqqtrvr6k1qa7HQJDofIr4HN7B0aHjEIHTX&#10;49FZSwNyYSkhTh8jLsALIIGNTRGFNm9ty3D2tEUYtLCdgXOdlFI86s8nnA0s8C+gmG5J51ImrxYc&#10;TWAnQUvRfq9WFspMEKWNWUFltv8k6JybYJDX7bnANTtXdBZX4KCtC3+ritNFqlryL64Xr8n2g2vn&#10;PM3cDtqZPIfzfqel/PU7wx//wsNPAAAA//8DAFBLAwQUAAYACAAAACEAWIGJk98AAAAJAQAADwAA&#10;AGRycy9kb3ducmV2LnhtbEyPwU7DMBBE70j8g7VI3KiTKk1KiFMhJC6AaClcenPjbRIRryPbbQNf&#10;z3KC42ifZt9Uq8kO4oQ+9I4UpLMEBFLjTE+tgo/3x5sliBA1GT04QgVfGGBVX15UujTuTG942sZW&#10;cAmFUivoYhxLKUPTodVh5kYkvh2ctzpy9K00Xp+53A5yniS5tLon/tDpER86bD63R6vgJfXrp2L3&#10;eshC67939JxtwsYpdX013d+BiDjFPxh+9VkdanbauyOZIAbORZ4xqiC7XYBgYL5c8Ja9giJPQdaV&#10;/L+g/gEAAP//AwBQSwECLQAUAAYACAAAACEAtoM4kv4AAADhAQAAEwAAAAAAAAAAAAAAAAAAAAAA&#10;W0NvbnRlbnRfVHlwZXNdLnhtbFBLAQItABQABgAIAAAAIQA4/SH/1gAAAJQBAAALAAAAAAAAAAAA&#10;AAAAAC8BAABfcmVscy8ucmVsc1BLAQItABQABgAIAAAAIQDfqdjxxAEAAM0DAAAOAAAAAAAAAAAA&#10;AAAAAC4CAABkcnMvZTJvRG9jLnhtbFBLAQItABQABgAIAAAAIQBYgYmT3wAAAAkBAAAPAAAAAAAA&#10;AAAAAAAAAB4EAABkcnMvZG93bnJldi54bWxQSwUGAAAAAAQABADzAAAAKgUAAAAA&#10;" w14:anchorId="4989879B">
                <v:stroke joinstyle="miter" endarrow="block"/>
              </v:shape>
            </w:pict>
          </mc:Fallback>
        </mc:AlternateContent>
      </w:r>
      <w:r w:rsidRPr="005A7D56">
        <w:rPr>
          <w:noProof/>
        </w:rPr>
        <w:drawing>
          <wp:inline distT="0" distB="0" distL="0" distR="0" wp14:anchorId="3BAB6BFC" wp14:editId="516BB155">
            <wp:extent cx="5943600" cy="145351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53515"/>
                    </a:xfrm>
                    <a:prstGeom prst="rect">
                      <a:avLst/>
                    </a:prstGeom>
                  </pic:spPr>
                </pic:pic>
              </a:graphicData>
            </a:graphic>
          </wp:inline>
        </w:drawing>
      </w:r>
    </w:p>
    <w:p w14:paraId="7B9A6DCE" w14:textId="77777777" w:rsidR="004829CA" w:rsidRDefault="004829CA" w:rsidP="004829CA"/>
    <w:p w14:paraId="5E774446" w14:textId="02FE8471" w:rsidR="00320C67" w:rsidRDefault="00320C67" w:rsidP="00320C67">
      <w:r>
        <w:rPr>
          <w:i/>
          <w:iCs/>
        </w:rPr>
        <w:t xml:space="preserve">1. Select a base country – </w:t>
      </w:r>
      <w:r>
        <w:t xml:space="preserve">The dropdown menu allows the user to select a base country that they wish to study over time. In the example below, we select </w:t>
      </w:r>
      <w:r>
        <w:rPr>
          <w:b/>
          <w:bCs/>
        </w:rPr>
        <w:t>Vietnam</w:t>
      </w:r>
      <w:r>
        <w:t xml:space="preserve"> as the base country. </w:t>
      </w:r>
    </w:p>
    <w:p w14:paraId="6C1717D3" w14:textId="77777777" w:rsidR="00E44614" w:rsidRDefault="00E44614" w:rsidP="004829CA">
      <w:pPr>
        <w:rPr>
          <w:i/>
          <w:iCs/>
        </w:rPr>
      </w:pPr>
    </w:p>
    <w:p w14:paraId="07C24E19" w14:textId="72CA6B84" w:rsidR="00E208BD" w:rsidRDefault="00063F9B" w:rsidP="004829CA">
      <w:pPr>
        <w:rPr>
          <w:i/>
          <w:iCs/>
        </w:rPr>
      </w:pPr>
      <w:r>
        <w:rPr>
          <w:bCs/>
          <w:noProof/>
        </w:rPr>
        <mc:AlternateContent>
          <mc:Choice Requires="wps">
            <w:drawing>
              <wp:anchor distT="0" distB="0" distL="114300" distR="114300" simplePos="0" relativeHeight="251658307" behindDoc="0" locked="0" layoutInCell="1" allowOverlap="1" wp14:anchorId="53841208" wp14:editId="2762F555">
                <wp:simplePos x="0" y="0"/>
                <wp:positionH relativeFrom="margin">
                  <wp:posOffset>81872</wp:posOffset>
                </wp:positionH>
                <wp:positionV relativeFrom="paragraph">
                  <wp:posOffset>530913</wp:posOffset>
                </wp:positionV>
                <wp:extent cx="1502624" cy="315998"/>
                <wp:effectExtent l="19050" t="19050" r="21590" b="27305"/>
                <wp:wrapNone/>
                <wp:docPr id="559" name="Rectangle 559"/>
                <wp:cNvGraphicFramePr/>
                <a:graphic xmlns:a="http://schemas.openxmlformats.org/drawingml/2006/main">
                  <a:graphicData uri="http://schemas.microsoft.com/office/word/2010/wordprocessingShape">
                    <wps:wsp>
                      <wps:cNvSpPr/>
                      <wps:spPr>
                        <a:xfrm>
                          <a:off x="0" y="0"/>
                          <a:ext cx="1502624" cy="315998"/>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2FF39CE" w14:textId="7CDF4CA5" w:rsidR="00063F9B" w:rsidRDefault="00063F9B" w:rsidP="00063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559" style="position:absolute;margin-left:6.45pt;margin-top:41.8pt;width:118.3pt;height:24.9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7" filled="f" strokecolor="red" strokeweight="3pt" w14:anchorId="53841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pQmQIAAJcFAAAOAAAAZHJzL2Uyb0RvYy54bWysVE1v2zAMvQ/YfxB0X21nSdcGcYogRYYB&#10;RVu0HXpWZCk2IIuapMTOfv0o+SNZV+wwLAdFMh8fxSeSi5u2VuQgrKtA5zS7SCkRmkNR6V1Ov79s&#10;Pl1R4jzTBVOgRU6PwtGb5ccPi8bMxQRKUIWwBEm0mzcmp6X3Zp4kjpeiZu4CjNBolGBr5vFod0lh&#10;WYPstUomaXqZNGALY4EL5/DrbWeky8gvpeD+QUonPFE5xbv5uNq4bsOaLBdsvrPMlBXvr8H+4RY1&#10;qzQGHalumWdkb6s/qOqKW3Ag/QWHOgEpKy5iDphNlr7J5rlkRsRcUBxnRpnc/6Pl94dn82hRhsa4&#10;ucNtyKKVtg7/eD/SRrGOo1ii9YTjx2yWTi4nU0o42j5ns+vrq6BmcvI21vmvAmoSNjm1+BhRI3a4&#10;c76DDpAQTMOmUio+iNKkQdKrLE2jhwNVFcEacM7utmtlyYHhm242Kf76wL/BAvUtc2WHc0cXDj1Q&#10;abzoKeG480clAr3ST0KSqsAUJ13wUItijMg4F9pnnalkhegCzM7vMXhEOSJhYJaYwMjdEwzIjmTg&#10;7sTp8cFVxFIenXtV/uY8esTIoP3oXFca7HuZKcyqj9zhB5E6aYJKvt22qA1KE6Hh0xaK46MlFrre&#10;coZvKpT+jjn/yCw2E7YdDgj/gItUgO8K/Y6SEuzP974HPNY4WilpsDlz6n7smRWUqG8aq/86m05D&#10;N8fDdPZlggd7btmeW/S+XgPWSoajyPC4DXivhq20UL/iHFmFqGhimmPsnHJvh8Pad0MDJxEXq1WE&#10;YQcb5u/0s+GBPAgdiu6lfWXW9EXvsV3uYWhkNn9T+x02eGpY7T3IKjbGSdf+CbD7Yy31kyqMl/Nz&#10;RJ3m6fIXAAAA//8DAFBLAwQUAAYACAAAACEAQSJVKN0AAAAJAQAADwAAAGRycy9kb3ducmV2Lnht&#10;bEyPy07DMBBF90j8gzVI7KhDXmpDnAqoKrFCokDXbjzEEfE4xG4b/p5hBcurc3XnTL2e3SBOOIXe&#10;k4LbRQICqfWmp07B2+v2ZgkiRE1GD55QwTcGWDeXF7WujD/TC552sRM8QqHSCmyMYyVlaC06HRZ+&#10;RGL24SenI8epk2bSZx53g0yTpJRO98QXrB7x0WL7uTs6BbjfuuLpK89cUrxvHva2zDbPpVLXV/P9&#10;HYiIc/wrw68+q0PDTgd/JBPEwDldcVPBMitBME/zVQHiwCDLcpBNLf9/0PwAAAD//wMAUEsBAi0A&#10;FAAGAAgAAAAhALaDOJL+AAAA4QEAABMAAAAAAAAAAAAAAAAAAAAAAFtDb250ZW50X1R5cGVzXS54&#10;bWxQSwECLQAUAAYACAAAACEAOP0h/9YAAACUAQAACwAAAAAAAAAAAAAAAAAvAQAAX3JlbHMvLnJl&#10;bHNQSwECLQAUAAYACAAAACEAgDDaUJkCAACXBQAADgAAAAAAAAAAAAAAAAAuAgAAZHJzL2Uyb0Rv&#10;Yy54bWxQSwECLQAUAAYACAAAACEAQSJVKN0AAAAJAQAADwAAAAAAAAAAAAAAAADzBAAAZHJzL2Rv&#10;d25yZXYueG1sUEsFBgAAAAAEAAQA8wAAAP0FAAAAAA==&#10;">
                <v:stroke dashstyle="3 1"/>
                <v:textbox>
                  <w:txbxContent>
                    <w:p w:rsidR="00063F9B" w:rsidP="00063F9B" w:rsidRDefault="00063F9B" w14:paraId="12FF39CE" w14:textId="7CDF4CA5">
                      <w:pPr>
                        <w:jc w:val="center"/>
                      </w:pPr>
                    </w:p>
                  </w:txbxContent>
                </v:textbox>
                <w10:wrap anchorx="margin"/>
              </v:rect>
            </w:pict>
          </mc:Fallback>
        </mc:AlternateContent>
      </w:r>
      <w:r w:rsidRPr="00063F9B">
        <w:rPr>
          <w:i/>
          <w:iCs/>
          <w:noProof/>
        </w:rPr>
        <w:drawing>
          <wp:inline distT="0" distB="0" distL="0" distR="0" wp14:anchorId="31BCC820" wp14:editId="07FAB545">
            <wp:extent cx="5943600" cy="1426845"/>
            <wp:effectExtent l="0" t="0" r="0" b="190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26845"/>
                    </a:xfrm>
                    <a:prstGeom prst="rect">
                      <a:avLst/>
                    </a:prstGeom>
                  </pic:spPr>
                </pic:pic>
              </a:graphicData>
            </a:graphic>
          </wp:inline>
        </w:drawing>
      </w:r>
    </w:p>
    <w:p w14:paraId="2210180C" w14:textId="02D27BCE" w:rsidR="00320C67" w:rsidRDefault="00320C67" w:rsidP="004829CA">
      <w:pPr>
        <w:rPr>
          <w:i/>
          <w:iCs/>
        </w:rPr>
      </w:pPr>
    </w:p>
    <w:p w14:paraId="34F5CD50" w14:textId="00AAAB56" w:rsidR="0068278D" w:rsidRPr="00955CA5" w:rsidRDefault="0068278D" w:rsidP="00CB0C48">
      <w:pPr>
        <w:jc w:val="both"/>
        <w:rPr>
          <w:bCs/>
        </w:rPr>
      </w:pPr>
      <w:r>
        <w:rPr>
          <w:i/>
          <w:iCs/>
        </w:rPr>
        <w:t xml:space="preserve">2. Select comparison groups </w:t>
      </w:r>
      <w:r>
        <w:t xml:space="preserve">– The dropdown menu allows the user to select the comparison group against which they wish to compare the base country. As before, the user may select </w:t>
      </w:r>
      <w:r>
        <w:rPr>
          <w:bCs/>
        </w:rPr>
        <w:t xml:space="preserve">economic </w:t>
      </w:r>
      <w:r w:rsidRPr="00FD59AF">
        <w:rPr>
          <w:bCs/>
        </w:rPr>
        <w:t>groups (like the European Union), regional groups (like South Asia or the Arab World), or income groups (like low income or middle income).</w:t>
      </w:r>
      <w:r>
        <w:rPr>
          <w:bCs/>
        </w:rPr>
        <w:t xml:space="preserve"> Note that the user may select more than one comparison group. If so, the time trend for both groups will be plotted. In the example below, we select </w:t>
      </w:r>
      <w:r>
        <w:rPr>
          <w:b/>
        </w:rPr>
        <w:t xml:space="preserve">East Asia &amp; Pacific </w:t>
      </w:r>
      <w:r>
        <w:rPr>
          <w:bCs/>
        </w:rPr>
        <w:t xml:space="preserve">as the comparison group. </w:t>
      </w:r>
    </w:p>
    <w:p w14:paraId="4986D0A5" w14:textId="77777777" w:rsidR="0068278D" w:rsidRDefault="0068278D" w:rsidP="004829CA">
      <w:pPr>
        <w:rPr>
          <w:i/>
          <w:iCs/>
        </w:rPr>
      </w:pPr>
    </w:p>
    <w:p w14:paraId="7E6E3CED" w14:textId="1D6B024F" w:rsidR="0068278D" w:rsidRDefault="00554030" w:rsidP="004829CA">
      <w:pPr>
        <w:rPr>
          <w:i/>
          <w:iCs/>
        </w:rPr>
      </w:pPr>
      <w:r>
        <w:rPr>
          <w:bCs/>
          <w:noProof/>
        </w:rPr>
        <mc:AlternateContent>
          <mc:Choice Requires="wps">
            <w:drawing>
              <wp:anchor distT="0" distB="0" distL="114300" distR="114300" simplePos="0" relativeHeight="251658308" behindDoc="0" locked="0" layoutInCell="1" allowOverlap="1" wp14:anchorId="4C5A15AD" wp14:editId="14619EAD">
                <wp:simplePos x="0" y="0"/>
                <wp:positionH relativeFrom="margin">
                  <wp:posOffset>1512803</wp:posOffset>
                </wp:positionH>
                <wp:positionV relativeFrom="paragraph">
                  <wp:posOffset>547986</wp:posOffset>
                </wp:positionV>
                <wp:extent cx="1914452" cy="315998"/>
                <wp:effectExtent l="19050" t="19050" r="10160" b="27305"/>
                <wp:wrapNone/>
                <wp:docPr id="561" name="Rectangle 561"/>
                <wp:cNvGraphicFramePr/>
                <a:graphic xmlns:a="http://schemas.openxmlformats.org/drawingml/2006/main">
                  <a:graphicData uri="http://schemas.microsoft.com/office/word/2010/wordprocessingShape">
                    <wps:wsp>
                      <wps:cNvSpPr/>
                      <wps:spPr>
                        <a:xfrm>
                          <a:off x="0" y="0"/>
                          <a:ext cx="1914452" cy="315998"/>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9E15846" w14:textId="77777777" w:rsidR="00554030" w:rsidRDefault="00554030" w:rsidP="005540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561" style="position:absolute;margin-left:119.1pt;margin-top:43.15pt;width:150.75pt;height:24.9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8" filled="f" strokecolor="red" strokeweight="3pt" w14:anchorId="4C5A15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1cmAIAAJcFAAAOAAAAZHJzL2Uyb0RvYy54bWysVFFv2yAQfp+0/4B4X21nzdZGdaqoVaZJ&#10;VVutnfpMMMSWMMeAxM5+/Q6wnayr9jAtDwR8333Hfdzd1XXfKrIX1jWgS1qc5ZQIzaFq9Lak35/X&#10;Hy4ocZ7piinQoqQH4ej18v27q84sxAxqUJWwBEm0W3SmpLX3ZpFljteiZe4MjNBolGBb5vFot1ll&#10;WYfsrcpmef4p68BWxgIXzuHX22Sky8gvpeD+QUonPFElxbv5uNq4bsKaLa/YYmuZqRs+XIP9wy1a&#10;1mgMOlHdMs/IzjZ/ULUNt+BA+jMObQZSNlzEHDCbIn+VzVPNjIi5oDjOTDK5/0fL7/dP5tGiDJ1x&#10;C4fbkEUvbRv+8X6kj2IdJrFE7wnHj8VlcX4+n1HC0faxmF9eXgQ1s6O3sc5/EdCSsCmpxceIGrH9&#10;nfMJOkJCMA3rRqn4IEqTDkkvijyPHg5UUwVrwDm73dwoS/YM33S9zvE3BP4NFqhvmasTzh1cOAxA&#10;pfGix4Tjzh+UCPRKfxOSNBWmOEvBQy2KKSLjXGhfJFPNKpECzE/vMXpEOSJhYJaYwMQ9EIzIRDJy&#10;J3EGfHAVsZQn50GVvzlPHjEyaD85t40G+1ZmCrMaIif8KFKSJqjk+02P2qA0swANnzZQHR4tsZB6&#10;yxm+blD6O+b8I7PYTNh2OCD8Ay5SAb4rDDtKarA/3/oe8FjjaKWkw+YsqfuxY1ZQor5qrP5QeqGb&#10;4+F8/nmGB3tq2Zxa9K69AayVAkeR4XEb8F6NW2mhfcE5sgpR0cQ0x9gl5d6OhxufhgZOIi5WqwjD&#10;DjbM3+knwwN5EDoU3XP/wqwZit5ju9zD2Mhs8ar2EzZ4aljtPMgmNsZR1+EJsPtjLQ2TKoyX03NE&#10;Hefp8hcAAAD//wMAUEsDBBQABgAIAAAAIQDW6uYX3wAAAAoBAAAPAAAAZHJzL2Rvd25yZXYueG1s&#10;TI/BTsMwEETvSPyDtUjcqNOYmBDiVEBViRMSBXp24yWOiO0Qu234e5YTHFfzNPO2Xs1uYEecYh+8&#10;guUiA4a+Dab3nYK3181VCSwm7Y0egkcF3xhh1Zyf1boy4eRf8LhNHaMSHyutwKY0VpzH1qLTcRFG&#10;9JR9hMnpROfUcTPpE5W7gedZJrnTvacFq0d8tNh+bg9OAe42rnj6uhYuK97XDzsrxfpZKnV5Md/f&#10;AUs4pz8YfvVJHRpy2oeDN5ENCnJR5oQqKKUARkAhbm+A7YkUcgm8qfn/F5ofAAAA//8DAFBLAQIt&#10;ABQABgAIAAAAIQC2gziS/gAAAOEBAAATAAAAAAAAAAAAAAAAAAAAAABbQ29udGVudF9UeXBlc10u&#10;eG1sUEsBAi0AFAAGAAgAAAAhADj9If/WAAAAlAEAAAsAAAAAAAAAAAAAAAAALwEAAF9yZWxzLy5y&#10;ZWxzUEsBAi0AFAAGAAgAAAAhAO+x3VyYAgAAlwUAAA4AAAAAAAAAAAAAAAAALgIAAGRycy9lMm9E&#10;b2MueG1sUEsBAi0AFAAGAAgAAAAhANbq5hffAAAACgEAAA8AAAAAAAAAAAAAAAAA8gQAAGRycy9k&#10;b3ducmV2LnhtbFBLBQYAAAAABAAEAPMAAAD+BQAAAAA=&#10;">
                <v:stroke dashstyle="3 1"/>
                <v:textbox>
                  <w:txbxContent>
                    <w:p w:rsidR="00554030" w:rsidP="00554030" w:rsidRDefault="00554030" w14:paraId="29E15846" w14:textId="77777777">
                      <w:pPr>
                        <w:jc w:val="center"/>
                      </w:pPr>
                    </w:p>
                  </w:txbxContent>
                </v:textbox>
                <w10:wrap anchorx="margin"/>
              </v:rect>
            </w:pict>
          </mc:Fallback>
        </mc:AlternateContent>
      </w:r>
      <w:r w:rsidRPr="00554030">
        <w:rPr>
          <w:i/>
          <w:iCs/>
          <w:noProof/>
        </w:rPr>
        <w:drawing>
          <wp:inline distT="0" distB="0" distL="0" distR="0" wp14:anchorId="467B724D" wp14:editId="1CFDA38A">
            <wp:extent cx="5943600" cy="159004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0040"/>
                    </a:xfrm>
                    <a:prstGeom prst="rect">
                      <a:avLst/>
                    </a:prstGeom>
                  </pic:spPr>
                </pic:pic>
              </a:graphicData>
            </a:graphic>
          </wp:inline>
        </w:drawing>
      </w:r>
    </w:p>
    <w:p w14:paraId="1C17D57A" w14:textId="77777777" w:rsidR="0068278D" w:rsidRDefault="0068278D" w:rsidP="004829CA">
      <w:pPr>
        <w:rPr>
          <w:i/>
          <w:iCs/>
        </w:rPr>
      </w:pPr>
    </w:p>
    <w:p w14:paraId="6D7E677F" w14:textId="772766CE" w:rsidR="00A25CC6" w:rsidRPr="00E44614" w:rsidRDefault="00554030" w:rsidP="00CB0C48">
      <w:pPr>
        <w:jc w:val="both"/>
      </w:pPr>
      <w:r>
        <w:rPr>
          <w:i/>
          <w:iCs/>
        </w:rPr>
        <w:t>3</w:t>
      </w:r>
      <w:r w:rsidR="00A25CC6">
        <w:rPr>
          <w:i/>
          <w:iCs/>
        </w:rPr>
        <w:t xml:space="preserve">. Select indicator to visualize – </w:t>
      </w:r>
      <w:r w:rsidR="00E44614">
        <w:t xml:space="preserve">The dropdown menu allows the user to select the indicator they would like to plot over time. In the running example below, we plot the </w:t>
      </w:r>
      <w:r w:rsidR="00E44614">
        <w:rPr>
          <w:b/>
          <w:bCs/>
        </w:rPr>
        <w:t xml:space="preserve">Property rights </w:t>
      </w:r>
      <w:r w:rsidR="00E44614">
        <w:t xml:space="preserve">indicator which is part of the Business Environment Institutional family. </w:t>
      </w:r>
    </w:p>
    <w:p w14:paraId="471D1CFA" w14:textId="15B55247" w:rsidR="00A25CC6" w:rsidRDefault="00A25CC6" w:rsidP="004829CA"/>
    <w:p w14:paraId="2C83892E" w14:textId="3D9FD98F" w:rsidR="00A25CC6" w:rsidRDefault="00906934" w:rsidP="004829CA">
      <w:r>
        <w:rPr>
          <w:bCs/>
          <w:noProof/>
        </w:rPr>
        <w:lastRenderedPageBreak/>
        <mc:AlternateContent>
          <mc:Choice Requires="wps">
            <w:drawing>
              <wp:anchor distT="0" distB="0" distL="114300" distR="114300" simplePos="0" relativeHeight="251658309" behindDoc="0" locked="0" layoutInCell="1" allowOverlap="1" wp14:anchorId="0024F0BD" wp14:editId="377C1E6C">
                <wp:simplePos x="0" y="0"/>
                <wp:positionH relativeFrom="margin">
                  <wp:posOffset>3446305</wp:posOffset>
                </wp:positionH>
                <wp:positionV relativeFrom="paragraph">
                  <wp:posOffset>528601</wp:posOffset>
                </wp:positionV>
                <wp:extent cx="2354202" cy="315998"/>
                <wp:effectExtent l="19050" t="19050" r="27305" b="27305"/>
                <wp:wrapNone/>
                <wp:docPr id="563" name="Rectangle 563"/>
                <wp:cNvGraphicFramePr/>
                <a:graphic xmlns:a="http://schemas.openxmlformats.org/drawingml/2006/main">
                  <a:graphicData uri="http://schemas.microsoft.com/office/word/2010/wordprocessingShape">
                    <wps:wsp>
                      <wps:cNvSpPr/>
                      <wps:spPr>
                        <a:xfrm>
                          <a:off x="0" y="0"/>
                          <a:ext cx="2354202" cy="315998"/>
                        </a:xfrm>
                        <a:prstGeom prst="rect">
                          <a:avLst/>
                        </a:prstGeom>
                        <a:noFill/>
                        <a:ln w="381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DC930A3" w14:textId="77777777" w:rsidR="00906934" w:rsidRDefault="00906934" w:rsidP="009069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563" style="position:absolute;margin-left:271.35pt;margin-top:41.6pt;width:185.35pt;height:24.9pt;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9" filled="f" strokecolor="red" strokeweight="3pt" w14:anchorId="0024F0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K6mAIAAJcFAAAOAAAAZHJzL2Uyb0RvYy54bWysVE1v2zAMvQ/YfxB0X22nydYGdYqgRYYB&#10;RVu0HXpWZDk2IIuapMTJfv1I+SNZV+wwLAdFMh8fxSeSV9f7RrOdcr4Gk/PsLOVMGQlFbTY5//6y&#10;+nTBmQ/CFEKDUTk/KM+vFx8/XLV2riZQgS6UY0hi/Ly1Oa9CsPMk8bJSjfBnYJVBYwmuEQGPbpMU&#10;TrTI3uhkkqafkxZcYR1I5T1+ve2MfBH5y1LJ8FCWXgWmc453C3F1cV3TmiyuxHzjhK1q2V9D/MMt&#10;GlEbDDpS3Yog2NbVf1A1tXTgoQxnEpoEyrKWKuaA2WTpm2yeK2FVzAXF8XaUyf8/Wnm/e7aPDmVo&#10;rZ973FIW+9I19I/3Y/so1mEUS+0Dk/hxcj6bTtIJZxJt59ns8vKC1EyO3tb58FVBw2iTc4ePETUS&#10;uzsfOugAoWAGVrXW8UG0YS2SXmRpGj086LogK+G826xvtGM7gW+6WqX46wP/BiPqW+GrDucPng49&#10;UBu86DHhuAsHrYhemydVsrqgFLvgVItqjCikVCZknakSheoCzE7vMXhEOSIhMZeYwMjdEwzIjmTg&#10;7sTp8eSqYimPzr0qf3MePWJkMGF0bmoD7r3MNGbVR+7wg0idNKRS2K/3qA29PkHp0xqKw6NjDrre&#10;8lauapT+TvjwKBw2E7YdDojwgEupAd8V+h1nFbif730nPNY4WjlrsTlz7n9shVOc6W8Gq/8ym06p&#10;m+NhOvsywYM7taxPLWbb3ADWSoajyMq4JXzQw7Z00LziHFlSVDQJIzF2zmVww+EmdEMDJ5FUy2WE&#10;YQdbEe7Ms5VETkJT0b3sX4WzfdEHbJd7GBpZzN/UfoclTwPLbYCyjo1x1LV/Auz+WEv9pKLxcnqO&#10;qOM8XfwCAAD//wMAUEsDBBQABgAIAAAAIQDbKkFh3wAAAAoBAAAPAAAAZHJzL2Rvd25yZXYueG1s&#10;TI/BTsMwEETvSPyDtUjcqN04CSXEqYCqEqdKlLZnN1niiHgdYrcNf485wXE1TzNvy+Vke3bG0XeO&#10;FMxnAhhS7ZqOWgW79/XdApgPmhrdO0IF3+hhWV1flbpo3IXe8LwNLYsl5AutwIQwFJz72qDVfuYG&#10;pJh9uNHqEM+x5c2oL7Hc9jwRIudWdxQXjB7wxWD9uT1ZBXhY2+z1K5VWZPvV88HkcrXJlbq9mZ4e&#10;gQWcwh8Mv/pRHarodHQnajzrFWRpch9RBQuZAIvAw1ymwI6RlFIAr0r+/4XqBwAA//8DAFBLAQIt&#10;ABQABgAIAAAAIQC2gziS/gAAAOEBAAATAAAAAAAAAAAAAAAAAAAAAABbQ29udGVudF9UeXBlc10u&#10;eG1sUEsBAi0AFAAGAAgAAAAhADj9If/WAAAAlAEAAAsAAAAAAAAAAAAAAAAALwEAAF9yZWxzLy5y&#10;ZWxzUEsBAi0AFAAGAAgAAAAhAGhOgrqYAgAAlwUAAA4AAAAAAAAAAAAAAAAALgIAAGRycy9lMm9E&#10;b2MueG1sUEsBAi0AFAAGAAgAAAAhANsqQWHfAAAACgEAAA8AAAAAAAAAAAAAAAAA8gQAAGRycy9k&#10;b3ducmV2LnhtbFBLBQYAAAAABAAEAPMAAAD+BQAAAAA=&#10;">
                <v:stroke dashstyle="3 1"/>
                <v:textbox>
                  <w:txbxContent>
                    <w:p w:rsidR="00906934" w:rsidP="00906934" w:rsidRDefault="00906934" w14:paraId="5DC930A3" w14:textId="77777777">
                      <w:pPr>
                        <w:jc w:val="center"/>
                      </w:pPr>
                    </w:p>
                  </w:txbxContent>
                </v:textbox>
                <w10:wrap anchorx="margin"/>
              </v:rect>
            </w:pict>
          </mc:Fallback>
        </mc:AlternateContent>
      </w:r>
      <w:r w:rsidRPr="00906934">
        <w:rPr>
          <w:noProof/>
        </w:rPr>
        <w:drawing>
          <wp:inline distT="0" distB="0" distL="0" distR="0" wp14:anchorId="1C3151E3" wp14:editId="19FE4075">
            <wp:extent cx="5943600" cy="157162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71625"/>
                    </a:xfrm>
                    <a:prstGeom prst="rect">
                      <a:avLst/>
                    </a:prstGeom>
                  </pic:spPr>
                </pic:pic>
              </a:graphicData>
            </a:graphic>
          </wp:inline>
        </w:drawing>
      </w:r>
    </w:p>
    <w:p w14:paraId="37C90B43" w14:textId="77777777" w:rsidR="00C9521C" w:rsidRDefault="00C9521C" w:rsidP="004829CA"/>
    <w:p w14:paraId="67CEBF60" w14:textId="304F9965" w:rsidR="004630EA" w:rsidRDefault="004630EA" w:rsidP="00CB0C48">
      <w:pPr>
        <w:jc w:val="both"/>
      </w:pPr>
      <w:r>
        <w:rPr>
          <w:i/>
          <w:iCs/>
        </w:rPr>
        <w:t xml:space="preserve">3. Select individual comparison countries </w:t>
      </w:r>
      <w:r>
        <w:t xml:space="preserve">– </w:t>
      </w:r>
      <w:r w:rsidRPr="00D71F95">
        <w:rPr>
          <w:bCs/>
        </w:rPr>
        <w:t xml:space="preserve">Click the “+” sign </w:t>
      </w:r>
      <w:r>
        <w:rPr>
          <w:bCs/>
        </w:rPr>
        <w:t xml:space="preserve">on the </w:t>
      </w:r>
      <w:r>
        <w:rPr>
          <w:bCs/>
          <w:i/>
          <w:iCs/>
        </w:rPr>
        <w:t xml:space="preserve">“Select individual comparison countries” </w:t>
      </w:r>
      <w:r>
        <w:rPr>
          <w:bCs/>
        </w:rPr>
        <w:t>tab to</w:t>
      </w:r>
      <w:r w:rsidRPr="00D71F95">
        <w:rPr>
          <w:bCs/>
        </w:rPr>
        <w:t xml:space="preserve"> reveal </w:t>
      </w:r>
      <w:r>
        <w:rPr>
          <w:bCs/>
        </w:rPr>
        <w:t xml:space="preserve">all </w:t>
      </w:r>
      <w:r w:rsidRPr="00D71F95">
        <w:rPr>
          <w:bCs/>
        </w:rPr>
        <w:t>potential comparison countries.</w:t>
      </w:r>
      <w:r w:rsidR="0057445E">
        <w:rPr>
          <w:bCs/>
        </w:rPr>
        <w:t xml:space="preserve"> You may then select individual comparison countries to add to the time trend plot. In the example below, we select </w:t>
      </w:r>
      <w:r w:rsidR="0057445E">
        <w:rPr>
          <w:b/>
        </w:rPr>
        <w:t>Thailand</w:t>
      </w:r>
      <w:r w:rsidR="0057445E">
        <w:rPr>
          <w:bCs/>
        </w:rPr>
        <w:t xml:space="preserve">. </w:t>
      </w:r>
      <w:r>
        <w:t xml:space="preserve"> </w:t>
      </w:r>
    </w:p>
    <w:p w14:paraId="26150C97" w14:textId="336EED0A" w:rsidR="004630EA" w:rsidRDefault="004630EA" w:rsidP="004829CA">
      <w:pPr>
        <w:rPr>
          <w:noProof/>
        </w:rPr>
      </w:pPr>
    </w:p>
    <w:p w14:paraId="293DAD69" w14:textId="2B7E8C6E" w:rsidR="00B72020" w:rsidRDefault="00E747B5" w:rsidP="004829CA">
      <w:r w:rsidRPr="00E747B5">
        <w:rPr>
          <w:noProof/>
        </w:rPr>
        <w:drawing>
          <wp:inline distT="0" distB="0" distL="0" distR="0" wp14:anchorId="30DE29A2" wp14:editId="7168BEEA">
            <wp:extent cx="5943600" cy="187134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71345"/>
                    </a:xfrm>
                    <a:prstGeom prst="rect">
                      <a:avLst/>
                    </a:prstGeom>
                  </pic:spPr>
                </pic:pic>
              </a:graphicData>
            </a:graphic>
          </wp:inline>
        </w:drawing>
      </w:r>
    </w:p>
    <w:p w14:paraId="1F022DEB" w14:textId="77777777" w:rsidR="004630EA" w:rsidRDefault="004630EA" w:rsidP="004829CA"/>
    <w:p w14:paraId="5471DED3" w14:textId="1B404E6C" w:rsidR="00C9521C" w:rsidRPr="00253401" w:rsidRDefault="00271EA7" w:rsidP="00253401">
      <w:pPr>
        <w:pStyle w:val="Heading3"/>
        <w:rPr>
          <w:rFonts w:ascii="Times New Roman" w:hAnsi="Times New Roman" w:cs="Times New Roman"/>
        </w:rPr>
      </w:pPr>
      <w:bookmarkStart w:id="25" w:name="_Toc157782003"/>
      <w:r w:rsidRPr="00253401">
        <w:rPr>
          <w:rFonts w:ascii="Times New Roman" w:hAnsi="Times New Roman" w:cs="Times New Roman"/>
          <w:b/>
          <w:bCs/>
          <w:color w:val="000000" w:themeColor="text1"/>
          <w:sz w:val="28"/>
          <w:szCs w:val="28"/>
        </w:rPr>
        <w:t xml:space="preserve">Resulting </w:t>
      </w:r>
      <w:r w:rsidR="00467781" w:rsidRPr="00253401">
        <w:rPr>
          <w:rFonts w:ascii="Times New Roman" w:hAnsi="Times New Roman" w:cs="Times New Roman"/>
          <w:b/>
          <w:bCs/>
          <w:color w:val="000000" w:themeColor="text1"/>
          <w:sz w:val="28"/>
          <w:szCs w:val="28"/>
        </w:rPr>
        <w:t>F</w:t>
      </w:r>
      <w:r w:rsidRPr="00253401">
        <w:rPr>
          <w:rFonts w:ascii="Times New Roman" w:hAnsi="Times New Roman" w:cs="Times New Roman"/>
          <w:b/>
          <w:bCs/>
          <w:color w:val="000000" w:themeColor="text1"/>
          <w:sz w:val="28"/>
          <w:szCs w:val="28"/>
        </w:rPr>
        <w:t>igure</w:t>
      </w:r>
      <w:bookmarkEnd w:id="25"/>
    </w:p>
    <w:p w14:paraId="12F4AA01" w14:textId="77777777" w:rsidR="00C9521C" w:rsidRDefault="00C9521C" w:rsidP="004829CA"/>
    <w:p w14:paraId="45CC6E06" w14:textId="6FB5A0A0" w:rsidR="0088401D" w:rsidRDefault="0088401D" w:rsidP="00CB0C48">
      <w:pPr>
        <w:jc w:val="both"/>
      </w:pPr>
      <w:r>
        <w:t xml:space="preserve">The resulting figure from the running example is shown below. Note that the base country </w:t>
      </w:r>
      <w:r>
        <w:rPr>
          <w:b/>
          <w:bCs/>
        </w:rPr>
        <w:t xml:space="preserve">Vietnam </w:t>
      </w:r>
      <w:r>
        <w:t xml:space="preserve">is shown in orange. Vietnam’s score on the </w:t>
      </w:r>
      <w:r>
        <w:rPr>
          <w:b/>
          <w:bCs/>
        </w:rPr>
        <w:t>Property rights</w:t>
      </w:r>
      <w:r>
        <w:t xml:space="preserve"> variable increases from about 0.3 to more than 0.7 over the time period</w:t>
      </w:r>
      <w:r w:rsidR="00115C34">
        <w:t xml:space="preserve"> from 1990 to 2022</w:t>
      </w:r>
      <w:r>
        <w:t xml:space="preserve">. </w:t>
      </w:r>
      <w:r w:rsidR="002B37FD">
        <w:t xml:space="preserve">In contrast, the scores for </w:t>
      </w:r>
      <w:r w:rsidR="002B37FD">
        <w:rPr>
          <w:b/>
          <w:bCs/>
        </w:rPr>
        <w:t xml:space="preserve">Thailand </w:t>
      </w:r>
      <w:r w:rsidR="002B37FD">
        <w:t xml:space="preserve">and the </w:t>
      </w:r>
      <w:r w:rsidR="002B37FD">
        <w:rPr>
          <w:b/>
          <w:bCs/>
        </w:rPr>
        <w:t xml:space="preserve">East Asia &amp; Pacific </w:t>
      </w:r>
      <w:r w:rsidR="00115C34">
        <w:t xml:space="preserve">region are much more stable. </w:t>
      </w:r>
    </w:p>
    <w:p w14:paraId="606D388E" w14:textId="77777777" w:rsidR="00115C34" w:rsidRPr="002B37FD" w:rsidRDefault="00115C34" w:rsidP="004829CA"/>
    <w:p w14:paraId="0E73BCC1" w14:textId="1299E671" w:rsidR="009542D1" w:rsidRPr="009542D1" w:rsidRDefault="009542D1" w:rsidP="009542D1">
      <w:r w:rsidRPr="009542D1">
        <w:rPr>
          <w:noProof/>
        </w:rPr>
        <w:lastRenderedPageBreak/>
        <w:drawing>
          <wp:inline distT="0" distB="0" distL="0" distR="0" wp14:anchorId="7F08C4D3" wp14:editId="4A932EDD">
            <wp:extent cx="5942657" cy="4452730"/>
            <wp:effectExtent l="0" t="0" r="1270" b="5080"/>
            <wp:docPr id="565029951" name="Picture 25" descr="A graph of property r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29951" name="Picture 25" descr="A graph of property right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8572" cy="4472148"/>
                    </a:xfrm>
                    <a:prstGeom prst="rect">
                      <a:avLst/>
                    </a:prstGeom>
                    <a:noFill/>
                    <a:ln>
                      <a:noFill/>
                    </a:ln>
                  </pic:spPr>
                </pic:pic>
              </a:graphicData>
            </a:graphic>
          </wp:inline>
        </w:drawing>
      </w:r>
    </w:p>
    <w:p w14:paraId="74487E9E" w14:textId="0A808696" w:rsidR="0088401D" w:rsidRDefault="0088401D" w:rsidP="004829CA"/>
    <w:p w14:paraId="38DCDD52" w14:textId="77777777" w:rsidR="0088401D" w:rsidRPr="004829CA" w:rsidRDefault="0088401D" w:rsidP="004829CA"/>
    <w:p w14:paraId="7BCB9D09" w14:textId="76C63B78" w:rsidR="00F9756A" w:rsidRDefault="00F9756A" w:rsidP="001F3757">
      <w:pPr>
        <w:pStyle w:val="Heading2"/>
        <w:numPr>
          <w:ilvl w:val="0"/>
          <w:numId w:val="37"/>
        </w:numPr>
        <w:jc w:val="both"/>
        <w:rPr>
          <w:rFonts w:ascii="Times New Roman" w:hAnsi="Times New Roman" w:cs="Times New Roman"/>
          <w:b/>
          <w:bCs/>
          <w:color w:val="000000" w:themeColor="text1"/>
          <w:sz w:val="32"/>
          <w:szCs w:val="32"/>
        </w:rPr>
      </w:pPr>
      <w:bookmarkStart w:id="26" w:name="_Toc157782004"/>
      <w:r w:rsidRPr="001F3757">
        <w:rPr>
          <w:rFonts w:ascii="Times New Roman" w:hAnsi="Times New Roman" w:cs="Times New Roman"/>
          <w:b/>
          <w:bCs/>
          <w:color w:val="000000" w:themeColor="text1"/>
          <w:sz w:val="32"/>
          <w:szCs w:val="32"/>
        </w:rPr>
        <w:t>Data</w:t>
      </w:r>
      <w:bookmarkEnd w:id="26"/>
    </w:p>
    <w:p w14:paraId="54F4FAE6" w14:textId="498ED46C" w:rsidR="006C0AB2" w:rsidRPr="006C0AB2" w:rsidRDefault="006C0AB2" w:rsidP="006C0AB2"/>
    <w:p w14:paraId="4676B797" w14:textId="6D0E13BF" w:rsidR="00C67A71" w:rsidRDefault="000F68D4" w:rsidP="00FA2B84">
      <w:pPr>
        <w:pStyle w:val="Heading3"/>
        <w:jc w:val="both"/>
        <w:rPr>
          <w:rFonts w:ascii="Times New Roman" w:hAnsi="Times New Roman" w:cs="Times New Roman"/>
          <w:b/>
          <w:bCs/>
          <w:color w:val="000000" w:themeColor="text1"/>
          <w:sz w:val="28"/>
          <w:szCs w:val="28"/>
        </w:rPr>
      </w:pPr>
      <w:bookmarkStart w:id="27" w:name="_Toc157782005"/>
      <w:r>
        <w:rPr>
          <w:rFonts w:ascii="Times New Roman" w:hAnsi="Times New Roman" w:cs="Times New Roman"/>
          <w:b/>
          <w:bCs/>
          <w:color w:val="000000" w:themeColor="text1"/>
          <w:sz w:val="28"/>
          <w:szCs w:val="28"/>
        </w:rPr>
        <w:t>Overview</w:t>
      </w:r>
      <w:bookmarkEnd w:id="27"/>
    </w:p>
    <w:p w14:paraId="56693231" w14:textId="5DE412BC" w:rsidR="000F68D4" w:rsidRPr="000F68D4" w:rsidRDefault="000F68D4" w:rsidP="00CB0C48">
      <w:pPr>
        <w:jc w:val="both"/>
      </w:pPr>
      <w:r>
        <w:t>The Data tab offers two</w:t>
      </w:r>
      <w:r w:rsidR="009219BE">
        <w:t xml:space="preserve"> ways to access and download CLIAR data. The first </w:t>
      </w:r>
      <w:r w:rsidR="00B60299">
        <w:t xml:space="preserve">header is the “Data download” which shows different quick and easy options for downloaded </w:t>
      </w:r>
      <w:r w:rsidR="006B04AF">
        <w:t xml:space="preserve">different types of complete datasets. The second header is the “Interactive Data Access &amp; Custom Download” where users can </w:t>
      </w:r>
      <w:r w:rsidR="00A44C97">
        <w:t>visualize and download customized subsets of the different types of data available.</w:t>
      </w:r>
    </w:p>
    <w:p w14:paraId="62C1BF04" w14:textId="3D97A134" w:rsidR="00D80AC5" w:rsidRDefault="00D80AC5" w:rsidP="00FA2B84">
      <w:pPr>
        <w:jc w:val="both"/>
        <w:rPr>
          <w:color w:val="000000" w:themeColor="text1"/>
        </w:rPr>
      </w:pPr>
    </w:p>
    <w:p w14:paraId="4D052066" w14:textId="7D102B78" w:rsidR="001F1349" w:rsidRDefault="000F68D4" w:rsidP="00FA2B84">
      <w:pPr>
        <w:jc w:val="both"/>
        <w:rPr>
          <w:color w:val="000000" w:themeColor="text1"/>
        </w:rPr>
      </w:pPr>
      <w:r>
        <w:rPr>
          <w:noProof/>
        </w:rPr>
        <w:lastRenderedPageBreak/>
        <mc:AlternateContent>
          <mc:Choice Requires="wps">
            <w:drawing>
              <wp:anchor distT="0" distB="0" distL="114300" distR="114300" simplePos="0" relativeHeight="251658310" behindDoc="0" locked="0" layoutInCell="1" allowOverlap="1" wp14:anchorId="3F6F2461" wp14:editId="2BAF8DBC">
                <wp:simplePos x="0" y="0"/>
                <wp:positionH relativeFrom="column">
                  <wp:posOffset>5284546</wp:posOffset>
                </wp:positionH>
                <wp:positionV relativeFrom="paragraph">
                  <wp:posOffset>5034</wp:posOffset>
                </wp:positionV>
                <wp:extent cx="995045" cy="304800"/>
                <wp:effectExtent l="0" t="0" r="14605" b="19050"/>
                <wp:wrapNone/>
                <wp:docPr id="567" name="Text Box 567"/>
                <wp:cNvGraphicFramePr/>
                <a:graphic xmlns:a="http://schemas.openxmlformats.org/drawingml/2006/main">
                  <a:graphicData uri="http://schemas.microsoft.com/office/word/2010/wordprocessingShape">
                    <wps:wsp>
                      <wps:cNvSpPr txBox="1"/>
                      <wps:spPr>
                        <a:xfrm>
                          <a:off x="0" y="0"/>
                          <a:ext cx="995045" cy="304800"/>
                        </a:xfrm>
                        <a:prstGeom prst="rect">
                          <a:avLst/>
                        </a:prstGeom>
                        <a:solidFill>
                          <a:schemeClr val="lt1"/>
                        </a:solidFill>
                        <a:ln w="6350">
                          <a:solidFill>
                            <a:schemeClr val="tx1"/>
                          </a:solidFill>
                          <a:prstDash val="sysDash"/>
                        </a:ln>
                      </wps:spPr>
                      <wps:txbx>
                        <w:txbxContent>
                          <w:p w14:paraId="00729AB5" w14:textId="2C9080B4" w:rsidR="00D022A2" w:rsidRPr="008433AB" w:rsidRDefault="00D022A2" w:rsidP="00D022A2">
                            <w:pPr>
                              <w:jc w:val="center"/>
                              <w:rPr>
                                <w:b/>
                                <w:bCs/>
                                <w:sz w:val="14"/>
                                <w:szCs w:val="12"/>
                              </w:rPr>
                            </w:pPr>
                            <w:r>
                              <w:rPr>
                                <w:b/>
                                <w:bCs/>
                                <w:sz w:val="14"/>
                                <w:szCs w:val="12"/>
                              </w:rPr>
                              <w:t>Options for quick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Text Box 567" style="position:absolute;left:0;text-align:left;margin-left:416.1pt;margin-top:.4pt;width:78.35pt;height:24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color="white [3201]" strokecolor="black [3213]"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8ILRQIAAJ4EAAAOAAAAZHJzL2Uyb0RvYy54bWysVEtv2zAMvg/YfxB0X+ykTtcYcYosQYYB&#10;RVsgHXpWZCk2IIuapMTOfv0oOa92PQ27yKRI8fHxo6f3XaPIXlhXgy7ocJBSIjSHstbbgv58WX25&#10;o8R5pkumQIuCHoSj97PPn6atycUIKlClsASDaJe3pqCV9yZPEscr0TA3ACM0GiXYhnlU7TYpLWsx&#10;eqOSUZreJi3Y0ljgwjm8XfZGOovxpRTcP0nphCeqoFibj6eN5yacyWzK8q1lpqr5sQz2D1U0rNaY&#10;9BxqyTwjO1v/FaqpuQUH0g84NAlIWXMRe8Buhum7btYVMyL2guA4c4bJ/b+w/HG/Ns+W+O4bdDjA&#10;AEhrXO7wMvTTSduEL1ZK0I4QHs6wic4TjpeTyTjNxpRwNN2k2V0aYU0uj411/ruAhgShoBanEsFi&#10;+wfnMSG6nlxCLgeqLle1UlEJTBALZcme4QyVjyXiizdeSpO2oLc34zQGfmOLXLpE8N2HEUIBS+aq&#10;Po07uKAENDCV0vi5oBIk3206UpcFHWUnyDZQHhBJCz3JnOGrGoM+MOefmUVWIXi4Kf4JD6kA64Wj&#10;REkF9vdH98Efh41WSlpkaUHdrx2zghL1QyMNJsMsC7SOSjb+OkLFXls21xa9axaAIA5xJw2PYvD3&#10;6iRKC80rLtQ8ZEUT0xxzF9SfxIXvdwcXkov5PDohkQ3zD3pteAgdhhbAfOlemTXHkXvkyiOc+Mzy&#10;d5PvfcNLDfOdB1lHWgSge1SP+OMSxIEcFzZs2bUevS6/ldkfAAAA//8DAFBLAwQUAAYACAAAACEA&#10;g5Dfd9oAAAAHAQAADwAAAGRycy9kb3ducmV2LnhtbEyO0UrEMBRE3wX/IVzBNze1imRr00UEBUHQ&#10;bf2Au022KdvclCS7W//e65O+zTDDzKk3i5/EycY0BtJwuypAWOqDGWnQ8NW93CgQKSMZnAJZDd82&#10;waa5vKixMuFMW3tq8yB4hFKFGlzOcyVl6p31mFZhtsTZPkSPmW0cpIl45nE/ybIoHqTHkfjB4Wyf&#10;ne0P7dFrwHfz1n20r/t8aIsoUX466gatr6+Wp0cQ2S75rwy/+IwODTPtwpFMEpMGdVeWXGUBguO1&#10;UmsQOw33SoFsavmfv/kBAAD//wMAUEsBAi0AFAAGAAgAAAAhALaDOJL+AAAA4QEAABMAAAAAAAAA&#10;AAAAAAAAAAAAAFtDb250ZW50X1R5cGVzXS54bWxQSwECLQAUAAYACAAAACEAOP0h/9YAAACUAQAA&#10;CwAAAAAAAAAAAAAAAAAvAQAAX3JlbHMvLnJlbHNQSwECLQAUAAYACAAAACEAr8fCC0UCAACeBAAA&#10;DgAAAAAAAAAAAAAAAAAuAgAAZHJzL2Uyb0RvYy54bWxQSwECLQAUAAYACAAAACEAg5Dfd9oAAAAH&#10;AQAADwAAAAAAAAAAAAAAAACfBAAAZHJzL2Rvd25yZXYueG1sUEsFBgAAAAAEAAQA8wAAAKYFAAAA&#10;AA==&#10;" w14:anchorId="3F6F2461">
                <v:stroke dashstyle="3 1"/>
                <v:textbox>
                  <w:txbxContent>
                    <w:p w:rsidRPr="008433AB" w:rsidR="00D022A2" w:rsidP="00D022A2" w:rsidRDefault="00D022A2" w14:paraId="00729AB5" w14:textId="2C9080B4">
                      <w:pPr>
                        <w:jc w:val="center"/>
                        <w:rPr>
                          <w:b/>
                          <w:bCs/>
                          <w:sz w:val="14"/>
                          <w:szCs w:val="12"/>
                        </w:rPr>
                      </w:pPr>
                      <w:r>
                        <w:rPr>
                          <w:b/>
                          <w:bCs/>
                          <w:sz w:val="14"/>
                          <w:szCs w:val="12"/>
                        </w:rPr>
                        <w:t>Options for quick download</w:t>
                      </w:r>
                    </w:p>
                  </w:txbxContent>
                </v:textbox>
              </v:shape>
            </w:pict>
          </mc:Fallback>
        </mc:AlternateContent>
      </w:r>
      <w:r w:rsidR="00D022A2">
        <w:rPr>
          <w:noProof/>
        </w:rPr>
        <mc:AlternateContent>
          <mc:Choice Requires="wps">
            <w:drawing>
              <wp:anchor distT="0" distB="0" distL="114300" distR="114300" simplePos="0" relativeHeight="251658249" behindDoc="0" locked="0" layoutInCell="1" allowOverlap="1" wp14:anchorId="6C87A246" wp14:editId="7C954942">
                <wp:simplePos x="0" y="0"/>
                <wp:positionH relativeFrom="column">
                  <wp:posOffset>2797136</wp:posOffset>
                </wp:positionH>
                <wp:positionV relativeFrom="paragraph">
                  <wp:posOffset>1305453</wp:posOffset>
                </wp:positionV>
                <wp:extent cx="995045" cy="304800"/>
                <wp:effectExtent l="0" t="0" r="14605" b="19050"/>
                <wp:wrapNone/>
                <wp:docPr id="202" name="Text Box 202"/>
                <wp:cNvGraphicFramePr/>
                <a:graphic xmlns:a="http://schemas.openxmlformats.org/drawingml/2006/main">
                  <a:graphicData uri="http://schemas.microsoft.com/office/word/2010/wordprocessingShape">
                    <wps:wsp>
                      <wps:cNvSpPr txBox="1"/>
                      <wps:spPr>
                        <a:xfrm>
                          <a:off x="0" y="0"/>
                          <a:ext cx="995045" cy="304800"/>
                        </a:xfrm>
                        <a:prstGeom prst="rect">
                          <a:avLst/>
                        </a:prstGeom>
                        <a:solidFill>
                          <a:schemeClr val="lt1"/>
                        </a:solidFill>
                        <a:ln w="6350">
                          <a:solidFill>
                            <a:schemeClr val="tx1"/>
                          </a:solidFill>
                          <a:prstDash val="sysDash"/>
                        </a:ln>
                      </wps:spPr>
                      <wps:txbx>
                        <w:txbxContent>
                          <w:p w14:paraId="2A90E670" w14:textId="05877091" w:rsidR="00705C83" w:rsidRPr="008433AB" w:rsidRDefault="00705C83" w:rsidP="00705C83">
                            <w:pPr>
                              <w:jc w:val="center"/>
                              <w:rPr>
                                <w:b/>
                                <w:bCs/>
                                <w:sz w:val="14"/>
                                <w:szCs w:val="12"/>
                              </w:rPr>
                            </w:pPr>
                            <w:r>
                              <w:rPr>
                                <w:b/>
                                <w:bCs/>
                                <w:sz w:val="14"/>
                                <w:szCs w:val="12"/>
                              </w:rPr>
                              <w:t>Change the rows in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Text Box 202" style="position:absolute;left:0;text-align:left;margin-left:220.25pt;margin-top:102.8pt;width:78.35pt;height:2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1" fillcolor="white [3201]" strokecolor="black [3213]"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3eRQIAAJ4EAAAOAAAAZHJzL2Uyb0RvYy54bWysVEtv2zAMvg/YfxB0X+ykSdcEcYosQYYB&#10;RVsgHXpWZCkWIIuapMTOfv0oOa92PQ27yKRI8fHxo6f3ba3JXjivwBS038spEYZDqcy2oD9fVl/u&#10;KPGBmZJpMKKgB+Hp/ezzp2ljJ2IAFehSOIJBjJ80tqBVCHaSZZ5Xoma+B1YYNEpwNQuoum1WOtZg&#10;9Fpngzy/zRpwpXXAhfd4u+yMdJbiSyl4eJLSi0B0QbG2kE6Xzk08s9mUTbaO2UrxYxnsH6qomTKY&#10;9BxqyQIjO6f+ClUr7sCDDD0OdQZSKi5SD9hNP3/XzbpiVqReEBxvzzD5/xeWP+7X9tmR0H6DFgcY&#10;AWmsn3i8jP200tXxi5UStCOEhzNsog2E4+V4PMqHI0o4mm7y4V2eYM0uj63z4buAmkShoA6nksBi&#10;+wcfMCG6nlxiLg9alSuldVIiE8RCO7JnOEMdUon44o2XNqQp6O3NKE+B39gSly4RQvthhFjAkvmq&#10;S+MPPioRDUylDX4uqEQptJuWqLKgg9EJsg2UB0TSQUcyb/lKYdAH5sMzc8gqBA83JTzhITVgvXCU&#10;KKnA/f7oPvrjsNFKSYMsLaj/tWNOUKJ/GKTBuD8cRlonZTj6OkDFXVs21xazqxeAIPZxJy1PYvQP&#10;+iRKB/UrLtQ8ZkUTMxxzFzScxEXodgcXkov5PDkhkS0LD2ZteQwdhxbBfGlfmbPHkQfkyiOc+Mwm&#10;7ybf+caXBua7AFIlWkSgO1SP+OMSpIEcFzZu2bWevC6/ldkfAAAA//8DAFBLAwQUAAYACAAAACEA&#10;VBXaLt8AAAALAQAADwAAAGRycy9kb3ducmV2LnhtbEyP0UrEMBBF3wX/IYzgm5tYt1Vr00UEBUFQ&#10;Wz9gtsm2ZZtJSbK79e8dn/RxZg53zq02i5vE0YY4etJwvVIgLHXejNRr+Gqfr+5AxIRkcPJkNXzb&#10;CJv6/KzC0vgTfdpjk3rBIRRL1DCkNJdSxm6wDuPKz5b4tvPBYeIx9NIEPHG4m2SmVCEdjsQfBpzt&#10;02C7fXNwGvDNvLbvzcsu7RsVJMqPgdpe68uL5fEBRLJL+oPhV5/VoWanrT+QiWLSsF6rnFENmcoL&#10;EEzk97cZiC1v8psCZF3J/x3qHwAAAP//AwBQSwECLQAUAAYACAAAACEAtoM4kv4AAADhAQAAEwAA&#10;AAAAAAAAAAAAAAAAAAAAW0NvbnRlbnRfVHlwZXNdLnhtbFBLAQItABQABgAIAAAAIQA4/SH/1gAA&#10;AJQBAAALAAAAAAAAAAAAAAAAAC8BAABfcmVscy8ucmVsc1BLAQItABQABgAIAAAAIQDQdY3eRQIA&#10;AJ4EAAAOAAAAAAAAAAAAAAAAAC4CAABkcnMvZTJvRG9jLnhtbFBLAQItABQABgAIAAAAIQBUFdou&#10;3wAAAAsBAAAPAAAAAAAAAAAAAAAAAJ8EAABkcnMvZG93bnJldi54bWxQSwUGAAAAAAQABADzAAAA&#10;qwUAAAAA&#10;" w14:anchorId="6C87A246">
                <v:stroke dashstyle="3 1"/>
                <v:textbox>
                  <w:txbxContent>
                    <w:p w:rsidRPr="008433AB" w:rsidR="00705C83" w:rsidP="00705C83" w:rsidRDefault="00705C83" w14:paraId="2A90E670" w14:textId="05877091">
                      <w:pPr>
                        <w:jc w:val="center"/>
                        <w:rPr>
                          <w:b/>
                          <w:bCs/>
                          <w:sz w:val="14"/>
                          <w:szCs w:val="12"/>
                        </w:rPr>
                      </w:pPr>
                      <w:r>
                        <w:rPr>
                          <w:b/>
                          <w:bCs/>
                          <w:sz w:val="14"/>
                          <w:szCs w:val="12"/>
                        </w:rPr>
                        <w:t>Change the rows in the data</w:t>
                      </w:r>
                    </w:p>
                  </w:txbxContent>
                </v:textbox>
              </v:shape>
            </w:pict>
          </mc:Fallback>
        </mc:AlternateContent>
      </w:r>
      <w:r w:rsidR="00D022A2">
        <w:rPr>
          <w:b/>
          <w:bCs/>
          <w:noProof/>
        </w:rPr>
        <mc:AlternateContent>
          <mc:Choice Requires="wps">
            <w:drawing>
              <wp:anchor distT="0" distB="0" distL="114300" distR="114300" simplePos="0" relativeHeight="251658250" behindDoc="0" locked="0" layoutInCell="1" allowOverlap="1" wp14:anchorId="135CED59" wp14:editId="3027CA30">
                <wp:simplePos x="0" y="0"/>
                <wp:positionH relativeFrom="column">
                  <wp:posOffset>3832220</wp:posOffset>
                </wp:positionH>
                <wp:positionV relativeFrom="paragraph">
                  <wp:posOffset>1176645</wp:posOffset>
                </wp:positionV>
                <wp:extent cx="257175" cy="609282"/>
                <wp:effectExtent l="19050" t="19050" r="9525" b="19685"/>
                <wp:wrapNone/>
                <wp:docPr id="203" name="Left Brace 203"/>
                <wp:cNvGraphicFramePr/>
                <a:graphic xmlns:a="http://schemas.openxmlformats.org/drawingml/2006/main">
                  <a:graphicData uri="http://schemas.microsoft.com/office/word/2010/wordprocessingShape">
                    <wps:wsp>
                      <wps:cNvSpPr/>
                      <wps:spPr>
                        <a:xfrm>
                          <a:off x="0" y="0"/>
                          <a:ext cx="257175" cy="609282"/>
                        </a:xfrm>
                        <a:prstGeom prst="lef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Left Brace 203" style="position:absolute;margin-left:301.75pt;margin-top:92.65pt;width:20.25pt;height:47.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2.25pt" type="#_x0000_t87" adj="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doYgIAAD4FAAAOAAAAZHJzL2Uyb0RvYy54bWysVEtPGzEQvlfqf7B8L5uNCI+IDUpBVJUQ&#10;REDF2XhtYsnrccdONumv79i7m6QFqWrViz3jeT8+X1xuGsvWCoMBV/HyaMSZchJq414r/u3p5tMZ&#10;ZyEKVwsLTlV8qwK/nH38cNH6qRrDEmytkJETF6atr/gyRj8tiiCXqhHhCLxyJNSAjYjE4mtRo2jJ&#10;e2OL8Wh0UrSAtUeQKgR6ve6EfJb9a61kvNc6qMhsxSm3mE/M50s6i9mFmL6i8Esj+zTEP2TRCOMo&#10;6M7VtYiCrdC8cdUYiRBAxyMJTQFaG6lyDVRNOfqtmsel8CrXQs0Jftem8P/cyrv1o18gtaH1YRqI&#10;TFVsNDbppvzYJjdru2uW2kQm6XE8OS1PJ5xJEp2Mzsdn49TMYm/sMcQvChqWiIpbpeNnFDIVJKZi&#10;fRtipz/opWfrWEuuzybkOfEBrKlvjLWZSUuhriyytaBxxk3ZRzzQovjWURr7ajIVt1Z1/h+UZqam&#10;/MsuwK8+hZTKxcGvdaSdzDRlsDMc/dmw10+mKi/h3xjvLHJkcHFn3BgH+F70fSt0pz90oKs7teAF&#10;6u0CGUIHgeDljaG53IoQFwJp5wkdhON4T4e2QFOAnuJsCfjjvfekT6tIUs5awlDFw/eVQMWZ/epo&#10;Sc/L4+MEuswcT07HxOCh5OVQ4lbNFdBcS/oxvMxk0o92IDVC80xwn6eoJBJOUuyKy4gDcxU7bNOH&#10;IdV8ntUIaF7EW/fo5TD1tHJPm2eBvl/OSFt9BwPe3qxnp5vm4WC+iqBN3t19X/t+E0gzBPoPJf0C&#10;h3zW2n97s58AAAD//wMAUEsDBBQABgAIAAAAIQCCfPvR4QAAAAsBAAAPAAAAZHJzL2Rvd25yZXYu&#10;eG1sTI9BS8NAEIXvgv9hGcGL2E2TNoSYTSmComBRq963yTQb3J2N2W0b/73jSY/D+3jzvWo1OSuO&#10;OIbek4L5LAGB1Pi2p07B+9vddQEiRE2ttp5QwTcGWNXnZ5UuW3+iVzxuYye4hEKpFZgYh1LK0Bh0&#10;Osz8gMTZ3o9ORz7HTrajPnG5szJNklw63RN/MHrAW4PN5/bgFOzvv5orkuvUZPi8eXp5/Ng8aKvU&#10;5cW0vgERcYp/MPzqszrU7LTzB2qDsAryJFsyykGxzEAwkS8WvG6nIC3mKci6kv831D8AAAD//wMA&#10;UEsBAi0AFAAGAAgAAAAhALaDOJL+AAAA4QEAABMAAAAAAAAAAAAAAAAAAAAAAFtDb250ZW50X1R5&#10;cGVzXS54bWxQSwECLQAUAAYACAAAACEAOP0h/9YAAACUAQAACwAAAAAAAAAAAAAAAAAvAQAAX3Jl&#10;bHMvLnJlbHNQSwECLQAUAAYACAAAACEAfAFnaGICAAA+BQAADgAAAAAAAAAAAAAAAAAuAgAAZHJz&#10;L2Uyb0RvYy54bWxQSwECLQAUAAYACAAAACEAgnz70eEAAAALAQAADwAAAAAAAAAAAAAAAAC8BAAA&#10;ZHJzL2Rvd25yZXYueG1sUEsFBgAAAAAEAAQA8wAAAMoFAAAAAA==&#10;" w14:anchorId="68C424A9">
                <v:stroke joinstyle="miter"/>
              </v:shape>
            </w:pict>
          </mc:Fallback>
        </mc:AlternateContent>
      </w:r>
      <w:r w:rsidR="00D022A2">
        <w:rPr>
          <w:noProof/>
        </w:rPr>
        <mc:AlternateContent>
          <mc:Choice Requires="wps">
            <w:drawing>
              <wp:anchor distT="0" distB="0" distL="114300" distR="114300" simplePos="0" relativeHeight="251658248" behindDoc="0" locked="0" layoutInCell="1" allowOverlap="1" wp14:anchorId="31A69C01" wp14:editId="0174B3DF">
                <wp:simplePos x="0" y="0"/>
                <wp:positionH relativeFrom="column">
                  <wp:posOffset>2798979</wp:posOffset>
                </wp:positionH>
                <wp:positionV relativeFrom="paragraph">
                  <wp:posOffset>1878572</wp:posOffset>
                </wp:positionV>
                <wp:extent cx="995045" cy="295275"/>
                <wp:effectExtent l="0" t="0" r="14605" b="28575"/>
                <wp:wrapNone/>
                <wp:docPr id="201" name="Text Box 201"/>
                <wp:cNvGraphicFramePr/>
                <a:graphic xmlns:a="http://schemas.openxmlformats.org/drawingml/2006/main">
                  <a:graphicData uri="http://schemas.microsoft.com/office/word/2010/wordprocessingShape">
                    <wps:wsp>
                      <wps:cNvSpPr txBox="1"/>
                      <wps:spPr>
                        <a:xfrm>
                          <a:off x="0" y="0"/>
                          <a:ext cx="995045" cy="295275"/>
                        </a:xfrm>
                        <a:prstGeom prst="rect">
                          <a:avLst/>
                        </a:prstGeom>
                        <a:solidFill>
                          <a:schemeClr val="lt1"/>
                        </a:solidFill>
                        <a:ln w="6350">
                          <a:solidFill>
                            <a:schemeClr val="tx1"/>
                          </a:solidFill>
                          <a:prstDash val="sysDash"/>
                        </a:ln>
                      </wps:spPr>
                      <wps:txbx>
                        <w:txbxContent>
                          <w:p w14:paraId="4BF5DBA8" w14:textId="6815F67B" w:rsidR="00705C83" w:rsidRPr="008433AB" w:rsidRDefault="00705C83" w:rsidP="00705C83">
                            <w:pPr>
                              <w:jc w:val="center"/>
                              <w:rPr>
                                <w:b/>
                                <w:bCs/>
                                <w:sz w:val="14"/>
                                <w:szCs w:val="12"/>
                              </w:rPr>
                            </w:pPr>
                            <w:r>
                              <w:rPr>
                                <w:b/>
                                <w:bCs/>
                                <w:sz w:val="14"/>
                                <w:szCs w:val="12"/>
                              </w:rPr>
                              <w:t>Change the columns in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Text Box 201" style="position:absolute;left:0;text-align:left;margin-left:220.4pt;margin-top:147.9pt;width:78.35pt;height:23.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2" fillcolor="white [3201]" strokecolor="black [3213]"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7bjQwIAAJ4EAAAOAAAAZHJzL2Uyb0RvYy54bWysVE2P2jAQvVfqf7B8LwmUsEtEWFEQVSW0&#10;uxJb7dk4DonkeFzbkNBf37ETPna7p6oXM+OZPM+8ecPsoa0lOQpjK1AZHQ5iSoTikFdqn9GfL+sv&#10;95RYx1TOJCiR0ZOw9GH++dOs0akYQQkyF4YgiLJpozNaOqfTKLK8FDWzA9BCYbAAUzOHrtlHuWEN&#10;otcyGsXxJGrA5NoAF9bi7aoL0nnALwrB3VNRWOGIzCjW5sJpwrnzZzSfsXRvmC4r3pfB/qGKmlUK&#10;H71ArZhj5GCqv6DqihuwULgBhzqCoqi4CD1gN8P4XTfbkmkRekFyrL7QZP8fLH88bvWzIa79Bi0O&#10;0BPSaJtavPT9tIWp/S9WSjCOFJ4utInWEY6X02kSjxNKOIZG02R0l3iU6PqxNtZ9F1ATb2TU4FQC&#10;Wey4sa5LPaf4tyzIKl9XUgbHK0EspSFHhjOULpSI4G+ypCJNRidfkzgAv4kFLV0RXPshgi9gxWzZ&#10;PWNP1jt9H1JhO1dWvOXaXUuqHBuenCnbQX5CJg10IrOarysE3TDrnplBVSF5uCnuCY9CAtYLvUVJ&#10;Ceb3R/c+H4eNUUoaVGlG7a8DM4IS+UOhDKbD8djLOjjj5G6EjrmN7G4j6lAvAUkc4k5qHkyf7+TZ&#10;LAzUr7hQC/8qhpji+HZG3dlcum53cCG5WCxCEgpZM7dRW809tB+aJ/OlfWVG9yN3qJVHOOuZpe8m&#10;3+X6LxUsDg6KKsjCE92x2vOPSxCE1S+s37JbP2Rd/1bmfwAAAP//AwBQSwMEFAAGAAgAAAAhAL0b&#10;ytXgAAAACwEAAA8AAABkcnMvZG93bnJldi54bWxMj1FLwzAUhd8F/0O4gm8usWt1q02HCAqCMG33&#10;A+6arClrbkqSbfXfG5/07R7u4ZzvVJvZjuysfRgcSbhfCGCaOqcG6iXs2te7FbAQkRSOjrSEbx1g&#10;U19fVVgqd6EvfW5iz1IIhRIlmBinkvPQGW0xLNykKf0OzluMSfqeK4+XFG5HngnxwC0OlBoMTvrF&#10;6O7YnKwE/FDv7bZ5O8RjIzxH/mmo7aW8vZmfn4BFPcc/M/ziJ3SoE9PenUgFNkrIc5HQo4RsXaQj&#10;OYr1YwFsL2GZZ0vgdcX/b6h/AAAA//8DAFBLAQItABQABgAIAAAAIQC2gziS/gAAAOEBAAATAAAA&#10;AAAAAAAAAAAAAAAAAABbQ29udGVudF9UeXBlc10ueG1sUEsBAi0AFAAGAAgAAAAhADj9If/WAAAA&#10;lAEAAAsAAAAAAAAAAAAAAAAALwEAAF9yZWxzLy5yZWxzUEsBAi0AFAAGAAgAAAAhACG3tuNDAgAA&#10;ngQAAA4AAAAAAAAAAAAAAAAALgIAAGRycy9lMm9Eb2MueG1sUEsBAi0AFAAGAAgAAAAhAL0bytXg&#10;AAAACwEAAA8AAAAAAAAAAAAAAAAAnQQAAGRycy9kb3ducmV2LnhtbFBLBQYAAAAABAAEAPMAAACq&#10;BQAAAAA=&#10;" w14:anchorId="31A69C01">
                <v:stroke dashstyle="3 1"/>
                <v:textbox>
                  <w:txbxContent>
                    <w:p w:rsidRPr="008433AB" w:rsidR="00705C83" w:rsidP="00705C83" w:rsidRDefault="00705C83" w14:paraId="4BF5DBA8" w14:textId="6815F67B">
                      <w:pPr>
                        <w:jc w:val="center"/>
                        <w:rPr>
                          <w:b/>
                          <w:bCs/>
                          <w:sz w:val="14"/>
                          <w:szCs w:val="12"/>
                        </w:rPr>
                      </w:pPr>
                      <w:r>
                        <w:rPr>
                          <w:b/>
                          <w:bCs/>
                          <w:sz w:val="14"/>
                          <w:szCs w:val="12"/>
                        </w:rPr>
                        <w:t>Change the columns in the data</w:t>
                      </w:r>
                    </w:p>
                  </w:txbxContent>
                </v:textbox>
              </v:shape>
            </w:pict>
          </mc:Fallback>
        </mc:AlternateContent>
      </w:r>
      <w:r w:rsidR="00D022A2">
        <w:rPr>
          <w:b/>
          <w:bCs/>
          <w:noProof/>
        </w:rPr>
        <mc:AlternateContent>
          <mc:Choice Requires="wps">
            <w:drawing>
              <wp:anchor distT="0" distB="0" distL="114300" distR="114300" simplePos="0" relativeHeight="251658251" behindDoc="0" locked="0" layoutInCell="1" allowOverlap="1" wp14:anchorId="3C25EAE6" wp14:editId="77005C5A">
                <wp:simplePos x="0" y="0"/>
                <wp:positionH relativeFrom="column">
                  <wp:posOffset>3823908</wp:posOffset>
                </wp:positionH>
                <wp:positionV relativeFrom="paragraph">
                  <wp:posOffset>1852173</wp:posOffset>
                </wp:positionV>
                <wp:extent cx="257175" cy="323850"/>
                <wp:effectExtent l="19050" t="19050" r="9525" b="19050"/>
                <wp:wrapNone/>
                <wp:docPr id="204" name="Left Brace 204"/>
                <wp:cNvGraphicFramePr/>
                <a:graphic xmlns:a="http://schemas.openxmlformats.org/drawingml/2006/main">
                  <a:graphicData uri="http://schemas.microsoft.com/office/word/2010/wordprocessingShape">
                    <wps:wsp>
                      <wps:cNvSpPr/>
                      <wps:spPr>
                        <a:xfrm>
                          <a:off x="0" y="0"/>
                          <a:ext cx="257175" cy="323850"/>
                        </a:xfrm>
                        <a:prstGeom prst="lef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Left Brace 204" style="position:absolute;margin-left:301.1pt;margin-top:145.85pt;width:20.25pt;height:2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2.25pt" type="#_x0000_t87" adj="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hnsZAIAAD4FAAAOAAAAZHJzL2Uyb0RvYy54bWysVF9PGzEMf5+07xDlfVyvtKOruKIOxDQJ&#10;AQImnkMuaSPl4sxJe+0+/Zxcr+0G0rRpL4kd2z//z/nFprFsrTAYcBUvTwacKSehNm5R8W9P1x8m&#10;nIUoXC0sOFXxrQr8Yvb+3Xnrp2oIS7C1QkYgLkxbX/FljH5aFEEuVSPCCXjlSKgBGxGJxUVRo2gJ&#10;vbHFcDD4WLSAtUeQKgR6veqEfJbxtVYy3mkdVGS24hRbzCfm8yWdxexcTBco/NLIXRjiH6JohHHk&#10;dA91JaJgKzSvoBojEQLoeCKhKUBrI1XOgbIpB79l87gUXuVcqDjB78sU/h+svF0/+nukMrQ+TAOR&#10;KYuNxibdFB/b5GJt98VSm8gkPQ7HZ+XZmDNJotPh6WSci1kcjD2G+EVBwxJRcat0/IxCpoTEVKxv&#10;QiSvpN/rpWfrWEvQkzEhJz6ANfW1sTYzaSjUpUW2FtTOuClT+wjhSIs46+jxkE2m4taqDv9BaWZq&#10;ir/sHPyKKaRULva41pF2MtMUwd5w8GfDnX4yVXkI/8Z4b5E9g4t748Y4wLe8H0qhO/2+Al3eqQQv&#10;UG/vkSF0KxC8vDbUlxsR4r1AmnnaDtrjeEeHtkBdgB3F2RLwx1vvSZ9GkaSctbRDFQ/fVwIVZ/ar&#10;oyH9VI5GaekyMxqfDYnBY8nLscStmkugvpb0Y3iZyaQfbU9qhOaZ1n2evJJIOEm+Ky4j9sxl7Hab&#10;Pgyp5vOsRovmRbxxj172XU8j97R5Fuh3wxlpqm+h37dX49nppn44mK8iaJNn91DXXb1pSfNA7j6U&#10;9Asc81nr8O3NfgIAAP//AwBQSwMEFAAGAAgAAAAhAC7Phh7fAAAACwEAAA8AAABkcnMvZG93bnJl&#10;di54bWxMj8FOwzAMhu9IvENkJG4sXYZK1zWdEIgTEoKOC7es8dpC41RNunVvj3eC22/50+/PxXZ2&#10;vTjiGDpPGpaLBARS7W1HjYbP3ctdBiJEQ9b0nlDDGQNsy+urwuTWn+gDj1VsBJdQyI2GNsYhlzLU&#10;LToTFn5A4t3Bj85EHsdG2tGcuNz1UiVJKp3piC+0ZsCnFuufanIa4jn7Truv5+x1WKnKvh/ednGa&#10;tL69mR83ICLO8Q+Giz6rQ8lOez+RDaLXkCZKMapBrZcPIJhI7xWHvYbVJciykP9/KH8BAAD//wMA&#10;UEsBAi0AFAAGAAgAAAAhALaDOJL+AAAA4QEAABMAAAAAAAAAAAAAAAAAAAAAAFtDb250ZW50X1R5&#10;cGVzXS54bWxQSwECLQAUAAYACAAAACEAOP0h/9YAAACUAQAACwAAAAAAAAAAAAAAAAAvAQAAX3Jl&#10;bHMvLnJlbHNQSwECLQAUAAYACAAAACEADM4Z7GQCAAA+BQAADgAAAAAAAAAAAAAAAAAuAgAAZHJz&#10;L2Uyb0RvYy54bWxQSwECLQAUAAYACAAAACEALs+GHt8AAAALAQAADwAAAAAAAAAAAAAAAAC+BAAA&#10;ZHJzL2Rvd25yZXYueG1sUEsFBgAAAAAEAAQA8wAAAMoFAAAAAA==&#10;" w14:anchorId="0434EA83">
                <v:stroke joinstyle="miter"/>
              </v:shape>
            </w:pict>
          </mc:Fallback>
        </mc:AlternateContent>
      </w:r>
      <w:r w:rsidR="00D022A2">
        <w:rPr>
          <w:noProof/>
        </w:rPr>
        <mc:AlternateContent>
          <mc:Choice Requires="wps">
            <w:drawing>
              <wp:anchor distT="0" distB="0" distL="114300" distR="114300" simplePos="0" relativeHeight="251658247" behindDoc="0" locked="0" layoutInCell="1" allowOverlap="1" wp14:anchorId="4B7737ED" wp14:editId="42443446">
                <wp:simplePos x="0" y="0"/>
                <wp:positionH relativeFrom="column">
                  <wp:posOffset>2881630</wp:posOffset>
                </wp:positionH>
                <wp:positionV relativeFrom="paragraph">
                  <wp:posOffset>2411051</wp:posOffset>
                </wp:positionV>
                <wp:extent cx="947420" cy="300037"/>
                <wp:effectExtent l="0" t="0" r="24130" b="24130"/>
                <wp:wrapNone/>
                <wp:docPr id="200" name="Text Box 200"/>
                <wp:cNvGraphicFramePr/>
                <a:graphic xmlns:a="http://schemas.openxmlformats.org/drawingml/2006/main">
                  <a:graphicData uri="http://schemas.microsoft.com/office/word/2010/wordprocessingShape">
                    <wps:wsp>
                      <wps:cNvSpPr txBox="1"/>
                      <wps:spPr>
                        <a:xfrm>
                          <a:off x="0" y="0"/>
                          <a:ext cx="947420" cy="300037"/>
                        </a:xfrm>
                        <a:prstGeom prst="rect">
                          <a:avLst/>
                        </a:prstGeom>
                        <a:solidFill>
                          <a:schemeClr val="lt1"/>
                        </a:solidFill>
                        <a:ln w="6350">
                          <a:solidFill>
                            <a:schemeClr val="tx1"/>
                          </a:solidFill>
                          <a:prstDash val="sysDash"/>
                        </a:ln>
                      </wps:spPr>
                      <wps:txbx>
                        <w:txbxContent>
                          <w:p w14:paraId="0F0406B0" w14:textId="38A4FB61" w:rsidR="00705C83" w:rsidRPr="008433AB" w:rsidRDefault="00705C83" w:rsidP="00705C83">
                            <w:pPr>
                              <w:jc w:val="center"/>
                              <w:rPr>
                                <w:b/>
                                <w:bCs/>
                                <w:sz w:val="14"/>
                                <w:szCs w:val="12"/>
                              </w:rPr>
                            </w:pPr>
                            <w:r>
                              <w:rPr>
                                <w:b/>
                                <w:bCs/>
                                <w:sz w:val="14"/>
                                <w:szCs w:val="12"/>
                              </w:rPr>
                              <w:t>Choose the type of data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Text Box 200" style="position:absolute;left:0;text-align:left;margin-left:226.9pt;margin-top:189.85pt;width:74.6pt;height:2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3" fillcolor="white [3201]" strokecolor="black [3213]"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k1QQIAAJ4EAAAOAAAAZHJzL2Uyb0RvYy54bWysVE1v2zAMvQ/YfxB0X+x8tF2NOEWWIMOA&#10;oC2QDj0rshwLkEVNUmJnv36U7Hy062nYRSFF+ol8fMz0oa0VOQjrJOicDgcpJUJzKKTe5fTny+rL&#10;V0qcZ7pgCrTI6VE4+jD7/GnamEyMoAJVCEsQRLusMTmtvDdZkjheiZq5ARihMViCrZlH1+6SwrIG&#10;0WuVjNL0NmnAFsYCF87h7bIL0lnEL0vB/VNZOuGJyinW5uNp47kNZzKbsmxnmakk78tg/1BFzaTG&#10;R89QS+YZ2Vv5F1QtuQUHpR9wqBMoS8lF7AG7GabvutlUzIjYC5LjzJkm9/9g+eNhY54t8e03aHGA&#10;gZDGuMzhZeinLW0dfrFSgnGk8HimTbSecLy8n9xNRhjhGBqnaTq+CyjJ5WNjnf8uoCbByKnFqUSy&#10;2GHtfJd6SglvOVCyWEmlohOUIBbKkgPDGSofS0TwN1lKkyant+ObNAK/iUUtXRB8+yFCKGDJXNU9&#10;444uOH0fSmM7F1aC5dttS2SR01FsNlxtoTgikxY6kTnDVxJB18z5Z2ZRVUgRbop/wqNUgPVCb1FS&#10;gf390X3Ix2FjlJIGVZpT92vPrKBE/dAog/vhZBJkHZ3JzV0Yg72ObK8jel8vAEkc4k4aHs2Q79XJ&#10;LC3Ur7hQ8/Aqhpjm+HZO/clc+G53cCG5mM9jEgrZML/WG8MDdBhaIPOlfWXW9CP3qJVHOOmZZe8m&#10;3+WGLzXM9x5KGWVxYbXnH5cgCqtf2LBl137MuvytzP4AAAD//wMAUEsDBBQABgAIAAAAIQCgt0N6&#10;3wAAAAsBAAAPAAAAZHJzL2Rvd25yZXYueG1sTI9RS8MwFIXfBf9DuIJvLnHVztWmQwQFQZi2/oC7&#10;JmvKmpvSZFv9916f9PFwDud8p9zMfhAnO8U+kIbbhQJhqQ2mp07DV/Ny8wAiJiSDQyCr4dtG2FSX&#10;FyUWJpzp057q1AkuoVigBpfSWEgZW2c9xkUYLbG3D5PHxHLqpJnwzOV+kEulcumxJ15wONpnZ9tD&#10;ffQa8N28Ndv6dZ8OtZokyg9HTaf19dX89Agi2Tn9heEXn9GhYqZdOJKJYtBwd58xetKQrdYrEJzI&#10;Vcbvdmwt8zXIqpT/P1Q/AAAA//8DAFBLAQItABQABgAIAAAAIQC2gziS/gAAAOEBAAATAAAAAAAA&#10;AAAAAAAAAAAAAABbQ29udGVudF9UeXBlc10ueG1sUEsBAi0AFAAGAAgAAAAhADj9If/WAAAAlAEA&#10;AAsAAAAAAAAAAAAAAAAALwEAAF9yZWxzLy5yZWxzUEsBAi0AFAAGAAgAAAAhACe8KTVBAgAAngQA&#10;AA4AAAAAAAAAAAAAAAAALgIAAGRycy9lMm9Eb2MueG1sUEsBAi0AFAAGAAgAAAAhAKC3Q3rfAAAA&#10;CwEAAA8AAAAAAAAAAAAAAAAAmwQAAGRycy9kb3ducmV2LnhtbFBLBQYAAAAABAAEAPMAAACnBQAA&#10;AAA=&#10;" w14:anchorId="4B7737ED">
                <v:stroke dashstyle="3 1"/>
                <v:textbox>
                  <w:txbxContent>
                    <w:p w:rsidRPr="008433AB" w:rsidR="00705C83" w:rsidP="00705C83" w:rsidRDefault="00705C83" w14:paraId="0F0406B0" w14:textId="38A4FB61">
                      <w:pPr>
                        <w:jc w:val="center"/>
                        <w:rPr>
                          <w:b/>
                          <w:bCs/>
                          <w:sz w:val="14"/>
                          <w:szCs w:val="12"/>
                        </w:rPr>
                      </w:pPr>
                      <w:r>
                        <w:rPr>
                          <w:b/>
                          <w:bCs/>
                          <w:sz w:val="14"/>
                          <w:szCs w:val="12"/>
                        </w:rPr>
                        <w:t>Choose the type of data to download</w:t>
                      </w:r>
                    </w:p>
                  </w:txbxContent>
                </v:textbox>
              </v:shape>
            </w:pict>
          </mc:Fallback>
        </mc:AlternateContent>
      </w:r>
      <w:r w:rsidR="00D022A2">
        <w:rPr>
          <w:b/>
          <w:bCs/>
          <w:noProof/>
        </w:rPr>
        <mc:AlternateContent>
          <mc:Choice Requires="wps">
            <w:drawing>
              <wp:anchor distT="0" distB="0" distL="114300" distR="114300" simplePos="0" relativeHeight="251658252" behindDoc="0" locked="0" layoutInCell="1" allowOverlap="1" wp14:anchorId="413F1E00" wp14:editId="45065EF4">
                <wp:simplePos x="0" y="0"/>
                <wp:positionH relativeFrom="column">
                  <wp:posOffset>3858134</wp:posOffset>
                </wp:positionH>
                <wp:positionV relativeFrom="paragraph">
                  <wp:posOffset>2291389</wp:posOffset>
                </wp:positionV>
                <wp:extent cx="257175" cy="551297"/>
                <wp:effectExtent l="19050" t="19050" r="9525" b="20320"/>
                <wp:wrapNone/>
                <wp:docPr id="205" name="Left Brace 205"/>
                <wp:cNvGraphicFramePr/>
                <a:graphic xmlns:a="http://schemas.openxmlformats.org/drawingml/2006/main">
                  <a:graphicData uri="http://schemas.microsoft.com/office/word/2010/wordprocessingShape">
                    <wps:wsp>
                      <wps:cNvSpPr/>
                      <wps:spPr>
                        <a:xfrm>
                          <a:off x="0" y="0"/>
                          <a:ext cx="257175" cy="551297"/>
                        </a:xfrm>
                        <a:prstGeom prst="lef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Left Brace 205" style="position:absolute;margin-left:303.8pt;margin-top:180.4pt;width:20.25pt;height:43.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2.25pt" type="#_x0000_t87" adj="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zBYgIAAD4FAAAOAAAAZHJzL2Uyb0RvYy54bWysVEtrGzEQvhf6H4TuzXpNXCcm6+AmpBRC&#10;YpqUnBWtFAu0GnUke+3++o60u7bbBEpLL9KM5v34dHG5bSzbKAwGXMXLkxFnykmojXup+LfHmw9n&#10;nIUoXC0sOFXxnQr8cv7+3UXrZ2oMK7C1QkZOXJi1vuKrGP2sKIJcqUaEE/DKkVADNiISiy9FjaIl&#10;740txqPRx6IFrD2CVCHQ63Un5PPsX2sl473WQUVmK065xXxiPp/TWcwvxOwFhV8Z2ach/iGLRhhH&#10;QfeurkUUbI3mlavGSIQAOp5IaArQ2kiVa6BqytFv1TyshFe5FmpO8Ps2hf/nVt5tHvwSqQ2tD7NA&#10;ZKpiq7FJN+XHtrlZu32z1DYySY/jybScTjiTJJpMyvH5NDWzOBh7DPGzgoYlouJW6fgJhUwFiZnY&#10;3IbY6Q966dk61pLrswl5TnwAa+obY21m0lKoK4tsI2iccVv2EY+0KL51lMahmkzFnVWd/69KM1NT&#10;/mUX4FefQkrl4uDXOtJOZpoy2BuO/mzY6ydTlZfwb4z3FjkyuLg3bowDfCv6oRW60x860NWdWvAM&#10;9W6JDKGDQPDyxtBcbkWIS4G084QOwnG8p0NboClAT3G2Avzx1nvSp1UkKWctYaji4ftaoOLMfnG0&#10;pOfl6WkCXWZOJ9MxMXgseT6WuHVzBTTXkn4MLzOZ9KMdSI3QPBHcFykqiYSTFLviMuLAXMUO2/Rh&#10;SLVYZDUCmhfx1j14OUw9rdzj9kmg75cz0lbfwYC3V+vZ6aZ5OFisI2iTd/fQ177fBNIMgf5DSb/A&#10;MZ+1Dt/e/CcAAAD//wMAUEsDBBQABgAIAAAAIQCKQZPQ3gAAAAsBAAAPAAAAZHJzL2Rvd25yZXYu&#10;eG1sTI9NS8QwFEX3gv8hPMGNOMk4JR1qXwcVBbdWxW0miW0xH6VJp/Xf+1zp8nEP951bH1bv2MlO&#10;aYgBYbsRwGzQ0QyhQ3h7fbreA0tZBaNcDBbh2yY4NOdntapMXMKLPbW5Y1QSUqUQ+pzHivOke+tV&#10;2sTRBso+4+RVpnPquJnUQuXe8RshJPdqCPShV6N96K3+ameP4K92en58Xtz9/FEmvZZt+S5bxMuL&#10;9e4WWLZr/oPhV5/UoSGnY5yDScwhSFFKQhF2UtAGImSx3wI7IhQFRbyp+f8NzQ8AAAD//wMAUEsB&#10;Ai0AFAAGAAgAAAAhALaDOJL+AAAA4QEAABMAAAAAAAAAAAAAAAAAAAAAAFtDb250ZW50X1R5cGVz&#10;XS54bWxQSwECLQAUAAYACAAAACEAOP0h/9YAAACUAQAACwAAAAAAAAAAAAAAAAAvAQAAX3JlbHMv&#10;LnJlbHNQSwECLQAUAAYACAAAACEAHWKMwWICAAA+BQAADgAAAAAAAAAAAAAAAAAuAgAAZHJzL2Uy&#10;b0RvYy54bWxQSwECLQAUAAYACAAAACEAikGT0N4AAAALAQAADwAAAAAAAAAAAAAAAAC8BAAAZHJz&#10;L2Rvd25yZXYueG1sUEsFBgAAAAAEAAQA8wAAAMcFAAAAAA==&#10;" w14:anchorId="51923D6A">
                <v:stroke joinstyle="miter"/>
              </v:shape>
            </w:pict>
          </mc:Fallback>
        </mc:AlternateContent>
      </w:r>
      <w:r w:rsidR="0031275C">
        <w:rPr>
          <w:noProof/>
        </w:rPr>
        <mc:AlternateContent>
          <mc:Choice Requires="wps">
            <w:drawing>
              <wp:anchor distT="0" distB="0" distL="114300" distR="114300" simplePos="0" relativeHeight="251658246" behindDoc="0" locked="0" layoutInCell="1" allowOverlap="1" wp14:anchorId="499DE402" wp14:editId="2310675C">
                <wp:simplePos x="0" y="0"/>
                <wp:positionH relativeFrom="column">
                  <wp:posOffset>2874010</wp:posOffset>
                </wp:positionH>
                <wp:positionV relativeFrom="paragraph">
                  <wp:posOffset>3086100</wp:posOffset>
                </wp:positionV>
                <wp:extent cx="947420" cy="294640"/>
                <wp:effectExtent l="0" t="0" r="24130" b="10160"/>
                <wp:wrapNone/>
                <wp:docPr id="199" name="Text Box 199"/>
                <wp:cNvGraphicFramePr/>
                <a:graphic xmlns:a="http://schemas.openxmlformats.org/drawingml/2006/main">
                  <a:graphicData uri="http://schemas.microsoft.com/office/word/2010/wordprocessingShape">
                    <wps:wsp>
                      <wps:cNvSpPr txBox="1"/>
                      <wps:spPr>
                        <a:xfrm>
                          <a:off x="0" y="0"/>
                          <a:ext cx="947420" cy="294640"/>
                        </a:xfrm>
                        <a:prstGeom prst="rect">
                          <a:avLst/>
                        </a:prstGeom>
                        <a:solidFill>
                          <a:schemeClr val="lt1"/>
                        </a:solidFill>
                        <a:ln w="6350">
                          <a:solidFill>
                            <a:schemeClr val="tx1"/>
                          </a:solidFill>
                          <a:prstDash val="sysDash"/>
                        </a:ln>
                      </wps:spPr>
                      <wps:txbx>
                        <w:txbxContent>
                          <w:p w14:paraId="3E62919D" w14:textId="1102DA67" w:rsidR="00D86561" w:rsidRPr="008433AB" w:rsidRDefault="00D86561" w:rsidP="00D86561">
                            <w:pPr>
                              <w:jc w:val="center"/>
                              <w:rPr>
                                <w:b/>
                                <w:bCs/>
                                <w:sz w:val="14"/>
                                <w:szCs w:val="12"/>
                              </w:rPr>
                            </w:pPr>
                            <w:r>
                              <w:rPr>
                                <w:b/>
                                <w:bCs/>
                                <w:sz w:val="14"/>
                                <w:szCs w:val="12"/>
                              </w:rPr>
                              <w:t xml:space="preserve">Choose </w:t>
                            </w:r>
                            <w:r w:rsidR="00705C83">
                              <w:rPr>
                                <w:b/>
                                <w:bCs/>
                                <w:sz w:val="14"/>
                                <w:szCs w:val="12"/>
                              </w:rPr>
                              <w:t>the file format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shape id="Text Box 199" style="position:absolute;left:0;text-align:left;margin-left:226.3pt;margin-top:243pt;width:74.6pt;height:23.2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4" fillcolor="white [3201]" strokecolor="black [3213]"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BWRAIAAJ4EAAAOAAAAZHJzL2Uyb0RvYy54bWysVE1v2zAMvQ/YfxB0X5xkbtoEcYosQYYB&#10;RVsgHXpWZDk2IIuaxMTOfv0oOV/tehp2kUmReiQfSU/v21qzvXK+ApPxQa/PmTIS8spsM/7zZfXl&#10;jjOPwuRCg1EZPyjP72efP00bO1FDKEHnyjECMX7S2IyXiHaSJF6Wqha+B1YZMhbgaoGkum2SO9EQ&#10;eq2TYb8/ShpwuXUglfd0u+yMfBbxi0JJfCoKr5DpjFNuGE8Xz004k9lUTLZO2LKSxzTEP2RRi8pQ&#10;0DPUUqBgO1f9BVVX0oGHAnsS6gSKopIq1kDVDPrvqlmXwqpYC5Hj7Zkm//9g5eN+bZ8dw/YbtNTA&#10;QEhj/cTTZainLVwdvpQpIztReDjTplpkki7H6W06JIsk03CcjtJIa3J5bJ3H7wpqFoSMO+pKJEvs&#10;HzxSQHI9uYRYHnSVryqtoxImQS20Y3tBPdQYU6QXb7y0YU3GR19v+hH4jS3O0gUB2w8RQgJL4csu&#10;jD/4oAQ2KJQ29LmwEiRsNy2rcir47kTZBvIDMemgGzJv5aoi0Afh8Vk4miqiiDYFn+goNFC+cJQ4&#10;K8H9/ug++FOzycpZQ1Oacf9rJ5ziTP8wNAbjQUpsM4xKenMb2uCuLZtri9nVCyASB7STVkYx+KM+&#10;iYWD+pUWah6ikkkYSbEzjidxgd3u0EJKNZ9HJxpkK/DBrK0M0KFpgcyX9lU4e2w50qw8wmmexeRd&#10;5zvf8NLAfIdQVHEsAtEdq0f+aQliQ44LG7bsWo9el9/K7A8AAAD//wMAUEsDBBQABgAIAAAAIQDL&#10;C+f+3wAAAAsBAAAPAAAAZHJzL2Rvd25yZXYueG1sTI/RSsNAEEXfhf7DMoJvdtPYhhKzKUVQEAQ1&#10;8QOm2W02NDsbdrdt/HvHJ32bYQ53zq12sxvFxYQ4eFKwWmYgDHVeD9Qr+Gqf77cgYkLSOHoyCr5N&#10;hF29uKmw1P5Kn+bSpF5wCMUSFdiUplLK2FnjMC79ZIhvRx8cJl5DL3XAK4e7UeZZVkiHA/EHi5N5&#10;sqY7NWenAN/0a/vevBzTqcmCRPlhqe2Vurud948gkpnTHwy/+qwONTsd/Jl0FKOC9SYvGOVhW3Ap&#10;JopsxWUOCjYP+RpkXcn/HeofAAAA//8DAFBLAQItABQABgAIAAAAIQC2gziS/gAAAOEBAAATAAAA&#10;AAAAAAAAAAAAAAAAAABbQ29udGVudF9UeXBlc10ueG1sUEsBAi0AFAAGAAgAAAAhADj9If/WAAAA&#10;lAEAAAsAAAAAAAAAAAAAAAAALwEAAF9yZWxzLy5yZWxzUEsBAi0AFAAGAAgAAAAhAG048FZEAgAA&#10;ngQAAA4AAAAAAAAAAAAAAAAALgIAAGRycy9lMm9Eb2MueG1sUEsBAi0AFAAGAAgAAAAhAMsL5/7f&#10;AAAACwEAAA8AAAAAAAAAAAAAAAAAngQAAGRycy9kb3ducmV2LnhtbFBLBQYAAAAABAAEAPMAAACq&#10;BQAAAAA=&#10;" w14:anchorId="499DE402">
                <v:stroke dashstyle="3 1"/>
                <v:textbox>
                  <w:txbxContent>
                    <w:p w:rsidRPr="008433AB" w:rsidR="00D86561" w:rsidP="00D86561" w:rsidRDefault="00D86561" w14:paraId="3E62919D" w14:textId="1102DA67">
                      <w:pPr>
                        <w:jc w:val="center"/>
                        <w:rPr>
                          <w:b/>
                          <w:bCs/>
                          <w:sz w:val="14"/>
                          <w:szCs w:val="12"/>
                        </w:rPr>
                      </w:pPr>
                      <w:r>
                        <w:rPr>
                          <w:b/>
                          <w:bCs/>
                          <w:sz w:val="14"/>
                          <w:szCs w:val="12"/>
                        </w:rPr>
                        <w:t xml:space="preserve">Choose </w:t>
                      </w:r>
                      <w:r w:rsidR="00705C83">
                        <w:rPr>
                          <w:b/>
                          <w:bCs/>
                          <w:sz w:val="14"/>
                          <w:szCs w:val="12"/>
                        </w:rPr>
                        <w:t>the file format to download</w:t>
                      </w:r>
                    </w:p>
                  </w:txbxContent>
                </v:textbox>
              </v:shape>
            </w:pict>
          </mc:Fallback>
        </mc:AlternateContent>
      </w:r>
      <w:r w:rsidR="0031275C">
        <w:rPr>
          <w:b/>
          <w:bCs/>
          <w:noProof/>
        </w:rPr>
        <mc:AlternateContent>
          <mc:Choice Requires="wps">
            <w:drawing>
              <wp:anchor distT="0" distB="0" distL="114300" distR="114300" simplePos="0" relativeHeight="251658245" behindDoc="0" locked="0" layoutInCell="1" allowOverlap="1" wp14:anchorId="03E32149" wp14:editId="48803099">
                <wp:simplePos x="0" y="0"/>
                <wp:positionH relativeFrom="column">
                  <wp:posOffset>3861125</wp:posOffset>
                </wp:positionH>
                <wp:positionV relativeFrom="paragraph">
                  <wp:posOffset>2925726</wp:posOffset>
                </wp:positionV>
                <wp:extent cx="257175" cy="609282"/>
                <wp:effectExtent l="19050" t="19050" r="9525" b="19685"/>
                <wp:wrapNone/>
                <wp:docPr id="197" name="Left Brace 197"/>
                <wp:cNvGraphicFramePr/>
                <a:graphic xmlns:a="http://schemas.openxmlformats.org/drawingml/2006/main">
                  <a:graphicData uri="http://schemas.microsoft.com/office/word/2010/wordprocessingShape">
                    <wps:wsp>
                      <wps:cNvSpPr/>
                      <wps:spPr>
                        <a:xfrm>
                          <a:off x="0" y="0"/>
                          <a:ext cx="257175" cy="609282"/>
                        </a:xfrm>
                        <a:prstGeom prst="lef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Left Brace 197" style="position:absolute;margin-left:304.05pt;margin-top:230.35pt;width:20.25pt;height:47.9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2.25pt" type="#_x0000_t87" adj="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doYgIAAD4FAAAOAAAAZHJzL2Uyb0RvYy54bWysVEtPGzEQvlfqf7B8L5uNCI+IDUpBVJUQ&#10;REDF2XhtYsnrccdONumv79i7m6QFqWrViz3jeT8+X1xuGsvWCoMBV/HyaMSZchJq414r/u3p5tMZ&#10;ZyEKVwsLTlV8qwK/nH38cNH6qRrDEmytkJETF6atr/gyRj8tiiCXqhHhCLxyJNSAjYjE4mtRo2jJ&#10;e2OL8Wh0UrSAtUeQKgR6ve6EfJb9a61kvNc6qMhsxSm3mE/M50s6i9mFmL6i8Esj+zTEP2TRCOMo&#10;6M7VtYiCrdC8cdUYiRBAxyMJTQFaG6lyDVRNOfqtmsel8CrXQs0Jftem8P/cyrv1o18gtaH1YRqI&#10;TFVsNDbppvzYJjdru2uW2kQm6XE8OS1PJ5xJEp2Mzsdn49TMYm/sMcQvChqWiIpbpeNnFDIVJKZi&#10;fRtipz/opWfrWEuuzybkOfEBrKlvjLWZSUuhriyytaBxxk3ZRzzQovjWURr7ajIVt1Z1/h+UZqam&#10;/MsuwK8+hZTKxcGvdaSdzDRlsDMc/dmw10+mKi/h3xjvLHJkcHFn3BgH+F70fSt0pz90oKs7teAF&#10;6u0CGUIHgeDljaG53IoQFwJp5wkdhON4T4e2QFOAnuJsCfjjvfekT6tIUs5awlDFw/eVQMWZ/epo&#10;Sc/L4+MEuswcT07HxOCh5OVQ4lbNFdBcS/oxvMxk0o92IDVC80xwn6eoJBJOUuyKy4gDcxU7bNOH&#10;IdV8ntUIaF7EW/fo5TD1tHJPm2eBvl/OSFt9BwPe3qxnp5vm4WC+iqBN3t19X/t+E0gzBPoPJf0C&#10;h3zW2n97s58AAAD//wMAUEsDBBQABgAIAAAAIQBnAxUo4QAAAAsBAAAPAAAAZHJzL2Rvd25yZXYu&#10;eG1sTI9BSwMxEIXvgv8hjOBFbNLaxmXdbCmComBRq97TzXSzmEzWTdqu/9540uPwPt77plqO3rED&#10;DrELpGA6EcCQmmA6ahW8v91dFsBi0mS0C4QKvjHCsj49qXRpwpFe8bBJLcslFEutwKbUl5zHxqLX&#10;cRJ6pJztwuB1yufQcjPoYy73js+EkNzrjvKC1T3eWmw+N3uvYHf/1VwQX83sFT6vn14eP9YP2il1&#10;fjauboAlHNMfDL/6WR3q7LQNezKROQVSFNOMKphLcQ0sE3JeSGBbBYuFlMDriv//of4BAAD//wMA&#10;UEsBAi0AFAAGAAgAAAAhALaDOJL+AAAA4QEAABMAAAAAAAAAAAAAAAAAAAAAAFtDb250ZW50X1R5&#10;cGVzXS54bWxQSwECLQAUAAYACAAAACEAOP0h/9YAAACUAQAACwAAAAAAAAAAAAAAAAAvAQAAX3Jl&#10;bHMvLnJlbHNQSwECLQAUAAYACAAAACEAfAFnaGICAAA+BQAADgAAAAAAAAAAAAAAAAAuAgAAZHJz&#10;L2Uyb0RvYy54bWxQSwECLQAUAAYACAAAACEAZwMVKOEAAAALAQAADwAAAAAAAAAAAAAAAAC8BAAA&#10;ZHJzL2Rvd25yZXYueG1sUEsFBgAAAAAEAAQA8wAAAMoFAAAAAA==&#10;" w14:anchorId="01A9CD09">
                <v:stroke joinstyle="miter"/>
              </v:shape>
            </w:pict>
          </mc:Fallback>
        </mc:AlternateContent>
      </w:r>
      <w:r w:rsidR="00C548A9" w:rsidRPr="00C548A9">
        <w:rPr>
          <w:noProof/>
          <w:color w:val="000000" w:themeColor="text1"/>
        </w:rPr>
        <w:drawing>
          <wp:inline distT="0" distB="0" distL="0" distR="0" wp14:anchorId="2B94C907" wp14:editId="4F9C8DC9">
            <wp:extent cx="5943600" cy="3597275"/>
            <wp:effectExtent l="0" t="0" r="0" b="31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97275"/>
                    </a:xfrm>
                    <a:prstGeom prst="rect">
                      <a:avLst/>
                    </a:prstGeom>
                  </pic:spPr>
                </pic:pic>
              </a:graphicData>
            </a:graphic>
          </wp:inline>
        </w:drawing>
      </w:r>
    </w:p>
    <w:p w14:paraId="420B6905" w14:textId="77777777" w:rsidR="001F1349" w:rsidRDefault="001F1349" w:rsidP="00FA2B84">
      <w:pPr>
        <w:jc w:val="both"/>
        <w:rPr>
          <w:color w:val="000000" w:themeColor="text1"/>
        </w:rPr>
      </w:pPr>
    </w:p>
    <w:p w14:paraId="4D3C5C36" w14:textId="77777777" w:rsidR="00A44C97" w:rsidRDefault="00A44C97" w:rsidP="001623FE">
      <w:pPr>
        <w:jc w:val="both"/>
        <w:rPr>
          <w:color w:val="000000" w:themeColor="text1"/>
        </w:rPr>
      </w:pPr>
    </w:p>
    <w:p w14:paraId="1FAA55D1" w14:textId="0E1D1EED" w:rsidR="00A44C97" w:rsidRDefault="00A44C97" w:rsidP="00A44C97">
      <w:pPr>
        <w:pStyle w:val="Heading3"/>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Data Download</w:t>
      </w:r>
    </w:p>
    <w:p w14:paraId="4740CAEC" w14:textId="408B8234" w:rsidR="001623FE" w:rsidRDefault="001623FE" w:rsidP="001623FE">
      <w:pPr>
        <w:jc w:val="both"/>
        <w:rPr>
          <w:color w:val="000000" w:themeColor="text1"/>
        </w:rPr>
      </w:pPr>
      <w:r>
        <w:rPr>
          <w:color w:val="000000" w:themeColor="text1"/>
        </w:rPr>
        <w:t>The user may quickly download the core datasets using the buttons at the top of the tab. These buttons include the following options…</w:t>
      </w:r>
    </w:p>
    <w:p w14:paraId="1BB59E5F" w14:textId="77777777" w:rsidR="001623FE" w:rsidRDefault="001623FE" w:rsidP="001623FE">
      <w:pPr>
        <w:pStyle w:val="ListParagraph"/>
        <w:numPr>
          <w:ilvl w:val="0"/>
          <w:numId w:val="41"/>
        </w:numPr>
        <w:jc w:val="both"/>
        <w:rPr>
          <w:color w:val="000000" w:themeColor="text1"/>
        </w:rPr>
      </w:pPr>
      <w:r>
        <w:rPr>
          <w:i/>
          <w:iCs/>
          <w:color w:val="000000" w:themeColor="text1"/>
        </w:rPr>
        <w:t xml:space="preserve">“CTF Static (Cluster-level aggregates only)” </w:t>
      </w:r>
      <w:r>
        <w:rPr>
          <w:color w:val="000000" w:themeColor="text1"/>
        </w:rPr>
        <w:t>– Download data with all countries, but only the cluster-level aggregate CTF scores.</w:t>
      </w:r>
    </w:p>
    <w:p w14:paraId="218965CD" w14:textId="77777777" w:rsidR="001623FE" w:rsidRDefault="001623FE" w:rsidP="001623FE">
      <w:pPr>
        <w:pStyle w:val="ListParagraph"/>
        <w:numPr>
          <w:ilvl w:val="0"/>
          <w:numId w:val="41"/>
        </w:numPr>
        <w:jc w:val="both"/>
        <w:rPr>
          <w:color w:val="000000" w:themeColor="text1"/>
        </w:rPr>
      </w:pPr>
      <w:r>
        <w:rPr>
          <w:i/>
          <w:iCs/>
          <w:color w:val="000000" w:themeColor="text1"/>
        </w:rPr>
        <w:t xml:space="preserve">“CTF Static (All indicators)” </w:t>
      </w:r>
      <w:r>
        <w:rPr>
          <w:color w:val="000000" w:themeColor="text1"/>
        </w:rPr>
        <w:t>– Download data with all countries and all indicators, including individual variables and the cluster-level aggregate CTF scores.</w:t>
      </w:r>
    </w:p>
    <w:p w14:paraId="2F13214C" w14:textId="77777777" w:rsidR="001623FE" w:rsidRDefault="001623FE" w:rsidP="001623FE">
      <w:pPr>
        <w:pStyle w:val="ListParagraph"/>
        <w:numPr>
          <w:ilvl w:val="0"/>
          <w:numId w:val="41"/>
        </w:numPr>
        <w:jc w:val="both"/>
        <w:rPr>
          <w:color w:val="000000" w:themeColor="text1"/>
        </w:rPr>
      </w:pPr>
      <w:r>
        <w:rPr>
          <w:i/>
          <w:iCs/>
          <w:color w:val="000000" w:themeColor="text1"/>
        </w:rPr>
        <w:t xml:space="preserve">“CTF Dynamic (Cluster-level aggregates only)” </w:t>
      </w:r>
      <w:r>
        <w:rPr>
          <w:color w:val="000000" w:themeColor="text1"/>
        </w:rPr>
        <w:t>– Download dynamic data (i.e. across years) with all countries, but only the cluster-level aggregate CTF scores.</w:t>
      </w:r>
    </w:p>
    <w:p w14:paraId="0BF12074" w14:textId="77777777" w:rsidR="001623FE" w:rsidRDefault="001623FE" w:rsidP="001623FE">
      <w:pPr>
        <w:pStyle w:val="ListParagraph"/>
        <w:numPr>
          <w:ilvl w:val="0"/>
          <w:numId w:val="41"/>
        </w:numPr>
        <w:jc w:val="both"/>
        <w:rPr>
          <w:color w:val="000000" w:themeColor="text1"/>
        </w:rPr>
      </w:pPr>
      <w:r>
        <w:rPr>
          <w:i/>
          <w:iCs/>
          <w:color w:val="000000" w:themeColor="text1"/>
        </w:rPr>
        <w:t xml:space="preserve">“CTF Dynamic (All indicators)” </w:t>
      </w:r>
      <w:r>
        <w:rPr>
          <w:color w:val="000000" w:themeColor="text1"/>
        </w:rPr>
        <w:t>– Download dynamic data (i.e. across years) with all countries and all indicators, including variables and the cluster-level aggregate CTF scores.</w:t>
      </w:r>
    </w:p>
    <w:p w14:paraId="3C76AC53" w14:textId="77777777" w:rsidR="001623FE" w:rsidRPr="00F120CE" w:rsidRDefault="001623FE" w:rsidP="001623FE">
      <w:pPr>
        <w:pStyle w:val="ListParagraph"/>
        <w:numPr>
          <w:ilvl w:val="0"/>
          <w:numId w:val="41"/>
        </w:numPr>
        <w:jc w:val="both"/>
        <w:rPr>
          <w:color w:val="000000" w:themeColor="text1"/>
        </w:rPr>
      </w:pPr>
      <w:r>
        <w:rPr>
          <w:i/>
          <w:iCs/>
          <w:color w:val="000000" w:themeColor="text1"/>
        </w:rPr>
        <w:t xml:space="preserve">“Original indicators” </w:t>
      </w:r>
      <w:r>
        <w:rPr>
          <w:color w:val="000000" w:themeColor="text1"/>
        </w:rPr>
        <w:t xml:space="preserve">– Download the original data for all countries and years prior to transforming the variables with the CTF methodology. </w:t>
      </w:r>
    </w:p>
    <w:p w14:paraId="5AB0CAA4" w14:textId="77777777" w:rsidR="001623FE" w:rsidRDefault="001623FE" w:rsidP="00FA2B84">
      <w:pPr>
        <w:jc w:val="both"/>
        <w:rPr>
          <w:color w:val="000000" w:themeColor="text1"/>
        </w:rPr>
      </w:pPr>
    </w:p>
    <w:p w14:paraId="644403ED" w14:textId="77777777" w:rsidR="0085324C" w:rsidRDefault="0085324C" w:rsidP="00FA2B84">
      <w:pPr>
        <w:jc w:val="both"/>
        <w:rPr>
          <w:color w:val="000000" w:themeColor="text1"/>
        </w:rPr>
      </w:pPr>
    </w:p>
    <w:p w14:paraId="7777BAA9" w14:textId="478C7B3F" w:rsidR="001623FE" w:rsidRPr="0085324C" w:rsidRDefault="0085324C" w:rsidP="0085324C">
      <w:pPr>
        <w:pStyle w:val="Heading3"/>
        <w:jc w:val="both"/>
        <w:rPr>
          <w:rFonts w:ascii="Times New Roman" w:hAnsi="Times New Roman" w:cs="Times New Roman"/>
          <w:b/>
          <w:bCs/>
          <w:color w:val="000000" w:themeColor="text1"/>
          <w:sz w:val="28"/>
          <w:szCs w:val="28"/>
        </w:rPr>
      </w:pPr>
      <w:r w:rsidRPr="0085324C">
        <w:rPr>
          <w:rFonts w:ascii="Times New Roman" w:hAnsi="Times New Roman" w:cs="Times New Roman"/>
          <w:b/>
          <w:bCs/>
          <w:color w:val="000000" w:themeColor="text1"/>
          <w:sz w:val="28"/>
          <w:szCs w:val="28"/>
        </w:rPr>
        <w:t>Interactive Data Access &amp; Custom Download</w:t>
      </w:r>
      <w:r>
        <w:rPr>
          <w:rFonts w:ascii="Times New Roman" w:hAnsi="Times New Roman" w:cs="Times New Roman"/>
          <w:b/>
          <w:bCs/>
          <w:color w:val="000000" w:themeColor="text1"/>
          <w:sz w:val="28"/>
          <w:szCs w:val="28"/>
        </w:rPr>
        <w:t xml:space="preserve"> </w:t>
      </w:r>
    </w:p>
    <w:p w14:paraId="2FEAC183" w14:textId="4FBD8705" w:rsidR="00DD7733" w:rsidRDefault="00D80AC5" w:rsidP="00FA2B84">
      <w:pPr>
        <w:jc w:val="both"/>
        <w:rPr>
          <w:color w:val="000000" w:themeColor="text1"/>
        </w:rPr>
      </w:pPr>
      <w:r>
        <w:rPr>
          <w:color w:val="000000" w:themeColor="text1"/>
        </w:rPr>
        <w:t xml:space="preserve">Three basic types of data are available for download from the CLIAR Dashboard. </w:t>
      </w:r>
      <w:r w:rsidR="00C7179B">
        <w:rPr>
          <w:color w:val="000000" w:themeColor="text1"/>
        </w:rPr>
        <w:t xml:space="preserve">Within the Data tab, they are listed below the </w:t>
      </w:r>
      <w:r w:rsidR="00C7179B">
        <w:rPr>
          <w:i/>
          <w:iCs/>
          <w:color w:val="000000" w:themeColor="text1"/>
        </w:rPr>
        <w:t xml:space="preserve">“Select a data source” </w:t>
      </w:r>
      <w:r w:rsidR="00C7179B">
        <w:rPr>
          <w:color w:val="000000" w:themeColor="text1"/>
        </w:rPr>
        <w:t>header. Selecting one of t</w:t>
      </w:r>
      <w:r w:rsidR="00DD7733">
        <w:rPr>
          <w:color w:val="000000" w:themeColor="text1"/>
        </w:rPr>
        <w:t>hese options change</w:t>
      </w:r>
      <w:r w:rsidR="00C7179B">
        <w:rPr>
          <w:color w:val="000000" w:themeColor="text1"/>
        </w:rPr>
        <w:t>s</w:t>
      </w:r>
      <w:r w:rsidR="00DD7733">
        <w:rPr>
          <w:color w:val="000000" w:themeColor="text1"/>
        </w:rPr>
        <w:t xml:space="preserve"> the precise data to be downloaded. There </w:t>
      </w:r>
      <w:r w:rsidR="00C7179B">
        <w:rPr>
          <w:color w:val="000000" w:themeColor="text1"/>
        </w:rPr>
        <w:t>three options are</w:t>
      </w:r>
      <w:r w:rsidR="00DD7733">
        <w:rPr>
          <w:color w:val="000000" w:themeColor="text1"/>
        </w:rPr>
        <w:t>…</w:t>
      </w:r>
    </w:p>
    <w:p w14:paraId="5C0E8971" w14:textId="77777777" w:rsidR="00DD7733" w:rsidRPr="00F32A4E" w:rsidRDefault="00DD7733" w:rsidP="00FA2B84">
      <w:pPr>
        <w:pStyle w:val="ListParagraph"/>
        <w:numPr>
          <w:ilvl w:val="0"/>
          <w:numId w:val="35"/>
        </w:numPr>
        <w:jc w:val="both"/>
        <w:rPr>
          <w:color w:val="000000" w:themeColor="text1"/>
        </w:rPr>
      </w:pPr>
      <w:r>
        <w:rPr>
          <w:i/>
          <w:iCs/>
          <w:color w:val="000000" w:themeColor="text1"/>
        </w:rPr>
        <w:t>“CTF</w:t>
      </w:r>
      <w:r w:rsidRPr="00F32A4E">
        <w:rPr>
          <w:i/>
          <w:iCs/>
          <w:color w:val="000000" w:themeColor="text1"/>
        </w:rPr>
        <w:t xml:space="preserve"> (Static)</w:t>
      </w:r>
      <w:r>
        <w:rPr>
          <w:i/>
          <w:iCs/>
          <w:color w:val="000000" w:themeColor="text1"/>
        </w:rPr>
        <w:t>”</w:t>
      </w:r>
      <w:r w:rsidRPr="00F32A4E">
        <w:rPr>
          <w:color w:val="000000" w:themeColor="text1"/>
        </w:rPr>
        <w:t xml:space="preserve"> – This option uses the</w:t>
      </w:r>
      <w:r w:rsidRPr="00F32A4E">
        <w:rPr>
          <w:bCs/>
        </w:rPr>
        <w:t xml:space="preserve"> most recent CTF value </w:t>
      </w:r>
      <w:r>
        <w:rPr>
          <w:bCs/>
        </w:rPr>
        <w:t>for every country in the last five years (2018-2022). The unit of observation is the country. In other words, every row in the resulting data is a unique country (or group of countries such as the “Arab World.”).</w:t>
      </w:r>
    </w:p>
    <w:p w14:paraId="34BB9F80" w14:textId="77777777" w:rsidR="00DD7733" w:rsidRDefault="00DD7733" w:rsidP="00FA2B84">
      <w:pPr>
        <w:pStyle w:val="ListParagraph"/>
        <w:numPr>
          <w:ilvl w:val="0"/>
          <w:numId w:val="35"/>
        </w:numPr>
        <w:jc w:val="both"/>
        <w:rPr>
          <w:color w:val="000000" w:themeColor="text1"/>
        </w:rPr>
      </w:pPr>
      <w:r>
        <w:rPr>
          <w:i/>
          <w:iCs/>
          <w:color w:val="000000" w:themeColor="text1"/>
        </w:rPr>
        <w:lastRenderedPageBreak/>
        <w:t xml:space="preserve">“CTF (Dynamic)” </w:t>
      </w:r>
      <w:r>
        <w:rPr>
          <w:color w:val="000000" w:themeColor="text1"/>
        </w:rPr>
        <w:t xml:space="preserve">– This option includes a different CTF value for every country since 2013. Note that selecting this option adds the “year’ column to the table. The unit of observation is the country/year combination. In other words, every row in the resulting data is a unique country and year. </w:t>
      </w:r>
    </w:p>
    <w:p w14:paraId="1CE2B71C" w14:textId="77777777" w:rsidR="00DD7733" w:rsidRDefault="00DD7733" w:rsidP="00FA2B84">
      <w:pPr>
        <w:pStyle w:val="ListParagraph"/>
        <w:numPr>
          <w:ilvl w:val="0"/>
          <w:numId w:val="35"/>
        </w:numPr>
        <w:jc w:val="both"/>
        <w:rPr>
          <w:color w:val="000000" w:themeColor="text1"/>
        </w:rPr>
      </w:pPr>
      <w:r w:rsidRPr="00AD4DC4">
        <w:rPr>
          <w:i/>
          <w:iCs/>
          <w:color w:val="000000" w:themeColor="text1"/>
        </w:rPr>
        <w:t xml:space="preserve">Original indicators </w:t>
      </w:r>
      <w:r w:rsidRPr="00AD4DC4">
        <w:rPr>
          <w:color w:val="000000" w:themeColor="text1"/>
        </w:rPr>
        <w:t>– This option includes the original indicators form which the CTF values are calculated. Like the dynamic CT</w:t>
      </w:r>
      <w:r>
        <w:rPr>
          <w:color w:val="000000" w:themeColor="text1"/>
        </w:rPr>
        <w:t>F</w:t>
      </w:r>
      <w:r w:rsidRPr="00AD4DC4">
        <w:rPr>
          <w:color w:val="000000" w:themeColor="text1"/>
        </w:rPr>
        <w:t xml:space="preserve"> option, note that selecting this option adds the “year” column to the table. The </w:t>
      </w:r>
      <w:r>
        <w:rPr>
          <w:color w:val="000000" w:themeColor="text1"/>
        </w:rPr>
        <w:t xml:space="preserve">unit of observation is the country/year combination. In other words, every row in the resulting data is a unique country and year. </w:t>
      </w:r>
    </w:p>
    <w:p w14:paraId="48696AD0" w14:textId="77777777" w:rsidR="00D022A2" w:rsidRDefault="00D022A2" w:rsidP="00FA2B84">
      <w:pPr>
        <w:jc w:val="both"/>
        <w:rPr>
          <w:color w:val="000000" w:themeColor="text1"/>
        </w:rPr>
      </w:pPr>
    </w:p>
    <w:p w14:paraId="0EAAC0B5" w14:textId="0D914C65" w:rsidR="00DD7733" w:rsidRPr="00E147DF" w:rsidRDefault="005A35E1" w:rsidP="00FA2B84">
      <w:pPr>
        <w:jc w:val="both"/>
        <w:rPr>
          <w:color w:val="000000" w:themeColor="text1"/>
        </w:rPr>
      </w:pPr>
      <w:r>
        <w:rPr>
          <w:color w:val="000000" w:themeColor="text1"/>
        </w:rPr>
        <w:t xml:space="preserve">The data may be downloaded in one of three file types: </w:t>
      </w:r>
      <w:r w:rsidRPr="00DC627F">
        <w:rPr>
          <w:b/>
          <w:bCs/>
          <w:color w:val="000000" w:themeColor="text1"/>
        </w:rPr>
        <w:t>.</w:t>
      </w:r>
      <w:proofErr w:type="spellStart"/>
      <w:r w:rsidRPr="00DC627F">
        <w:rPr>
          <w:b/>
          <w:bCs/>
          <w:color w:val="000000" w:themeColor="text1"/>
        </w:rPr>
        <w:t>rds</w:t>
      </w:r>
      <w:proofErr w:type="spellEnd"/>
      <w:r>
        <w:rPr>
          <w:color w:val="000000" w:themeColor="text1"/>
        </w:rPr>
        <w:t xml:space="preserve"> for use in the statistical software R, </w:t>
      </w:r>
      <w:r w:rsidRPr="00DC627F">
        <w:rPr>
          <w:b/>
          <w:bCs/>
          <w:color w:val="000000" w:themeColor="text1"/>
        </w:rPr>
        <w:t>.csv</w:t>
      </w:r>
      <w:r>
        <w:rPr>
          <w:color w:val="000000" w:themeColor="text1"/>
        </w:rPr>
        <w:t xml:space="preserve"> for use in Microsoft Excel, and</w:t>
      </w:r>
      <w:r w:rsidRPr="00DC627F">
        <w:rPr>
          <w:b/>
          <w:bCs/>
          <w:color w:val="000000" w:themeColor="text1"/>
        </w:rPr>
        <w:t xml:space="preserve"> .</w:t>
      </w:r>
      <w:proofErr w:type="spellStart"/>
      <w:r w:rsidRPr="00DC627F">
        <w:rPr>
          <w:b/>
          <w:bCs/>
          <w:color w:val="000000" w:themeColor="text1"/>
        </w:rPr>
        <w:t>dta</w:t>
      </w:r>
      <w:proofErr w:type="spellEnd"/>
      <w:r>
        <w:rPr>
          <w:color w:val="000000" w:themeColor="text1"/>
        </w:rPr>
        <w:t xml:space="preserve"> for use in the statistical software STATA. </w:t>
      </w:r>
      <w:r w:rsidR="00B11AB1">
        <w:rPr>
          <w:color w:val="000000" w:themeColor="text1"/>
        </w:rPr>
        <w:t xml:space="preserve">These options are listed below the </w:t>
      </w:r>
      <w:r w:rsidR="00B11AB1">
        <w:rPr>
          <w:i/>
          <w:iCs/>
          <w:color w:val="000000" w:themeColor="text1"/>
        </w:rPr>
        <w:t xml:space="preserve">“Download data” </w:t>
      </w:r>
      <w:r w:rsidR="00B11AB1">
        <w:rPr>
          <w:color w:val="000000" w:themeColor="text1"/>
        </w:rPr>
        <w:t>header.</w:t>
      </w:r>
      <w:r w:rsidR="00DD7733">
        <w:rPr>
          <w:color w:val="000000" w:themeColor="text1"/>
        </w:rPr>
        <w:t xml:space="preserve"> </w:t>
      </w:r>
    </w:p>
    <w:p w14:paraId="39043310" w14:textId="77777777" w:rsidR="00686BEE" w:rsidRDefault="00686BEE" w:rsidP="00FA2B84">
      <w:pPr>
        <w:jc w:val="both"/>
        <w:rPr>
          <w:color w:val="000000" w:themeColor="text1"/>
        </w:rPr>
      </w:pPr>
    </w:p>
    <w:p w14:paraId="29735C5E" w14:textId="1424915D" w:rsidR="000B60BE" w:rsidRDefault="00F334D2" w:rsidP="00FA2B84">
      <w:pPr>
        <w:jc w:val="both"/>
        <w:rPr>
          <w:color w:val="000000" w:themeColor="text1"/>
        </w:rPr>
      </w:pPr>
      <w:r>
        <w:rPr>
          <w:color w:val="000000" w:themeColor="text1"/>
        </w:rPr>
        <w:t>While the default is to download data for all countries and variables, t</w:t>
      </w:r>
      <w:r w:rsidR="00240149">
        <w:rPr>
          <w:color w:val="000000" w:themeColor="text1"/>
        </w:rPr>
        <w:t xml:space="preserve">he user may also </w:t>
      </w:r>
      <w:r>
        <w:rPr>
          <w:color w:val="000000" w:themeColor="text1"/>
        </w:rPr>
        <w:t xml:space="preserve">select </w:t>
      </w:r>
      <w:r w:rsidR="000B60BE">
        <w:rPr>
          <w:color w:val="000000" w:themeColor="text1"/>
        </w:rPr>
        <w:t>some subset of variables (i.e.</w:t>
      </w:r>
      <w:r w:rsidR="00B26B15">
        <w:rPr>
          <w:color w:val="000000" w:themeColor="text1"/>
        </w:rPr>
        <w:t>,</w:t>
      </w:r>
      <w:r w:rsidR="000B60BE">
        <w:rPr>
          <w:color w:val="000000" w:themeColor="text1"/>
        </w:rPr>
        <w:t xml:space="preserve"> columns in the table) or rows (i.e. countries</w:t>
      </w:r>
      <w:r w:rsidR="00BC1FDE">
        <w:rPr>
          <w:color w:val="000000" w:themeColor="text1"/>
        </w:rPr>
        <w:t xml:space="preserve"> or groups of countries</w:t>
      </w:r>
      <w:r w:rsidR="000B60BE">
        <w:rPr>
          <w:color w:val="000000" w:themeColor="text1"/>
        </w:rPr>
        <w:t xml:space="preserve">) that may be downloaded. </w:t>
      </w:r>
    </w:p>
    <w:p w14:paraId="032D731F" w14:textId="77777777" w:rsidR="00A35AD0" w:rsidRDefault="00A35AD0" w:rsidP="00FA2B84">
      <w:pPr>
        <w:jc w:val="both"/>
        <w:rPr>
          <w:color w:val="000000" w:themeColor="text1"/>
        </w:rPr>
      </w:pPr>
    </w:p>
    <w:p w14:paraId="146DC687" w14:textId="2860A5A7" w:rsidR="00E21861" w:rsidRDefault="00AE2307" w:rsidP="00FA2B84">
      <w:pPr>
        <w:jc w:val="both"/>
        <w:rPr>
          <w:color w:val="000000" w:themeColor="text1"/>
        </w:rPr>
      </w:pPr>
      <w:r>
        <w:rPr>
          <w:color w:val="000000" w:themeColor="text1"/>
        </w:rPr>
        <w:t>Th</w:t>
      </w:r>
      <w:r w:rsidR="00A35AD0">
        <w:rPr>
          <w:color w:val="000000" w:themeColor="text1"/>
        </w:rPr>
        <w:t xml:space="preserve">e </w:t>
      </w:r>
      <w:r>
        <w:rPr>
          <w:color w:val="000000" w:themeColor="text1"/>
        </w:rPr>
        <w:t>dropdown list</w:t>
      </w:r>
      <w:r w:rsidR="00A35AD0">
        <w:rPr>
          <w:color w:val="000000" w:themeColor="text1"/>
        </w:rPr>
        <w:t xml:space="preserve"> below the </w:t>
      </w:r>
      <w:r w:rsidR="00A35AD0">
        <w:rPr>
          <w:i/>
          <w:iCs/>
          <w:color w:val="000000" w:themeColor="text1"/>
        </w:rPr>
        <w:t>“Select the countries to include”</w:t>
      </w:r>
      <w:r w:rsidR="00A35AD0">
        <w:rPr>
          <w:color w:val="000000" w:themeColor="text1"/>
        </w:rPr>
        <w:t xml:space="preserve"> header</w:t>
      </w:r>
      <w:r>
        <w:rPr>
          <w:color w:val="000000" w:themeColor="text1"/>
        </w:rPr>
        <w:t xml:space="preserve"> </w:t>
      </w:r>
      <w:r w:rsidR="009B1D4A">
        <w:rPr>
          <w:color w:val="000000" w:themeColor="text1"/>
        </w:rPr>
        <w:t>changes the rows (i.e. the countries or groups of countries) included in</w:t>
      </w:r>
      <w:r w:rsidR="00A35AD0">
        <w:rPr>
          <w:color w:val="000000" w:themeColor="text1"/>
        </w:rPr>
        <w:t xml:space="preserve"> both the online visualization in the Data tab and the</w:t>
      </w:r>
      <w:r w:rsidR="009B1D4A">
        <w:rPr>
          <w:color w:val="000000" w:themeColor="text1"/>
        </w:rPr>
        <w:t xml:space="preserve"> data</w:t>
      </w:r>
      <w:r w:rsidR="00A35AD0">
        <w:rPr>
          <w:color w:val="000000" w:themeColor="text1"/>
        </w:rPr>
        <w:t xml:space="preserve"> available to</w:t>
      </w:r>
      <w:r w:rsidR="009B1D4A">
        <w:rPr>
          <w:color w:val="000000" w:themeColor="text1"/>
        </w:rPr>
        <w:t xml:space="preserve"> download. It </w:t>
      </w:r>
      <w:r w:rsidR="000E58DF">
        <w:rPr>
          <w:color w:val="000000" w:themeColor="text1"/>
        </w:rPr>
        <w:t>includes the following three options</w:t>
      </w:r>
      <w:r w:rsidR="00E21861">
        <w:rPr>
          <w:color w:val="000000" w:themeColor="text1"/>
        </w:rPr>
        <w:t>…</w:t>
      </w:r>
    </w:p>
    <w:p w14:paraId="77F934B0" w14:textId="65F9258A" w:rsidR="00DC468F" w:rsidRDefault="000E58DF" w:rsidP="00FA2B84">
      <w:pPr>
        <w:pStyle w:val="ListParagraph"/>
        <w:numPr>
          <w:ilvl w:val="0"/>
          <w:numId w:val="31"/>
        </w:numPr>
        <w:jc w:val="both"/>
        <w:rPr>
          <w:color w:val="000000" w:themeColor="text1"/>
        </w:rPr>
      </w:pPr>
      <w:r w:rsidRPr="00DC468F">
        <w:rPr>
          <w:i/>
          <w:iCs/>
          <w:color w:val="000000" w:themeColor="text1"/>
        </w:rPr>
        <w:t>“All”</w:t>
      </w:r>
      <w:r w:rsidRPr="00DC468F">
        <w:rPr>
          <w:color w:val="000000" w:themeColor="text1"/>
        </w:rPr>
        <w:t xml:space="preserve"> which includes all countries in the data </w:t>
      </w:r>
      <w:r w:rsidR="00DC627F" w:rsidRPr="00DC468F">
        <w:rPr>
          <w:color w:val="000000" w:themeColor="text1"/>
        </w:rPr>
        <w:t>download.</w:t>
      </w:r>
    </w:p>
    <w:p w14:paraId="70BD8193" w14:textId="71965FB9" w:rsidR="00DC468F" w:rsidRDefault="000E58DF" w:rsidP="00FA2B84">
      <w:pPr>
        <w:pStyle w:val="ListParagraph"/>
        <w:numPr>
          <w:ilvl w:val="0"/>
          <w:numId w:val="31"/>
        </w:numPr>
        <w:jc w:val="both"/>
        <w:rPr>
          <w:color w:val="000000" w:themeColor="text1"/>
        </w:rPr>
      </w:pPr>
      <w:r w:rsidRPr="00DC468F">
        <w:rPr>
          <w:i/>
          <w:iCs/>
          <w:color w:val="000000" w:themeColor="text1"/>
        </w:rPr>
        <w:t xml:space="preserve">“Base </w:t>
      </w:r>
      <w:r w:rsidR="00D75117" w:rsidRPr="00DC468F">
        <w:rPr>
          <w:i/>
          <w:iCs/>
          <w:color w:val="000000" w:themeColor="text1"/>
        </w:rPr>
        <w:t>c</w:t>
      </w:r>
      <w:r w:rsidRPr="00DC468F">
        <w:rPr>
          <w:i/>
          <w:iCs/>
          <w:color w:val="000000" w:themeColor="text1"/>
        </w:rPr>
        <w:t>ountry only</w:t>
      </w:r>
      <w:r w:rsidR="00D75117" w:rsidRPr="00DC468F">
        <w:rPr>
          <w:i/>
          <w:iCs/>
          <w:color w:val="000000" w:themeColor="text1"/>
        </w:rPr>
        <w:t xml:space="preserve">” </w:t>
      </w:r>
      <w:r w:rsidR="00D75117" w:rsidRPr="00DC468F">
        <w:rPr>
          <w:color w:val="000000" w:themeColor="text1"/>
        </w:rPr>
        <w:t xml:space="preserve">which includes only the base country last selected in the country benchmarking </w:t>
      </w:r>
      <w:r w:rsidR="00DC627F" w:rsidRPr="00DC468F">
        <w:rPr>
          <w:color w:val="000000" w:themeColor="text1"/>
        </w:rPr>
        <w:t>ta</w:t>
      </w:r>
      <w:r w:rsidR="00DC627F">
        <w:rPr>
          <w:color w:val="000000" w:themeColor="text1"/>
        </w:rPr>
        <w:t>b.</w:t>
      </w:r>
    </w:p>
    <w:p w14:paraId="7EE698BE" w14:textId="6218B89F" w:rsidR="00C67A71" w:rsidRPr="00DC468F" w:rsidRDefault="0037585C" w:rsidP="00FA2B84">
      <w:pPr>
        <w:pStyle w:val="ListParagraph"/>
        <w:numPr>
          <w:ilvl w:val="0"/>
          <w:numId w:val="31"/>
        </w:numPr>
        <w:jc w:val="both"/>
        <w:rPr>
          <w:color w:val="000000" w:themeColor="text1"/>
        </w:rPr>
      </w:pPr>
      <w:r w:rsidRPr="00DC468F">
        <w:rPr>
          <w:i/>
          <w:iCs/>
          <w:color w:val="000000" w:themeColor="text1"/>
        </w:rPr>
        <w:t xml:space="preserve">“Base + comparison countries” </w:t>
      </w:r>
      <w:r w:rsidRPr="00DC468F">
        <w:rPr>
          <w:color w:val="000000" w:themeColor="text1"/>
        </w:rPr>
        <w:t xml:space="preserve">which includes the base country and the comparison countries last selected in the country benchmarking </w:t>
      </w:r>
      <w:r w:rsidR="00DC627F" w:rsidRPr="00DC468F">
        <w:rPr>
          <w:color w:val="000000" w:themeColor="text1"/>
        </w:rPr>
        <w:t>tab.</w:t>
      </w:r>
    </w:p>
    <w:p w14:paraId="19F703EF" w14:textId="77777777" w:rsidR="0037585C" w:rsidRDefault="0037585C" w:rsidP="00FA2B84">
      <w:pPr>
        <w:jc w:val="both"/>
        <w:rPr>
          <w:color w:val="000000" w:themeColor="text1"/>
        </w:rPr>
      </w:pPr>
    </w:p>
    <w:p w14:paraId="0A4CB2AE" w14:textId="78D90E87" w:rsidR="0037585C" w:rsidRDefault="00BC1FDE" w:rsidP="00FA2B84">
      <w:pPr>
        <w:jc w:val="both"/>
        <w:rPr>
          <w:color w:val="000000" w:themeColor="text1"/>
        </w:rPr>
      </w:pPr>
      <w:r>
        <w:rPr>
          <w:color w:val="000000" w:themeColor="text1"/>
        </w:rPr>
        <w:t xml:space="preserve">The dropdown list below the </w:t>
      </w:r>
      <w:r>
        <w:rPr>
          <w:i/>
          <w:iCs/>
          <w:color w:val="000000" w:themeColor="text1"/>
        </w:rPr>
        <w:t>“</w:t>
      </w:r>
      <w:r w:rsidR="00770030">
        <w:rPr>
          <w:i/>
          <w:iCs/>
          <w:color w:val="000000" w:themeColor="text1"/>
        </w:rPr>
        <w:t>Select groups to include</w:t>
      </w:r>
      <w:r>
        <w:rPr>
          <w:i/>
          <w:iCs/>
          <w:color w:val="000000" w:themeColor="text1"/>
        </w:rPr>
        <w:t>”</w:t>
      </w:r>
      <w:r>
        <w:rPr>
          <w:color w:val="000000" w:themeColor="text1"/>
        </w:rPr>
        <w:t xml:space="preserve"> header </w:t>
      </w:r>
      <w:r w:rsidR="0063091F">
        <w:rPr>
          <w:color w:val="000000" w:themeColor="text1"/>
        </w:rPr>
        <w:t xml:space="preserve">further </w:t>
      </w:r>
      <w:r>
        <w:rPr>
          <w:color w:val="000000" w:themeColor="text1"/>
        </w:rPr>
        <w:t xml:space="preserve">changes the </w:t>
      </w:r>
      <w:r w:rsidR="009B1D4A">
        <w:rPr>
          <w:color w:val="000000" w:themeColor="text1"/>
        </w:rPr>
        <w:t xml:space="preserve">rows (i.e. the countries or groups of countries) included </w:t>
      </w:r>
      <w:r>
        <w:rPr>
          <w:color w:val="000000" w:themeColor="text1"/>
        </w:rPr>
        <w:t>in both the online visualization in the Data tab and the data available to download</w:t>
      </w:r>
      <w:r w:rsidR="009B1D4A">
        <w:rPr>
          <w:color w:val="000000" w:themeColor="text1"/>
        </w:rPr>
        <w:t>. It</w:t>
      </w:r>
      <w:r w:rsidR="00DC468F">
        <w:rPr>
          <w:color w:val="000000" w:themeColor="text1"/>
        </w:rPr>
        <w:t xml:space="preserve"> includes the following </w:t>
      </w:r>
      <w:r w:rsidR="00E50DEC">
        <w:rPr>
          <w:color w:val="000000" w:themeColor="text1"/>
        </w:rPr>
        <w:t>options…</w:t>
      </w:r>
    </w:p>
    <w:p w14:paraId="7E0B8516" w14:textId="696F9ABA" w:rsidR="00E50DEC" w:rsidRDefault="00E50DEC" w:rsidP="00FA2B84">
      <w:pPr>
        <w:pStyle w:val="ListParagraph"/>
        <w:numPr>
          <w:ilvl w:val="0"/>
          <w:numId w:val="33"/>
        </w:numPr>
        <w:jc w:val="both"/>
        <w:rPr>
          <w:color w:val="000000" w:themeColor="text1"/>
        </w:rPr>
      </w:pPr>
      <w:r>
        <w:rPr>
          <w:i/>
          <w:iCs/>
          <w:color w:val="000000" w:themeColor="text1"/>
        </w:rPr>
        <w:t xml:space="preserve">“All” </w:t>
      </w:r>
      <w:r>
        <w:rPr>
          <w:color w:val="000000" w:themeColor="text1"/>
        </w:rPr>
        <w:t>which includes all countries in the data download</w:t>
      </w:r>
      <w:r w:rsidR="00DC627F">
        <w:rPr>
          <w:color w:val="000000" w:themeColor="text1"/>
        </w:rPr>
        <w:t>.</w:t>
      </w:r>
    </w:p>
    <w:p w14:paraId="04731614" w14:textId="798FD225" w:rsidR="00E50DEC" w:rsidRDefault="00E50DEC" w:rsidP="00FA2B84">
      <w:pPr>
        <w:pStyle w:val="ListParagraph"/>
        <w:numPr>
          <w:ilvl w:val="0"/>
          <w:numId w:val="33"/>
        </w:numPr>
        <w:jc w:val="both"/>
        <w:rPr>
          <w:color w:val="000000" w:themeColor="text1"/>
        </w:rPr>
      </w:pPr>
      <w:r>
        <w:rPr>
          <w:i/>
          <w:iCs/>
          <w:color w:val="000000" w:themeColor="text1"/>
        </w:rPr>
        <w:t xml:space="preserve">“Comparison groups only” </w:t>
      </w:r>
      <w:r>
        <w:rPr>
          <w:color w:val="000000" w:themeColor="text1"/>
        </w:rPr>
        <w:t xml:space="preserve">which includes only those countries </w:t>
      </w:r>
      <w:r w:rsidR="00D059DF">
        <w:rPr>
          <w:color w:val="000000" w:themeColor="text1"/>
        </w:rPr>
        <w:t xml:space="preserve">last </w:t>
      </w:r>
      <w:r>
        <w:rPr>
          <w:color w:val="000000" w:themeColor="text1"/>
        </w:rPr>
        <w:t xml:space="preserve">selected as comparison groups in the </w:t>
      </w:r>
      <w:r w:rsidR="00D059DF">
        <w:rPr>
          <w:color w:val="000000" w:themeColor="text1"/>
        </w:rPr>
        <w:t>country benchmarking tab</w:t>
      </w:r>
      <w:r w:rsidR="00DC627F">
        <w:rPr>
          <w:color w:val="000000" w:themeColor="text1"/>
        </w:rPr>
        <w:t>.</w:t>
      </w:r>
    </w:p>
    <w:p w14:paraId="51D93260" w14:textId="1D7DC9F5" w:rsidR="00D059DF" w:rsidRDefault="00D059DF" w:rsidP="00FA2B84">
      <w:pPr>
        <w:pStyle w:val="ListParagraph"/>
        <w:numPr>
          <w:ilvl w:val="0"/>
          <w:numId w:val="33"/>
        </w:numPr>
        <w:jc w:val="both"/>
        <w:rPr>
          <w:color w:val="000000" w:themeColor="text1"/>
        </w:rPr>
      </w:pPr>
      <w:r>
        <w:rPr>
          <w:i/>
          <w:iCs/>
          <w:color w:val="000000" w:themeColor="text1"/>
        </w:rPr>
        <w:t xml:space="preserve">“None” </w:t>
      </w:r>
      <w:r>
        <w:rPr>
          <w:color w:val="000000" w:themeColor="text1"/>
        </w:rPr>
        <w:t>which includes no comparison countries</w:t>
      </w:r>
      <w:r w:rsidR="00DC627F">
        <w:rPr>
          <w:color w:val="000000" w:themeColor="text1"/>
        </w:rPr>
        <w:t>.</w:t>
      </w:r>
    </w:p>
    <w:p w14:paraId="06C97FE3" w14:textId="77777777" w:rsidR="00D059DF" w:rsidRDefault="00D059DF" w:rsidP="00FA2B84">
      <w:pPr>
        <w:jc w:val="both"/>
        <w:rPr>
          <w:color w:val="000000" w:themeColor="text1"/>
        </w:rPr>
      </w:pPr>
    </w:p>
    <w:p w14:paraId="0DE718CF" w14:textId="58AE5AA8" w:rsidR="009F1FA4" w:rsidRDefault="0063091F" w:rsidP="00FA2B84">
      <w:pPr>
        <w:jc w:val="both"/>
        <w:rPr>
          <w:color w:val="000000" w:themeColor="text1"/>
        </w:rPr>
      </w:pPr>
      <w:r>
        <w:rPr>
          <w:color w:val="000000" w:themeColor="text1"/>
        </w:rPr>
        <w:t xml:space="preserve">The dropdown list </w:t>
      </w:r>
      <w:r>
        <w:rPr>
          <w:i/>
          <w:iCs/>
          <w:color w:val="000000" w:themeColor="text1"/>
        </w:rPr>
        <w:t>“Select institutional clusters to include”</w:t>
      </w:r>
      <w:r w:rsidR="00420DC8">
        <w:rPr>
          <w:color w:val="000000" w:themeColor="text1"/>
        </w:rPr>
        <w:t xml:space="preserve"> changes the columns (i.e. the institutional </w:t>
      </w:r>
      <w:r w:rsidR="00223080">
        <w:rPr>
          <w:color w:val="000000" w:themeColor="text1"/>
        </w:rPr>
        <w:t>cluster</w:t>
      </w:r>
      <w:r w:rsidR="00420DC8">
        <w:rPr>
          <w:color w:val="000000" w:themeColor="text1"/>
        </w:rPr>
        <w:t xml:space="preserve"> averages or the </w:t>
      </w:r>
      <w:r w:rsidR="00FB5025">
        <w:rPr>
          <w:color w:val="000000" w:themeColor="text1"/>
        </w:rPr>
        <w:t xml:space="preserve">individual indicators) included in the data download. </w:t>
      </w:r>
      <w:r w:rsidR="00A71AF7">
        <w:rPr>
          <w:color w:val="000000" w:themeColor="text1"/>
        </w:rPr>
        <w:t xml:space="preserve">You may select </w:t>
      </w:r>
      <w:r w:rsidR="00032C32">
        <w:rPr>
          <w:color w:val="000000" w:themeColor="text1"/>
        </w:rPr>
        <w:t xml:space="preserve">any of the institutional </w:t>
      </w:r>
      <w:r w:rsidR="00592E39">
        <w:rPr>
          <w:color w:val="000000" w:themeColor="text1"/>
        </w:rPr>
        <w:t>clusters</w:t>
      </w:r>
      <w:r w:rsidR="00032C32">
        <w:rPr>
          <w:color w:val="000000" w:themeColor="text1"/>
        </w:rPr>
        <w:t xml:space="preserve"> or an </w:t>
      </w:r>
      <w:r w:rsidR="00032C32">
        <w:rPr>
          <w:i/>
          <w:iCs/>
          <w:color w:val="000000" w:themeColor="text1"/>
        </w:rPr>
        <w:t xml:space="preserve">“(other indicators)” </w:t>
      </w:r>
      <w:r w:rsidR="00032C32">
        <w:rPr>
          <w:color w:val="000000" w:themeColor="text1"/>
        </w:rPr>
        <w:t xml:space="preserve">option. </w:t>
      </w:r>
    </w:p>
    <w:p w14:paraId="640D897E" w14:textId="77777777" w:rsidR="009F1FA4" w:rsidRDefault="00032C32" w:rsidP="00FA2B84">
      <w:pPr>
        <w:pStyle w:val="ListParagraph"/>
        <w:numPr>
          <w:ilvl w:val="0"/>
          <w:numId w:val="34"/>
        </w:numPr>
        <w:jc w:val="both"/>
        <w:rPr>
          <w:color w:val="000000" w:themeColor="text1"/>
        </w:rPr>
      </w:pPr>
      <w:r w:rsidRPr="009F1FA4">
        <w:rPr>
          <w:color w:val="000000" w:themeColor="text1"/>
        </w:rPr>
        <w:t xml:space="preserve">By default, </w:t>
      </w:r>
      <w:r w:rsidR="008A7F23" w:rsidRPr="009F1FA4">
        <w:rPr>
          <w:color w:val="000000" w:themeColor="text1"/>
        </w:rPr>
        <w:t xml:space="preserve">the </w:t>
      </w:r>
      <w:r w:rsidR="003855B3" w:rsidRPr="009F1FA4">
        <w:rPr>
          <w:color w:val="000000" w:themeColor="text1"/>
        </w:rPr>
        <w:t>table displays all institutional averages and variables.</w:t>
      </w:r>
      <w:r w:rsidR="006E2BA8" w:rsidRPr="009F1FA4">
        <w:rPr>
          <w:color w:val="000000" w:themeColor="text1"/>
        </w:rPr>
        <w:t xml:space="preserve"> </w:t>
      </w:r>
    </w:p>
    <w:p w14:paraId="73F2C200" w14:textId="48DA66B1" w:rsidR="009F1FA4" w:rsidRDefault="006E2BA8" w:rsidP="00FA2B84">
      <w:pPr>
        <w:pStyle w:val="ListParagraph"/>
        <w:numPr>
          <w:ilvl w:val="0"/>
          <w:numId w:val="34"/>
        </w:numPr>
        <w:jc w:val="both"/>
        <w:rPr>
          <w:color w:val="000000" w:themeColor="text1"/>
        </w:rPr>
      </w:pPr>
      <w:r w:rsidRPr="009F1FA4">
        <w:rPr>
          <w:color w:val="000000" w:themeColor="text1"/>
        </w:rPr>
        <w:t xml:space="preserve">Selecting one or more of the </w:t>
      </w:r>
      <w:r w:rsidR="00592E39">
        <w:rPr>
          <w:color w:val="000000" w:themeColor="text1"/>
        </w:rPr>
        <w:t>clusters</w:t>
      </w:r>
      <w:r w:rsidR="004F34E1" w:rsidRPr="009F1FA4">
        <w:rPr>
          <w:color w:val="000000" w:themeColor="text1"/>
        </w:rPr>
        <w:t xml:space="preserve"> </w:t>
      </w:r>
      <w:r w:rsidRPr="009F1FA4">
        <w:rPr>
          <w:color w:val="000000" w:themeColor="text1"/>
        </w:rPr>
        <w:t xml:space="preserve">will </w:t>
      </w:r>
      <w:r w:rsidR="004F34E1" w:rsidRPr="009F1FA4">
        <w:rPr>
          <w:color w:val="000000" w:themeColor="text1"/>
        </w:rPr>
        <w:t xml:space="preserve">limit the number of columns in the data download to those indicators. </w:t>
      </w:r>
    </w:p>
    <w:p w14:paraId="2A64C154" w14:textId="1F806EEC" w:rsidR="002A4F12" w:rsidRDefault="004F34E1" w:rsidP="00FA2B84">
      <w:pPr>
        <w:pStyle w:val="ListParagraph"/>
        <w:numPr>
          <w:ilvl w:val="0"/>
          <w:numId w:val="34"/>
        </w:numPr>
        <w:jc w:val="both"/>
        <w:rPr>
          <w:color w:val="000000" w:themeColor="text1"/>
        </w:rPr>
      </w:pPr>
      <w:r w:rsidRPr="009F1FA4">
        <w:rPr>
          <w:color w:val="000000" w:themeColor="text1"/>
        </w:rPr>
        <w:t xml:space="preserve">The </w:t>
      </w:r>
      <w:r w:rsidRPr="009F1FA4">
        <w:rPr>
          <w:i/>
          <w:iCs/>
          <w:color w:val="000000" w:themeColor="text1"/>
        </w:rPr>
        <w:t>“(other indicators)”</w:t>
      </w:r>
      <w:r w:rsidRPr="009F1FA4">
        <w:rPr>
          <w:color w:val="000000" w:themeColor="text1"/>
        </w:rPr>
        <w:t xml:space="preserve"> option refers to </w:t>
      </w:r>
      <w:r w:rsidR="00837366" w:rsidRPr="009F1FA4">
        <w:rPr>
          <w:color w:val="000000" w:themeColor="text1"/>
        </w:rPr>
        <w:t xml:space="preserve">relevant indicators that are not part of a single institutional </w:t>
      </w:r>
      <w:r w:rsidR="00223080">
        <w:rPr>
          <w:color w:val="000000" w:themeColor="text1"/>
        </w:rPr>
        <w:t>cluster</w:t>
      </w:r>
      <w:r w:rsidR="00837366" w:rsidRPr="009F1FA4">
        <w:rPr>
          <w:color w:val="000000" w:themeColor="text1"/>
        </w:rPr>
        <w:t xml:space="preserve">. </w:t>
      </w:r>
    </w:p>
    <w:p w14:paraId="29671E01" w14:textId="77777777" w:rsidR="00F9379C" w:rsidRDefault="00F9379C" w:rsidP="00F9379C">
      <w:pPr>
        <w:jc w:val="both"/>
        <w:rPr>
          <w:color w:val="000000" w:themeColor="text1"/>
        </w:rPr>
      </w:pPr>
    </w:p>
    <w:p w14:paraId="2CC6274A" w14:textId="77777777" w:rsidR="00A70398" w:rsidRDefault="00A70398" w:rsidP="00FA2B84">
      <w:pPr>
        <w:jc w:val="both"/>
        <w:rPr>
          <w:color w:val="000000" w:themeColor="text1"/>
        </w:rPr>
      </w:pPr>
    </w:p>
    <w:p w14:paraId="08E8CBF7" w14:textId="27DA968C" w:rsidR="00A70398" w:rsidRPr="001F3757" w:rsidRDefault="00A70398" w:rsidP="00FA2B84">
      <w:pPr>
        <w:pStyle w:val="Heading3"/>
        <w:jc w:val="both"/>
        <w:rPr>
          <w:rFonts w:ascii="Times New Roman" w:hAnsi="Times New Roman" w:cs="Times New Roman"/>
          <w:b/>
          <w:bCs/>
          <w:color w:val="000000" w:themeColor="text1"/>
          <w:sz w:val="28"/>
          <w:szCs w:val="28"/>
        </w:rPr>
      </w:pPr>
      <w:bookmarkStart w:id="28" w:name="_Toc157782006"/>
      <w:r w:rsidRPr="001F3757">
        <w:rPr>
          <w:rFonts w:ascii="Times New Roman" w:hAnsi="Times New Roman" w:cs="Times New Roman"/>
          <w:b/>
          <w:bCs/>
          <w:color w:val="000000" w:themeColor="text1"/>
          <w:sz w:val="28"/>
          <w:szCs w:val="28"/>
        </w:rPr>
        <w:lastRenderedPageBreak/>
        <w:t xml:space="preserve">Example of </w:t>
      </w:r>
      <w:r w:rsidR="00467781">
        <w:rPr>
          <w:rFonts w:ascii="Times New Roman" w:hAnsi="Times New Roman" w:cs="Times New Roman"/>
          <w:b/>
          <w:bCs/>
          <w:color w:val="000000" w:themeColor="text1"/>
          <w:sz w:val="28"/>
          <w:szCs w:val="28"/>
        </w:rPr>
        <w:t>D</w:t>
      </w:r>
      <w:r w:rsidRPr="001F3757">
        <w:rPr>
          <w:rFonts w:ascii="Times New Roman" w:hAnsi="Times New Roman" w:cs="Times New Roman"/>
          <w:b/>
          <w:bCs/>
          <w:color w:val="000000" w:themeColor="text1"/>
          <w:sz w:val="28"/>
          <w:szCs w:val="28"/>
        </w:rPr>
        <w:t xml:space="preserve">ownloaded </w:t>
      </w:r>
      <w:r w:rsidR="00467781">
        <w:rPr>
          <w:rFonts w:ascii="Times New Roman" w:hAnsi="Times New Roman" w:cs="Times New Roman"/>
          <w:b/>
          <w:bCs/>
          <w:color w:val="000000" w:themeColor="text1"/>
          <w:sz w:val="28"/>
          <w:szCs w:val="28"/>
        </w:rPr>
        <w:t>D</w:t>
      </w:r>
      <w:r w:rsidR="005133E1" w:rsidRPr="001F3757">
        <w:rPr>
          <w:rFonts w:ascii="Times New Roman" w:hAnsi="Times New Roman" w:cs="Times New Roman"/>
          <w:b/>
          <w:bCs/>
          <w:color w:val="000000" w:themeColor="text1"/>
          <w:sz w:val="28"/>
          <w:szCs w:val="28"/>
        </w:rPr>
        <w:t>ata</w:t>
      </w:r>
      <w:bookmarkEnd w:id="28"/>
    </w:p>
    <w:p w14:paraId="56B788A4" w14:textId="77777777" w:rsidR="00D614C5" w:rsidRDefault="00D614C5" w:rsidP="00FA2B84">
      <w:pPr>
        <w:jc w:val="both"/>
        <w:rPr>
          <w:color w:val="000000" w:themeColor="text1"/>
        </w:rPr>
      </w:pPr>
    </w:p>
    <w:p w14:paraId="7EFFA111" w14:textId="0A4CC5F1" w:rsidR="00D614C5" w:rsidRDefault="00873755" w:rsidP="00FA2B84">
      <w:pPr>
        <w:jc w:val="both"/>
        <w:rPr>
          <w:color w:val="000000" w:themeColor="text1"/>
        </w:rPr>
      </w:pPr>
      <w:r>
        <w:rPr>
          <w:color w:val="000000" w:themeColor="text1"/>
        </w:rPr>
        <w:t xml:space="preserve">Below are two examples of data tables that could be downloaded from the </w:t>
      </w:r>
      <w:r w:rsidR="00245061">
        <w:rPr>
          <w:color w:val="000000" w:themeColor="text1"/>
        </w:rPr>
        <w:t>Data tab. Each example provides an instance of a descriptive analysis that could be conducted with the downloaded data, but otherwise is not possible on the dashboard itself.</w:t>
      </w:r>
    </w:p>
    <w:p w14:paraId="7BFA1C05" w14:textId="77777777" w:rsidR="00245061" w:rsidRDefault="00245061" w:rsidP="00FA2B84">
      <w:pPr>
        <w:jc w:val="both"/>
        <w:rPr>
          <w:color w:val="000000" w:themeColor="text1"/>
        </w:rPr>
      </w:pPr>
    </w:p>
    <w:p w14:paraId="190A2409" w14:textId="16ED4789" w:rsidR="00F87EE6" w:rsidRPr="008350CA" w:rsidRDefault="00245061" w:rsidP="00FA2B84">
      <w:pPr>
        <w:jc w:val="both"/>
        <w:rPr>
          <w:color w:val="000000" w:themeColor="text1"/>
        </w:rPr>
      </w:pPr>
      <w:r>
        <w:rPr>
          <w:color w:val="000000" w:themeColor="text1"/>
        </w:rPr>
        <w:t xml:space="preserve">First, suppose that a user wants to understand </w:t>
      </w:r>
      <w:r w:rsidR="00281AD0">
        <w:rPr>
          <w:color w:val="000000" w:themeColor="text1"/>
        </w:rPr>
        <w:t>how</w:t>
      </w:r>
      <w:r w:rsidR="00F87EE6">
        <w:rPr>
          <w:color w:val="000000" w:themeColor="text1"/>
        </w:rPr>
        <w:t xml:space="preserve"> the </w:t>
      </w:r>
      <w:r w:rsidR="007D6766">
        <w:rPr>
          <w:b/>
          <w:bCs/>
          <w:color w:val="000000" w:themeColor="text1"/>
        </w:rPr>
        <w:t>Political</w:t>
      </w:r>
      <w:r w:rsidR="00F87EE6">
        <w:rPr>
          <w:b/>
          <w:bCs/>
          <w:color w:val="000000" w:themeColor="text1"/>
        </w:rPr>
        <w:t xml:space="preserve"> Institutions</w:t>
      </w:r>
      <w:r w:rsidR="00F87EE6">
        <w:rPr>
          <w:color w:val="000000" w:themeColor="text1"/>
        </w:rPr>
        <w:t xml:space="preserve"> </w:t>
      </w:r>
      <w:r w:rsidR="00223080">
        <w:rPr>
          <w:color w:val="000000" w:themeColor="text1"/>
        </w:rPr>
        <w:t>cluster</w:t>
      </w:r>
      <w:r w:rsidR="00F87EE6">
        <w:rPr>
          <w:color w:val="000000" w:themeColor="text1"/>
        </w:rPr>
        <w:t xml:space="preserve"> in</w:t>
      </w:r>
      <w:r w:rsidR="00281AD0">
        <w:rPr>
          <w:color w:val="000000" w:themeColor="text1"/>
        </w:rPr>
        <w:t xml:space="preserve"> </w:t>
      </w:r>
      <w:r w:rsidR="008350CA">
        <w:rPr>
          <w:b/>
          <w:bCs/>
          <w:color w:val="000000" w:themeColor="text1"/>
        </w:rPr>
        <w:t>Nepal</w:t>
      </w:r>
      <w:r w:rsidR="008350CA">
        <w:rPr>
          <w:color w:val="000000" w:themeColor="text1"/>
        </w:rPr>
        <w:t xml:space="preserve"> relates to </w:t>
      </w:r>
      <w:r w:rsidR="008350CA">
        <w:rPr>
          <w:b/>
          <w:bCs/>
          <w:color w:val="000000" w:themeColor="text1"/>
        </w:rPr>
        <w:t>Low-income</w:t>
      </w:r>
      <w:r w:rsidR="008350CA">
        <w:rPr>
          <w:color w:val="000000" w:themeColor="text1"/>
        </w:rPr>
        <w:t xml:space="preserve"> countries. </w:t>
      </w:r>
      <w:r w:rsidR="00D76C0C">
        <w:rPr>
          <w:color w:val="000000" w:themeColor="text1"/>
        </w:rPr>
        <w:t xml:space="preserve">The user would first need to generate a </w:t>
      </w:r>
      <w:r w:rsidR="00127D7D">
        <w:rPr>
          <w:color w:val="000000" w:themeColor="text1"/>
        </w:rPr>
        <w:t>plot with</w:t>
      </w:r>
      <w:r w:rsidR="00D76C0C">
        <w:rPr>
          <w:color w:val="000000" w:themeColor="text1"/>
        </w:rPr>
        <w:t xml:space="preserve"> Nepal as the base country and low-income countries as the comparison group in the country benchmarking tab</w:t>
      </w:r>
      <w:r w:rsidR="00127D7D">
        <w:rPr>
          <w:color w:val="000000" w:themeColor="text1"/>
        </w:rPr>
        <w:t xml:space="preserve">. </w:t>
      </w:r>
    </w:p>
    <w:p w14:paraId="168F88EF" w14:textId="77777777" w:rsidR="00D614C5" w:rsidRPr="00AD4DC4" w:rsidRDefault="00D614C5" w:rsidP="00FA2B84">
      <w:pPr>
        <w:pStyle w:val="ListParagraph"/>
        <w:jc w:val="both"/>
        <w:rPr>
          <w:color w:val="000000" w:themeColor="text1"/>
        </w:rPr>
      </w:pPr>
    </w:p>
    <w:p w14:paraId="0215DE3F" w14:textId="6C6D2237" w:rsidR="00F87EE6" w:rsidRDefault="00F87EE6" w:rsidP="00FA2B84">
      <w:pPr>
        <w:jc w:val="both"/>
        <w:rPr>
          <w:color w:val="000000" w:themeColor="text1"/>
        </w:rPr>
      </w:pPr>
      <w:r>
        <w:rPr>
          <w:color w:val="000000" w:themeColor="text1"/>
        </w:rPr>
        <w:t xml:space="preserve">Next, the user </w:t>
      </w:r>
      <w:r w:rsidR="003F2C25">
        <w:rPr>
          <w:color w:val="000000" w:themeColor="text1"/>
        </w:rPr>
        <w:t xml:space="preserve">would select options from the dropdown lists in the data tab. The image below demonstrates the options </w:t>
      </w:r>
      <w:r w:rsidR="00681B0A">
        <w:rPr>
          <w:color w:val="000000" w:themeColor="text1"/>
        </w:rPr>
        <w:t xml:space="preserve">that should be selected and what the top of the resulting table would look like. </w:t>
      </w:r>
      <w:r w:rsidR="002A4A62">
        <w:rPr>
          <w:color w:val="000000" w:themeColor="text1"/>
        </w:rPr>
        <w:t xml:space="preserve">Even though the top of the table does not </w:t>
      </w:r>
      <w:r w:rsidR="00902F3C">
        <w:rPr>
          <w:color w:val="000000" w:themeColor="text1"/>
        </w:rPr>
        <w:t xml:space="preserve">include Nepal, we know the country is selected because the option </w:t>
      </w:r>
      <w:r w:rsidR="00902F3C">
        <w:rPr>
          <w:i/>
          <w:iCs/>
          <w:color w:val="000000" w:themeColor="text1"/>
        </w:rPr>
        <w:t xml:space="preserve">“Base + comparison countries” </w:t>
      </w:r>
      <w:r w:rsidR="00902F3C">
        <w:rPr>
          <w:color w:val="000000" w:themeColor="text1"/>
        </w:rPr>
        <w:t xml:space="preserve">is chosen. </w:t>
      </w:r>
    </w:p>
    <w:p w14:paraId="284531CB" w14:textId="77777777" w:rsidR="00902F3C" w:rsidRDefault="00902F3C" w:rsidP="00FA2B84">
      <w:pPr>
        <w:jc w:val="both"/>
        <w:rPr>
          <w:color w:val="000000" w:themeColor="text1"/>
        </w:rPr>
      </w:pPr>
    </w:p>
    <w:p w14:paraId="243028FE" w14:textId="6EEBB7D9" w:rsidR="00902F3C" w:rsidRPr="00902F3C" w:rsidRDefault="00566B1A" w:rsidP="00FA2B84">
      <w:pPr>
        <w:jc w:val="both"/>
        <w:rPr>
          <w:color w:val="000000" w:themeColor="text1"/>
        </w:rPr>
      </w:pPr>
      <w:r w:rsidRPr="00566B1A">
        <w:rPr>
          <w:noProof/>
          <w:color w:val="000000" w:themeColor="text1"/>
        </w:rPr>
        <w:drawing>
          <wp:inline distT="0" distB="0" distL="0" distR="0" wp14:anchorId="0E9EA35A" wp14:editId="63F8E535">
            <wp:extent cx="5943600" cy="3383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83280"/>
                    </a:xfrm>
                    <a:prstGeom prst="rect">
                      <a:avLst/>
                    </a:prstGeom>
                  </pic:spPr>
                </pic:pic>
              </a:graphicData>
            </a:graphic>
          </wp:inline>
        </w:drawing>
      </w:r>
    </w:p>
    <w:p w14:paraId="257B045E" w14:textId="77777777" w:rsidR="00F87EE6" w:rsidRDefault="00F87EE6" w:rsidP="00FA2B84">
      <w:pPr>
        <w:jc w:val="both"/>
        <w:rPr>
          <w:color w:val="000000" w:themeColor="text1"/>
        </w:rPr>
      </w:pPr>
    </w:p>
    <w:p w14:paraId="2B341E4C" w14:textId="2CFF617C" w:rsidR="00F87EE6" w:rsidRPr="00E03879" w:rsidRDefault="00FE416B" w:rsidP="00FA2B84">
      <w:pPr>
        <w:jc w:val="both"/>
        <w:rPr>
          <w:color w:val="000000" w:themeColor="text1"/>
        </w:rPr>
      </w:pPr>
      <w:r>
        <w:rPr>
          <w:color w:val="000000" w:themeColor="text1"/>
        </w:rPr>
        <w:t xml:space="preserve">Below is an example of a plot that could be made with the downloaded data. It shows the </w:t>
      </w:r>
      <w:r w:rsidR="0069197C">
        <w:rPr>
          <w:color w:val="000000" w:themeColor="text1"/>
        </w:rPr>
        <w:t xml:space="preserve">political institutions average CTF every two years from 2016 to 2022. The black lines and points represent low-income countries (i.e. the comparison group selected above), while the red </w:t>
      </w:r>
      <w:r w:rsidR="00134617">
        <w:rPr>
          <w:color w:val="000000" w:themeColor="text1"/>
        </w:rPr>
        <w:t xml:space="preserve">lines and points represent Nepal’s values. </w:t>
      </w:r>
    </w:p>
    <w:p w14:paraId="2B868877" w14:textId="22B8A99F" w:rsidR="001F28B6" w:rsidRPr="005133E1" w:rsidRDefault="00134617" w:rsidP="006C0AB2">
      <w:pPr>
        <w:jc w:val="center"/>
        <w:rPr>
          <w:color w:val="000000" w:themeColor="text1"/>
        </w:rPr>
      </w:pPr>
      <w:r>
        <w:rPr>
          <w:noProof/>
        </w:rPr>
        <w:lastRenderedPageBreak/>
        <w:drawing>
          <wp:inline distT="0" distB="0" distL="0" distR="0" wp14:anchorId="55E0C40A" wp14:editId="1683CC38">
            <wp:extent cx="4772025" cy="3075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8466" cy="3079967"/>
                    </a:xfrm>
                    <a:prstGeom prst="rect">
                      <a:avLst/>
                    </a:prstGeom>
                    <a:noFill/>
                    <a:ln>
                      <a:noFill/>
                    </a:ln>
                  </pic:spPr>
                </pic:pic>
              </a:graphicData>
            </a:graphic>
          </wp:inline>
        </w:drawing>
      </w:r>
    </w:p>
    <w:p w14:paraId="6D1EF3B9" w14:textId="77777777" w:rsidR="006166AF" w:rsidRPr="00F23144" w:rsidRDefault="006166AF" w:rsidP="00FA2B84">
      <w:pPr>
        <w:jc w:val="both"/>
        <w:rPr>
          <w:b/>
          <w:bCs/>
        </w:rPr>
      </w:pPr>
    </w:p>
    <w:p w14:paraId="6A7E8121" w14:textId="5FF93022" w:rsidR="00A01052" w:rsidRDefault="00244C7D" w:rsidP="00FA2B84">
      <w:pPr>
        <w:jc w:val="both"/>
        <w:rPr>
          <w:color w:val="000000" w:themeColor="text1"/>
        </w:rPr>
      </w:pPr>
      <w:r>
        <w:t xml:space="preserve">Second, suppose a user wants to compare the regional averages of the </w:t>
      </w:r>
      <w:r w:rsidR="0034093E">
        <w:rPr>
          <w:b/>
          <w:bCs/>
        </w:rPr>
        <w:t xml:space="preserve">Justice Institutions </w:t>
      </w:r>
      <w:r w:rsidR="00223080">
        <w:t>cluster</w:t>
      </w:r>
      <w:r w:rsidR="0034093E">
        <w:t xml:space="preserve">. Since this analysis does not involve a specific base country, the user does not need to first generate a plot in the country benchmarking tab. </w:t>
      </w:r>
      <w:r w:rsidR="00A01052">
        <w:rPr>
          <w:color w:val="000000" w:themeColor="text1"/>
        </w:rPr>
        <w:t xml:space="preserve">The user could simply select options from the dropdown lists in the data tab. The image below demonstrates the options that should be selected and what the top of the resulting table would look like. </w:t>
      </w:r>
    </w:p>
    <w:p w14:paraId="686892F2" w14:textId="122CC920" w:rsidR="00D573AC" w:rsidRPr="0034093E" w:rsidRDefault="00D573AC" w:rsidP="00FA2B84">
      <w:pPr>
        <w:jc w:val="both"/>
      </w:pPr>
    </w:p>
    <w:p w14:paraId="56A50619" w14:textId="7F729DD5" w:rsidR="00244C7D" w:rsidRDefault="00884472" w:rsidP="00FA2B84">
      <w:pPr>
        <w:jc w:val="both"/>
      </w:pPr>
      <w:r w:rsidRPr="00884472">
        <w:rPr>
          <w:noProof/>
        </w:rPr>
        <w:drawing>
          <wp:inline distT="0" distB="0" distL="0" distR="0" wp14:anchorId="6B1DEBF6" wp14:editId="6A5979AB">
            <wp:extent cx="5943600" cy="3107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7055"/>
                    </a:xfrm>
                    <a:prstGeom prst="rect">
                      <a:avLst/>
                    </a:prstGeom>
                  </pic:spPr>
                </pic:pic>
              </a:graphicData>
            </a:graphic>
          </wp:inline>
        </w:drawing>
      </w:r>
    </w:p>
    <w:p w14:paraId="1699DF08" w14:textId="77777777" w:rsidR="001E24DB" w:rsidRDefault="001E24DB" w:rsidP="00FA2B84">
      <w:pPr>
        <w:jc w:val="both"/>
      </w:pPr>
    </w:p>
    <w:p w14:paraId="1A61AA98" w14:textId="7640E46C" w:rsidR="00AC4E3D" w:rsidRDefault="00884472" w:rsidP="00FA2B84">
      <w:pPr>
        <w:jc w:val="both"/>
      </w:pPr>
      <w:r>
        <w:t xml:space="preserve">In particular, note the </w:t>
      </w:r>
      <w:proofErr w:type="spellStart"/>
      <w:r>
        <w:rPr>
          <w:b/>
          <w:bCs/>
        </w:rPr>
        <w:t>Country_group</w:t>
      </w:r>
      <w:proofErr w:type="spellEnd"/>
      <w:r>
        <w:rPr>
          <w:b/>
          <w:bCs/>
        </w:rPr>
        <w:t xml:space="preserve"> </w:t>
      </w:r>
      <w:r>
        <w:t xml:space="preserve">variable. This variable indicates </w:t>
      </w:r>
      <w:r w:rsidR="004E2B71">
        <w:t>whether</w:t>
      </w:r>
      <w:r>
        <w:t xml:space="preserve"> a row in the dataset corresponds to an individual country or a regional grouping such as </w:t>
      </w:r>
      <w:r w:rsidR="004509DF">
        <w:t xml:space="preserve">East Asia &amp; Pacific or </w:t>
      </w:r>
      <w:r w:rsidR="004509DF">
        <w:lastRenderedPageBreak/>
        <w:t xml:space="preserve">Latin America &amp; Caribbean. Based on this variable and the </w:t>
      </w:r>
      <w:r w:rsidR="004509DF">
        <w:rPr>
          <w:b/>
          <w:bCs/>
        </w:rPr>
        <w:t>Justice Institutions Average</w:t>
      </w:r>
      <w:r w:rsidR="004509DF">
        <w:t xml:space="preserve"> column, the user could create the following plot</w:t>
      </w:r>
      <w:r w:rsidR="00AC4E3D">
        <w:t xml:space="preserve"> that compares regional averages.</w:t>
      </w:r>
    </w:p>
    <w:p w14:paraId="59475EA9" w14:textId="77777777" w:rsidR="004509DF" w:rsidRDefault="004509DF" w:rsidP="00FA2B84">
      <w:pPr>
        <w:jc w:val="both"/>
      </w:pPr>
    </w:p>
    <w:p w14:paraId="12582533" w14:textId="20191FF5" w:rsidR="004509DF" w:rsidRDefault="00BC3F9F" w:rsidP="006C0AB2">
      <w:pPr>
        <w:jc w:val="center"/>
      </w:pPr>
      <w:r>
        <w:rPr>
          <w:noProof/>
        </w:rPr>
        <w:drawing>
          <wp:inline distT="0" distB="0" distL="0" distR="0" wp14:anchorId="7B4FD7BB" wp14:editId="1F179C67">
            <wp:extent cx="5172075" cy="3435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7861" cy="3439737"/>
                    </a:xfrm>
                    <a:prstGeom prst="rect">
                      <a:avLst/>
                    </a:prstGeom>
                    <a:noFill/>
                    <a:ln>
                      <a:noFill/>
                    </a:ln>
                  </pic:spPr>
                </pic:pic>
              </a:graphicData>
            </a:graphic>
          </wp:inline>
        </w:drawing>
      </w:r>
    </w:p>
    <w:p w14:paraId="6B03EBFF" w14:textId="77777777" w:rsidR="003A4EE5" w:rsidRDefault="003A4EE5" w:rsidP="003A4EE5"/>
    <w:p w14:paraId="0164A7C7" w14:textId="77777777" w:rsidR="003A4EE5" w:rsidRDefault="003A4EE5" w:rsidP="003A4EE5"/>
    <w:p w14:paraId="4AC07556" w14:textId="77777777" w:rsidR="00A14C0D" w:rsidRDefault="00A14C0D">
      <w:pPr>
        <w:rPr>
          <w:rFonts w:eastAsiaTheme="majorEastAsia" w:cs="Times New Roman"/>
          <w:b/>
          <w:bCs/>
          <w:color w:val="000000" w:themeColor="text1"/>
          <w:sz w:val="40"/>
          <w:szCs w:val="40"/>
        </w:rPr>
      </w:pPr>
      <w:r>
        <w:rPr>
          <w:rFonts w:cs="Times New Roman"/>
          <w:b/>
          <w:bCs/>
          <w:color w:val="000000" w:themeColor="text1"/>
          <w:sz w:val="40"/>
          <w:szCs w:val="40"/>
        </w:rPr>
        <w:br w:type="page"/>
      </w:r>
    </w:p>
    <w:p w14:paraId="259D288B" w14:textId="1C409E60" w:rsidR="00162002" w:rsidRDefault="009270F1" w:rsidP="00162002">
      <w:pPr>
        <w:pStyle w:val="Heading1"/>
        <w:numPr>
          <w:ilvl w:val="0"/>
          <w:numId w:val="36"/>
        </w:num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lastRenderedPageBreak/>
        <w:t xml:space="preserve">Questions, </w:t>
      </w:r>
      <w:r w:rsidR="00977AE2">
        <w:rPr>
          <w:rFonts w:ascii="Times New Roman" w:hAnsi="Times New Roman" w:cs="Times New Roman"/>
          <w:b/>
          <w:bCs/>
          <w:color w:val="000000" w:themeColor="text1"/>
          <w:sz w:val="40"/>
          <w:szCs w:val="40"/>
        </w:rPr>
        <w:t>suggestions,</w:t>
      </w:r>
      <w:r>
        <w:rPr>
          <w:rFonts w:ascii="Times New Roman" w:hAnsi="Times New Roman" w:cs="Times New Roman"/>
          <w:b/>
          <w:bCs/>
          <w:color w:val="000000" w:themeColor="text1"/>
          <w:sz w:val="40"/>
          <w:szCs w:val="40"/>
        </w:rPr>
        <w:t xml:space="preserve"> and </w:t>
      </w:r>
      <w:r w:rsidR="00EB2271">
        <w:rPr>
          <w:rFonts w:ascii="Times New Roman" w:hAnsi="Times New Roman" w:cs="Times New Roman"/>
          <w:b/>
          <w:bCs/>
          <w:color w:val="000000" w:themeColor="text1"/>
          <w:sz w:val="40"/>
          <w:szCs w:val="40"/>
        </w:rPr>
        <w:t>reporting of errors</w:t>
      </w:r>
    </w:p>
    <w:p w14:paraId="2566C96B" w14:textId="77777777" w:rsidR="00162002" w:rsidRDefault="00162002" w:rsidP="00162002"/>
    <w:p w14:paraId="7ECAC94B" w14:textId="02DAA4C8" w:rsidR="00AD34BE" w:rsidRPr="00AD34BE" w:rsidRDefault="00AD34BE" w:rsidP="00AD34BE">
      <w:pPr>
        <w:pStyle w:val="PlainText"/>
        <w:jc w:val="both"/>
        <w:rPr>
          <w:rFonts w:ascii="Times New Roman" w:hAnsi="Times New Roman" w:cs="Times New Roman"/>
          <w:sz w:val="24"/>
          <w:szCs w:val="24"/>
        </w:rPr>
      </w:pPr>
      <w:r w:rsidRPr="00AD34BE">
        <w:rPr>
          <w:rFonts w:ascii="Times New Roman" w:hAnsi="Times New Roman" w:cs="Times New Roman"/>
          <w:sz w:val="24"/>
          <w:szCs w:val="24"/>
        </w:rPr>
        <w:t xml:space="preserve">We will continue to update and extend the CLIAR Dashboard. Future versions will include additional functionalities and faster user experience. </w:t>
      </w:r>
    </w:p>
    <w:p w14:paraId="388E7224" w14:textId="77777777" w:rsidR="00AD34BE" w:rsidRDefault="00AD34BE" w:rsidP="00AD34BE">
      <w:pPr>
        <w:pStyle w:val="PlainText"/>
        <w:jc w:val="both"/>
        <w:rPr>
          <w:rFonts w:ascii="Times New Roman" w:hAnsi="Times New Roman" w:cs="Times New Roman"/>
          <w:sz w:val="24"/>
          <w:szCs w:val="24"/>
        </w:rPr>
      </w:pPr>
    </w:p>
    <w:p w14:paraId="5222CDBF" w14:textId="5DEBC26B" w:rsidR="00AD34BE" w:rsidRPr="00AD34BE" w:rsidRDefault="00AD34BE" w:rsidP="00AD34BE">
      <w:pPr>
        <w:pStyle w:val="PlainText"/>
        <w:jc w:val="both"/>
        <w:rPr>
          <w:rFonts w:ascii="Times New Roman" w:hAnsi="Times New Roman" w:cs="Times New Roman"/>
          <w:sz w:val="24"/>
          <w:szCs w:val="24"/>
        </w:rPr>
      </w:pPr>
      <w:r w:rsidRPr="00AD34BE">
        <w:rPr>
          <w:rFonts w:ascii="Times New Roman" w:hAnsi="Times New Roman" w:cs="Times New Roman"/>
          <w:sz w:val="24"/>
          <w:szCs w:val="24"/>
        </w:rPr>
        <w:t>For questions, suggestions, or if you find any errors, please contact us at CLIAR@worldbank.org</w:t>
      </w:r>
    </w:p>
    <w:p w14:paraId="1F810C1C" w14:textId="77777777" w:rsidR="00AD34BE" w:rsidRPr="00162002" w:rsidRDefault="00AD34BE" w:rsidP="00162002"/>
    <w:p w14:paraId="3E318CBF" w14:textId="1DF4DBD1" w:rsidR="00DD5B17" w:rsidRDefault="00DD5B17" w:rsidP="00DD5B17">
      <w:pPr>
        <w:pStyle w:val="Heading1"/>
        <w:numPr>
          <w:ilvl w:val="0"/>
          <w:numId w:val="36"/>
        </w:numPr>
        <w:jc w:val="both"/>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Annex A: Dashboard’s FAQ</w:t>
      </w:r>
    </w:p>
    <w:p w14:paraId="547C4360" w14:textId="77777777" w:rsidR="00DD5B17" w:rsidRDefault="00DD5B17" w:rsidP="003A4EE5"/>
    <w:p w14:paraId="1A0F6F2E" w14:textId="14F530B9" w:rsidR="00365870" w:rsidRPr="00592BA0" w:rsidRDefault="00365870"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Does the CLIAR Benchmarking collect new data on governance and institutions?</w:t>
      </w:r>
    </w:p>
    <w:p w14:paraId="3610B9CF" w14:textId="350AF8D7" w:rsidR="00365870" w:rsidRPr="00592BA0" w:rsidRDefault="00365870"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No. The CLIAR Benchmarking collects indicators that are publicly available and have been validated by our internal review process as proxies to measure country-level governance and institutions, with their corresponding caveats and limitations. In some exceptional cases, CLIAR does combine existing indicators to create new ones (e.g., aggregation of binary indicators); these are detailed in the CLIAR Methodological Note.</w:t>
      </w:r>
    </w:p>
    <w:p w14:paraId="333F8BF0" w14:textId="77777777" w:rsidR="006B7F66" w:rsidRPr="00592BA0" w:rsidRDefault="006B7F66" w:rsidP="008F6EA7">
      <w:pPr>
        <w:jc w:val="both"/>
        <w:rPr>
          <w:rFonts w:cs="Times New Roman"/>
          <w:szCs w:val="24"/>
        </w:rPr>
      </w:pPr>
    </w:p>
    <w:p w14:paraId="58641E6A" w14:textId="3D4FF8F1" w:rsidR="00E67E44" w:rsidRPr="00592BA0" w:rsidRDefault="00E67E44"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Can I add my own indicators to the dashboard and run the analysis including these indicators?</w:t>
      </w:r>
    </w:p>
    <w:p w14:paraId="2672E9C1" w14:textId="30A389F7" w:rsidR="00E67E44" w:rsidRPr="00592BA0" w:rsidRDefault="00E67E44"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You cannot add indicators to the dashboard. However, you can download the full database and augment it with additional indicators to customize your analysis. You can also get in touch with the CLIAR team (CLIAR@worldbank.org) indicating which data you would like to be added in the database, and for which cluster. Each request will be reviewed by a team of technical experts and if the indicator meets the selection criteria indicated in the methodological note (quality and coverage) it will be added during the next update round.</w:t>
      </w:r>
    </w:p>
    <w:p w14:paraId="4D25CFFB" w14:textId="77777777" w:rsidR="003D1ABC" w:rsidRPr="00592BA0" w:rsidRDefault="003D1ABC" w:rsidP="008F6EA7">
      <w:pPr>
        <w:pStyle w:val="PlainText"/>
        <w:jc w:val="both"/>
        <w:rPr>
          <w:rFonts w:ascii="Times New Roman" w:hAnsi="Times New Roman" w:cs="Times New Roman"/>
          <w:sz w:val="24"/>
          <w:szCs w:val="24"/>
        </w:rPr>
      </w:pPr>
    </w:p>
    <w:p w14:paraId="67F196F6" w14:textId="655020FC" w:rsidR="00046A4D" w:rsidRPr="00592BA0" w:rsidRDefault="00046A4D"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What does the traffic coloring mean? Is there a methodological foundation?</w:t>
      </w:r>
    </w:p>
    <w:p w14:paraId="612873DC" w14:textId="290528F5" w:rsidR="00046A4D" w:rsidRPr="00592BA0" w:rsidRDefault="00046A4D"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The results from the institutional benchmarking are relative for a given country of interest vis a vis a chosen set of comparator countries. Using the distribution of the CTF scores in the set of comparator countries, we identify the score range for the bottom 25% of comparators, the score range for the 25%-50% group and the score range for the top 50% of comparators (or alternatively, using 33% and 66% as thresholds). Given the CTF score of the country of interest, we identify whether the country of interest for the analysis belong to the bottom, middle or top group. These percentile groups are used because they are simple and intuitive.</w:t>
      </w:r>
    </w:p>
    <w:p w14:paraId="5980AFDB" w14:textId="77777777" w:rsidR="00253B5C" w:rsidRPr="00592BA0" w:rsidRDefault="00253B5C" w:rsidP="008F6EA7">
      <w:pPr>
        <w:pStyle w:val="PlainText"/>
        <w:jc w:val="both"/>
        <w:rPr>
          <w:rFonts w:ascii="Times New Roman" w:hAnsi="Times New Roman" w:cs="Times New Roman"/>
          <w:sz w:val="24"/>
          <w:szCs w:val="24"/>
        </w:rPr>
      </w:pPr>
    </w:p>
    <w:p w14:paraId="3CE8465D" w14:textId="7E4C26CB" w:rsidR="00253B5C" w:rsidRPr="00592BA0" w:rsidRDefault="00253B5C"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Why the length of the bar is different? Why a red bar is longer than another red bar, if they are</w:t>
      </w:r>
      <w:r w:rsidR="009225F9" w:rsidRPr="00592BA0">
        <w:rPr>
          <w:rFonts w:ascii="Times New Roman" w:hAnsi="Times New Roman" w:cs="Times New Roman"/>
          <w:b/>
          <w:bCs/>
          <w:sz w:val="24"/>
          <w:szCs w:val="24"/>
        </w:rPr>
        <w:t xml:space="preserve"> </w:t>
      </w:r>
      <w:r w:rsidRPr="00592BA0">
        <w:rPr>
          <w:rFonts w:ascii="Times New Roman" w:hAnsi="Times New Roman" w:cs="Times New Roman"/>
          <w:b/>
          <w:bCs/>
          <w:sz w:val="24"/>
          <w:szCs w:val="24"/>
        </w:rPr>
        <w:t>both red?</w:t>
      </w:r>
    </w:p>
    <w:p w14:paraId="29816BD3" w14:textId="27476463" w:rsidR="00253B5C" w:rsidRPr="00592BA0" w:rsidRDefault="00253B5C"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 xml:space="preserve">Using the distribution of the CTF scores in the set of comparator countries, we identify the score range for the bottom 25% of comparators, the score range for the 25%-50% group and the score range for the top 50% of comparators. The red bar represents the score range for the bottom 25% of comparators. (The same explanation applies if 33% and 66% thresholds are used.) While the CTF scores always range between 0 and 1, the length of the red bar varies across indicators depending on the distribution of the CTF scores in the comparator group. As an illustration, for a given set of comparator countries, for a given indicator the CTF scores in </w:t>
      </w:r>
      <w:r w:rsidRPr="00592BA0">
        <w:rPr>
          <w:rFonts w:ascii="Times New Roman" w:hAnsi="Times New Roman" w:cs="Times New Roman"/>
          <w:sz w:val="24"/>
          <w:szCs w:val="24"/>
        </w:rPr>
        <w:lastRenderedPageBreak/>
        <w:t>the bottom 25% of comparators may range between 0 and 0.2, while for another indicator it may range between 0 and 0.5.</w:t>
      </w:r>
    </w:p>
    <w:p w14:paraId="0B883064" w14:textId="77777777" w:rsidR="00253B5C" w:rsidRPr="00592BA0" w:rsidRDefault="00253B5C" w:rsidP="008F6EA7">
      <w:pPr>
        <w:pStyle w:val="PlainText"/>
        <w:jc w:val="both"/>
        <w:rPr>
          <w:rFonts w:ascii="Times New Roman" w:hAnsi="Times New Roman" w:cs="Times New Roman"/>
          <w:sz w:val="24"/>
          <w:szCs w:val="24"/>
        </w:rPr>
      </w:pPr>
    </w:p>
    <w:p w14:paraId="2AF98358" w14:textId="3E3471A6" w:rsidR="00541E08" w:rsidRPr="00592BA0" w:rsidRDefault="00541E08"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What is the difference between the static and dynamic benchmarking?</w:t>
      </w:r>
    </w:p>
    <w:p w14:paraId="12767FAC" w14:textId="39FCF739" w:rsidR="00541E08" w:rsidRPr="00592BA0" w:rsidRDefault="00541E08"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The static benchmarking presents a cross-country snapshot based on averaging available indicators over the period 2018-2022; CTF calculations and distributional analysis are implemented over that cross-section. The dynamic benchmarking, computes CTF scores at the individual level on an annual basis, from 2013 to 2022, and distributional analysis is implemented on an annual basis, when data is available. Given data limitations, the dynamic benchmarking is more limited in the number of indicators and families analyzed --and some families are not included precisely because they do not offer data that could be aggregated and compared over time."</w:t>
      </w:r>
    </w:p>
    <w:p w14:paraId="6A86B42F" w14:textId="77777777" w:rsidR="00541E08" w:rsidRPr="00592BA0" w:rsidRDefault="00541E08" w:rsidP="008F6EA7">
      <w:pPr>
        <w:pStyle w:val="PlainText"/>
        <w:jc w:val="both"/>
        <w:rPr>
          <w:rFonts w:ascii="Times New Roman" w:hAnsi="Times New Roman" w:cs="Times New Roman"/>
          <w:sz w:val="24"/>
          <w:szCs w:val="24"/>
        </w:rPr>
      </w:pPr>
    </w:p>
    <w:p w14:paraId="733CD257" w14:textId="61676703" w:rsidR="004A3E6F" w:rsidRPr="00592BA0" w:rsidRDefault="004A3E6F"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 xml:space="preserve">Why are certain indicators or institutional clusters not </w:t>
      </w:r>
      <w:r w:rsidR="00326175" w:rsidRPr="00592BA0">
        <w:rPr>
          <w:rFonts w:ascii="Times New Roman" w:hAnsi="Times New Roman" w:cs="Times New Roman"/>
          <w:b/>
          <w:bCs/>
          <w:sz w:val="24"/>
          <w:szCs w:val="24"/>
        </w:rPr>
        <w:t>included</w:t>
      </w:r>
      <w:r w:rsidRPr="00592BA0">
        <w:rPr>
          <w:rFonts w:ascii="Times New Roman" w:hAnsi="Times New Roman" w:cs="Times New Roman"/>
          <w:b/>
          <w:bCs/>
          <w:sz w:val="24"/>
          <w:szCs w:val="24"/>
        </w:rPr>
        <w:t xml:space="preserve"> in my benchmarking results?</w:t>
      </w:r>
    </w:p>
    <w:p w14:paraId="65EDBC73" w14:textId="5F849FBA" w:rsidR="00E900B4" w:rsidRPr="00592BA0" w:rsidRDefault="007206A4" w:rsidP="00273BA8">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Indicators that are missing for the base country or exhibit low variance</w:t>
      </w:r>
      <w:r w:rsidR="006D1F2A" w:rsidRPr="00592BA0">
        <w:rPr>
          <w:rFonts w:ascii="Times New Roman" w:hAnsi="Times New Roman" w:cs="Times New Roman"/>
          <w:sz w:val="24"/>
          <w:szCs w:val="24"/>
        </w:rPr>
        <w:t xml:space="preserve"> are dropped from the analysis. In some cases, such as for the SOE Governance family, this can result in dropping an entire institutional cluster.</w:t>
      </w:r>
    </w:p>
    <w:p w14:paraId="220F239B" w14:textId="77777777" w:rsidR="00273BA8" w:rsidRPr="00592BA0" w:rsidRDefault="00273BA8" w:rsidP="008F6EA7">
      <w:pPr>
        <w:pStyle w:val="PlainText"/>
        <w:jc w:val="both"/>
        <w:rPr>
          <w:rFonts w:ascii="Times New Roman" w:hAnsi="Times New Roman" w:cs="Times New Roman"/>
          <w:sz w:val="24"/>
          <w:szCs w:val="24"/>
        </w:rPr>
      </w:pPr>
    </w:p>
    <w:p w14:paraId="65C6EA0C" w14:textId="34C6BDF5" w:rsidR="004A3E6F" w:rsidRPr="00592BA0" w:rsidRDefault="004A3E6F"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Can I change in the dashboard the time period over which the benchmarking is applied?</w:t>
      </w:r>
    </w:p>
    <w:p w14:paraId="499B1727" w14:textId="4DC097A9" w:rsidR="00541E08" w:rsidRPr="00592BA0" w:rsidRDefault="004A3E6F"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The Dashboard does not offer that functionality, but such customized analyzed could be performed by downloading the data from the dashboard.</w:t>
      </w:r>
    </w:p>
    <w:p w14:paraId="0CD7AE97" w14:textId="77777777" w:rsidR="00E67E44" w:rsidRPr="00592BA0" w:rsidRDefault="00E67E44" w:rsidP="008F6EA7">
      <w:pPr>
        <w:jc w:val="both"/>
        <w:rPr>
          <w:rFonts w:cs="Times New Roman"/>
          <w:szCs w:val="24"/>
        </w:rPr>
      </w:pPr>
    </w:p>
    <w:p w14:paraId="31799908" w14:textId="2B1B1CD5" w:rsidR="00E900B4" w:rsidRPr="00592BA0" w:rsidRDefault="00E900B4"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Why are certain indicators and clusters not included in the dynamic benchmarking?</w:t>
      </w:r>
    </w:p>
    <w:p w14:paraId="4A0C2290" w14:textId="77777777" w:rsidR="00326175" w:rsidRPr="00592BA0" w:rsidRDefault="00326175" w:rsidP="00326175">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Compared to static benchmarking, dynamic benchmarking is more selective (or “demanding”) with respect to indicators, considering their panel characteristics. Hence, indicators that do not offer multiple measurements for the same country are excluded from the analysis – e.g., OECD PMR and PEFA, which consequently excludes the SOE Governance Institutions and Public Finance Institutions indicator clusters from dynamic benchmarking</w:t>
      </w:r>
    </w:p>
    <w:p w14:paraId="0298C620" w14:textId="77777777" w:rsidR="002120F9" w:rsidRPr="00592BA0" w:rsidRDefault="002120F9" w:rsidP="008F6EA7">
      <w:pPr>
        <w:jc w:val="both"/>
        <w:rPr>
          <w:rFonts w:cs="Times New Roman"/>
          <w:szCs w:val="24"/>
        </w:rPr>
      </w:pPr>
    </w:p>
    <w:p w14:paraId="363AB974" w14:textId="2C27AD4F" w:rsidR="002120F9" w:rsidRPr="00592BA0" w:rsidRDefault="002120F9"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How do you deal with missing data for certain indicators and for certain countries?</w:t>
      </w:r>
    </w:p>
    <w:p w14:paraId="186A047C" w14:textId="67383484" w:rsidR="002120F9" w:rsidRPr="00592BA0" w:rsidRDefault="002120F9"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We deal with missing data in various ways.</w:t>
      </w:r>
      <w:r w:rsidR="009225F9" w:rsidRPr="00592BA0">
        <w:rPr>
          <w:rFonts w:ascii="Times New Roman" w:hAnsi="Times New Roman" w:cs="Times New Roman"/>
          <w:sz w:val="24"/>
          <w:szCs w:val="24"/>
        </w:rPr>
        <w:t xml:space="preserve"> </w:t>
      </w:r>
      <w:r w:rsidRPr="00592BA0">
        <w:rPr>
          <w:rFonts w:ascii="Times New Roman" w:hAnsi="Times New Roman" w:cs="Times New Roman"/>
          <w:sz w:val="24"/>
          <w:szCs w:val="24"/>
        </w:rPr>
        <w:t>First, the (static) benchmarking analysis uses the average of indicators over recent years. Conceptually, governance and institutional indicators are expected to show limited yearly variations. This helps in reducing data gaps. Second, we only include in the institutional benchmarking the indicators that are non-missing for the country of interest. Third, we only include in the institutional benchmarking the indicators that are non-missing for at least 70% of the countries in the comparator group.</w:t>
      </w:r>
      <w:r w:rsidR="009225F9" w:rsidRPr="00592BA0">
        <w:rPr>
          <w:rFonts w:ascii="Times New Roman" w:hAnsi="Times New Roman" w:cs="Times New Roman"/>
          <w:sz w:val="24"/>
          <w:szCs w:val="24"/>
        </w:rPr>
        <w:t xml:space="preserve"> </w:t>
      </w:r>
      <w:r w:rsidRPr="00592BA0">
        <w:rPr>
          <w:rFonts w:ascii="Times New Roman" w:hAnsi="Times New Roman" w:cs="Times New Roman"/>
          <w:sz w:val="24"/>
          <w:szCs w:val="24"/>
        </w:rPr>
        <w:t>The average CTF scores at institutional cluster level are calculated</w:t>
      </w:r>
      <w:r w:rsidR="009225F9" w:rsidRPr="00592BA0">
        <w:rPr>
          <w:rFonts w:ascii="Times New Roman" w:hAnsi="Times New Roman" w:cs="Times New Roman"/>
          <w:sz w:val="24"/>
          <w:szCs w:val="24"/>
        </w:rPr>
        <w:t xml:space="preserve"> </w:t>
      </w:r>
      <w:r w:rsidRPr="00592BA0">
        <w:rPr>
          <w:rFonts w:ascii="Times New Roman" w:hAnsi="Times New Roman" w:cs="Times New Roman"/>
          <w:sz w:val="24"/>
          <w:szCs w:val="24"/>
        </w:rPr>
        <w:t>as averages of the CTF scores of the indicators in that clusters,</w:t>
      </w:r>
      <w:r w:rsidR="009225F9" w:rsidRPr="00592BA0">
        <w:rPr>
          <w:rFonts w:ascii="Times New Roman" w:hAnsi="Times New Roman" w:cs="Times New Roman"/>
          <w:sz w:val="24"/>
          <w:szCs w:val="24"/>
        </w:rPr>
        <w:t xml:space="preserve"> </w:t>
      </w:r>
      <w:r w:rsidRPr="00592BA0">
        <w:rPr>
          <w:rFonts w:ascii="Times New Roman" w:hAnsi="Times New Roman" w:cs="Times New Roman"/>
          <w:sz w:val="24"/>
          <w:szCs w:val="24"/>
        </w:rPr>
        <w:t>but only for the indicators that meet these criteria above.</w:t>
      </w:r>
      <w:r w:rsidR="009225F9" w:rsidRPr="00592BA0">
        <w:rPr>
          <w:rFonts w:ascii="Times New Roman" w:hAnsi="Times New Roman" w:cs="Times New Roman"/>
          <w:sz w:val="24"/>
          <w:szCs w:val="24"/>
        </w:rPr>
        <w:t xml:space="preserve"> </w:t>
      </w:r>
      <w:r w:rsidRPr="00592BA0">
        <w:rPr>
          <w:rFonts w:ascii="Times New Roman" w:hAnsi="Times New Roman" w:cs="Times New Roman"/>
          <w:sz w:val="24"/>
          <w:szCs w:val="24"/>
        </w:rPr>
        <w:t>This ensures that, for each pair of country of interest and group of comparator countries, the average CTF scores are calculated from the same indicators.</w:t>
      </w:r>
    </w:p>
    <w:p w14:paraId="118C9791" w14:textId="77777777" w:rsidR="00921872" w:rsidRPr="00592BA0" w:rsidRDefault="00921872" w:rsidP="008F6EA7">
      <w:pPr>
        <w:jc w:val="both"/>
        <w:rPr>
          <w:rFonts w:cs="Times New Roman"/>
          <w:szCs w:val="24"/>
        </w:rPr>
      </w:pPr>
    </w:p>
    <w:p w14:paraId="3DB2452E" w14:textId="264742BD" w:rsidR="00921872" w:rsidRPr="00592BA0" w:rsidRDefault="00921872"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Why do I have to choose at least 10 comparator countries for the benchmarking analysis?</w:t>
      </w:r>
    </w:p>
    <w:p w14:paraId="19C537C3" w14:textId="0740F350" w:rsidR="00921872" w:rsidRPr="00592BA0" w:rsidRDefault="00921872"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 xml:space="preserve">The percentile analysis identifies whether the performance of the country of interest in a given indicator or institutional cluster belongs to the bottom 25%, the 25%-50% group or the top </w:t>
      </w:r>
      <w:r w:rsidRPr="00592BA0">
        <w:rPr>
          <w:rFonts w:ascii="Times New Roman" w:hAnsi="Times New Roman" w:cs="Times New Roman"/>
          <w:sz w:val="24"/>
          <w:szCs w:val="24"/>
        </w:rPr>
        <w:lastRenderedPageBreak/>
        <w:t>50% of the comparator countries (or, alternatively, the groups based on 33% and 66% thresholds). This percentile analysis can be meaningfully performed only if there is sufficient number of comparator countries.</w:t>
      </w:r>
    </w:p>
    <w:p w14:paraId="054D7368" w14:textId="77777777" w:rsidR="00041818" w:rsidRPr="00592BA0" w:rsidRDefault="00041818" w:rsidP="008F6EA7">
      <w:pPr>
        <w:jc w:val="both"/>
        <w:rPr>
          <w:rFonts w:cs="Times New Roman"/>
          <w:szCs w:val="24"/>
        </w:rPr>
      </w:pPr>
    </w:p>
    <w:p w14:paraId="3932C3B6" w14:textId="5ABAF735" w:rsidR="00041818" w:rsidRPr="00592BA0" w:rsidRDefault="00041818"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How do you choose the comparator countries/groups?</w:t>
      </w:r>
    </w:p>
    <w:p w14:paraId="1AA6AAFC" w14:textId="247B8281" w:rsidR="00D15232" w:rsidRPr="00592BA0" w:rsidRDefault="00041818"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It depends on the purpose of the analysis and the country context. For example, many reports have used regional, aspirational, and structural peers as identified by World Bank Country Teams.</w:t>
      </w:r>
    </w:p>
    <w:p w14:paraId="480011A3" w14:textId="77777777" w:rsidR="00D15232" w:rsidRPr="00592BA0" w:rsidRDefault="00D15232" w:rsidP="008F6EA7">
      <w:pPr>
        <w:pStyle w:val="PlainText"/>
        <w:jc w:val="both"/>
        <w:rPr>
          <w:rFonts w:ascii="Times New Roman" w:hAnsi="Times New Roman" w:cs="Times New Roman"/>
          <w:sz w:val="24"/>
          <w:szCs w:val="24"/>
        </w:rPr>
      </w:pPr>
    </w:p>
    <w:p w14:paraId="3E0F25F2" w14:textId="7916BE89" w:rsidR="00D15232" w:rsidRPr="00592BA0" w:rsidRDefault="00D15232"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Can I download the raw data for my own research/analytical purposes?</w:t>
      </w:r>
    </w:p>
    <w:p w14:paraId="43CBB6BE" w14:textId="7C91A831" w:rsidR="00D15232" w:rsidRPr="00592BA0" w:rsidRDefault="00D15232"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Yes, the full compiled database is available in the "Data" tab for download. Both the "Closeness to Frontier" scores and the full database with yearly indicators are available for download.</w:t>
      </w:r>
    </w:p>
    <w:p w14:paraId="546343AF" w14:textId="77777777" w:rsidR="003226C8" w:rsidRPr="00592BA0" w:rsidRDefault="003226C8" w:rsidP="008F6EA7">
      <w:pPr>
        <w:pStyle w:val="PlainText"/>
        <w:jc w:val="both"/>
        <w:rPr>
          <w:rFonts w:ascii="Times New Roman" w:hAnsi="Times New Roman" w:cs="Times New Roman"/>
          <w:sz w:val="24"/>
          <w:szCs w:val="24"/>
        </w:rPr>
      </w:pPr>
    </w:p>
    <w:p w14:paraId="1EF4DAED" w14:textId="107CD058" w:rsidR="003226C8" w:rsidRPr="00592BA0" w:rsidRDefault="003226C8"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Why are certain cluster-level averages missing when I download the data even if there is non-missing data on the indicators of that cluster?</w:t>
      </w:r>
    </w:p>
    <w:p w14:paraId="43877137" w14:textId="6AA25C49" w:rsidR="00D15232" w:rsidRPr="00592BA0" w:rsidRDefault="003226C8"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A balanced sample of individual CTF scores is aggregated by cluster to create cluster-level CTF scores. For each institutional cluster, a “balanced” subset of countries with full coverage (i.e., non-missing data) across all indicators within each cluster is created. This ensures that each cluster-level aggregate score relies on the same set of indicators for every country, allowing for robust and methodically sound inferences. The CTF cluster-level score is computed via simple averaging of the indicators within each cluster. This cluster-level score captures the overall performance for a given institutional category relative to the “global frontier.” The drawback of this robust methodological aggregation decision is that the data requirement is higher. Several families in both the static and dynamic versions do not meet the data requirements for meaningful aggregation (i.e., the balanced sample is too small or empty), and thus CTF cluster scores are not computed.</w:t>
      </w:r>
    </w:p>
    <w:p w14:paraId="3F8ACAC6" w14:textId="77777777" w:rsidR="002120F9" w:rsidRPr="00592BA0" w:rsidRDefault="002120F9" w:rsidP="008F6EA7">
      <w:pPr>
        <w:jc w:val="both"/>
        <w:rPr>
          <w:rFonts w:cs="Times New Roman"/>
          <w:szCs w:val="24"/>
        </w:rPr>
      </w:pPr>
    </w:p>
    <w:p w14:paraId="4250102D" w14:textId="13A12443" w:rsidR="00F03C88" w:rsidRPr="00592BA0" w:rsidRDefault="00F03C88"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How often is the CLIAR data updated? How do I know that the CLIAR data uses the latest available data?</w:t>
      </w:r>
    </w:p>
    <w:p w14:paraId="04FFC543" w14:textId="766F9AB9" w:rsidR="00F03C88" w:rsidRPr="00592BA0" w:rsidRDefault="00F03C88"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It is currently planned that the CLIAR Database will be updated once per year. The CLIAR Benchmarking Dashboard is programmed so that the data extraction from the data sources (primarily</w:t>
      </w:r>
      <w:r w:rsidR="00F44B59" w:rsidRPr="00592BA0">
        <w:rPr>
          <w:rFonts w:ascii="Times New Roman" w:hAnsi="Times New Roman" w:cs="Times New Roman"/>
          <w:sz w:val="24"/>
          <w:szCs w:val="24"/>
        </w:rPr>
        <w:t xml:space="preserve"> ProsperityData</w:t>
      </w:r>
      <w:r w:rsidRPr="00592BA0">
        <w:rPr>
          <w:rFonts w:ascii="Times New Roman" w:hAnsi="Times New Roman" w:cs="Times New Roman"/>
          <w:sz w:val="24"/>
          <w:szCs w:val="24"/>
        </w:rPr>
        <w:t>360)</w:t>
      </w:r>
      <w:r w:rsidR="009611D1" w:rsidRPr="00592BA0">
        <w:rPr>
          <w:rFonts w:ascii="Times New Roman" w:hAnsi="Times New Roman" w:cs="Times New Roman"/>
          <w:sz w:val="24"/>
          <w:szCs w:val="24"/>
        </w:rPr>
        <w:t xml:space="preserve"> </w:t>
      </w:r>
      <w:r w:rsidRPr="00592BA0">
        <w:rPr>
          <w:rFonts w:ascii="Times New Roman" w:hAnsi="Times New Roman" w:cs="Times New Roman"/>
          <w:sz w:val="24"/>
          <w:szCs w:val="24"/>
        </w:rPr>
        <w:t>is automated through APIs, therefore with minimal maintenance costs for the indicators already</w:t>
      </w:r>
      <w:r w:rsidR="009225F9" w:rsidRPr="00592BA0">
        <w:rPr>
          <w:rFonts w:ascii="Times New Roman" w:hAnsi="Times New Roman" w:cs="Times New Roman"/>
          <w:sz w:val="24"/>
          <w:szCs w:val="24"/>
        </w:rPr>
        <w:t xml:space="preserve"> </w:t>
      </w:r>
      <w:r w:rsidRPr="00592BA0">
        <w:rPr>
          <w:rFonts w:ascii="Times New Roman" w:hAnsi="Times New Roman" w:cs="Times New Roman"/>
          <w:sz w:val="24"/>
          <w:szCs w:val="24"/>
        </w:rPr>
        <w:t>included in the dashboard and with stable APIs. The full compiled database, once updated, is available in the "Data" tab for download. Both the CLIAR Benchmarking "Closeness to Frontier" scores and the full CLIAR master database with yearly indicators are available for download and therefore users can easily verify the latest year available for each indicator.</w:t>
      </w:r>
    </w:p>
    <w:p w14:paraId="2BCEFCD3" w14:textId="77777777" w:rsidR="00424DC1" w:rsidRPr="00592BA0" w:rsidRDefault="00424DC1" w:rsidP="008F6EA7">
      <w:pPr>
        <w:pStyle w:val="PlainText"/>
        <w:jc w:val="both"/>
        <w:rPr>
          <w:rFonts w:ascii="Times New Roman" w:hAnsi="Times New Roman" w:cs="Times New Roman"/>
          <w:sz w:val="24"/>
          <w:szCs w:val="24"/>
        </w:rPr>
      </w:pPr>
    </w:p>
    <w:p w14:paraId="58121784" w14:textId="3BAB5586" w:rsidR="00424DC1" w:rsidRPr="00592BA0" w:rsidRDefault="00424DC1" w:rsidP="008F6EA7">
      <w:pPr>
        <w:pStyle w:val="PlainText"/>
        <w:numPr>
          <w:ilvl w:val="0"/>
          <w:numId w:val="39"/>
        </w:numPr>
        <w:ind w:left="360"/>
        <w:jc w:val="both"/>
        <w:rPr>
          <w:rFonts w:ascii="Times New Roman" w:hAnsi="Times New Roman" w:cs="Times New Roman"/>
          <w:b/>
          <w:bCs/>
          <w:sz w:val="24"/>
          <w:szCs w:val="24"/>
        </w:rPr>
      </w:pPr>
      <w:r w:rsidRPr="5DF893AA">
        <w:rPr>
          <w:rFonts w:ascii="Times New Roman" w:hAnsi="Times New Roman" w:cs="Times New Roman"/>
          <w:b/>
          <w:bCs/>
          <w:sz w:val="24"/>
          <w:szCs w:val="24"/>
        </w:rPr>
        <w:t>How were the indicators included in the CLIAR Benchmarking selected?"</w:t>
      </w:r>
    </w:p>
    <w:p w14:paraId="00706987" w14:textId="3C18BC80" w:rsidR="00424DC1" w:rsidRPr="00592BA0" w:rsidRDefault="00424DC1"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The indicators included in the CLIAR Benchmarking were selected following a criteria of</w:t>
      </w:r>
      <w:r w:rsidR="009225F9" w:rsidRPr="00592BA0">
        <w:rPr>
          <w:rFonts w:ascii="Times New Roman" w:hAnsi="Times New Roman" w:cs="Times New Roman"/>
          <w:sz w:val="24"/>
          <w:szCs w:val="24"/>
        </w:rPr>
        <w:t xml:space="preserve"> </w:t>
      </w:r>
      <w:r w:rsidRPr="00592BA0">
        <w:rPr>
          <w:rFonts w:ascii="Times New Roman" w:hAnsi="Times New Roman" w:cs="Times New Roman"/>
          <w:sz w:val="24"/>
          <w:szCs w:val="24"/>
        </w:rPr>
        <w:t>(geographical and time) coverage and quality.</w:t>
      </w:r>
      <w:r w:rsidR="009225F9" w:rsidRPr="00592BA0">
        <w:rPr>
          <w:rFonts w:ascii="Times New Roman" w:hAnsi="Times New Roman" w:cs="Times New Roman"/>
          <w:sz w:val="24"/>
          <w:szCs w:val="24"/>
        </w:rPr>
        <w:t xml:space="preserve"> </w:t>
      </w:r>
      <w:r w:rsidRPr="00592BA0">
        <w:rPr>
          <w:rFonts w:ascii="Times New Roman" w:hAnsi="Times New Roman" w:cs="Times New Roman"/>
          <w:sz w:val="24"/>
          <w:szCs w:val="24"/>
        </w:rPr>
        <w:t>This list was defined based on initial internal reviews, and will be further refined based on inputs recently received by sector experts and from the experiences of country teams in applying this tool. The list of indicators used will be periodically reviewed in order to include new indicators that may be become available in the future.</w:t>
      </w:r>
      <w:r w:rsidR="009225F9" w:rsidRPr="00592BA0">
        <w:rPr>
          <w:rFonts w:ascii="Times New Roman" w:hAnsi="Times New Roman" w:cs="Times New Roman"/>
          <w:sz w:val="24"/>
          <w:szCs w:val="24"/>
        </w:rPr>
        <w:t xml:space="preserve"> </w:t>
      </w:r>
      <w:r w:rsidRPr="00592BA0">
        <w:rPr>
          <w:rFonts w:ascii="Times New Roman" w:hAnsi="Times New Roman" w:cs="Times New Roman"/>
          <w:sz w:val="24"/>
          <w:szCs w:val="24"/>
        </w:rPr>
        <w:t>As such, the CLIAR database is a "live tool".</w:t>
      </w:r>
    </w:p>
    <w:p w14:paraId="5C32CE31" w14:textId="77777777" w:rsidR="002120F9" w:rsidRPr="00592BA0" w:rsidRDefault="002120F9" w:rsidP="008F6EA7">
      <w:pPr>
        <w:jc w:val="both"/>
        <w:rPr>
          <w:rFonts w:cs="Times New Roman"/>
          <w:szCs w:val="24"/>
        </w:rPr>
      </w:pPr>
    </w:p>
    <w:p w14:paraId="5EF1F964" w14:textId="3ACBA93B" w:rsidR="00E940FD" w:rsidRPr="00592BA0" w:rsidRDefault="00E940FD" w:rsidP="008F6EA7">
      <w:pPr>
        <w:pStyle w:val="PlainText"/>
        <w:numPr>
          <w:ilvl w:val="0"/>
          <w:numId w:val="39"/>
        </w:numPr>
        <w:ind w:left="360"/>
        <w:jc w:val="both"/>
        <w:rPr>
          <w:rFonts w:ascii="Times New Roman" w:hAnsi="Times New Roman" w:cs="Times New Roman"/>
          <w:b/>
          <w:bCs/>
          <w:sz w:val="24"/>
          <w:szCs w:val="24"/>
        </w:rPr>
      </w:pPr>
      <w:r w:rsidRPr="00592BA0">
        <w:rPr>
          <w:rFonts w:ascii="Times New Roman" w:hAnsi="Times New Roman" w:cs="Times New Roman"/>
          <w:b/>
          <w:bCs/>
          <w:sz w:val="24"/>
          <w:szCs w:val="24"/>
        </w:rPr>
        <w:t>How does CLIAR manage changes in the methodology of the construction of individual indicators</w:t>
      </w:r>
      <w:r w:rsidR="00BB5A2D" w:rsidRPr="00592BA0">
        <w:rPr>
          <w:rFonts w:ascii="Times New Roman" w:hAnsi="Times New Roman" w:cs="Times New Roman"/>
          <w:b/>
          <w:bCs/>
          <w:sz w:val="24"/>
          <w:szCs w:val="24"/>
        </w:rPr>
        <w:t xml:space="preserve"> used in the CLIAR database</w:t>
      </w:r>
      <w:r w:rsidRPr="00592BA0">
        <w:rPr>
          <w:rFonts w:ascii="Times New Roman" w:hAnsi="Times New Roman" w:cs="Times New Roman"/>
          <w:b/>
          <w:bCs/>
          <w:sz w:val="24"/>
          <w:szCs w:val="24"/>
        </w:rPr>
        <w:t>?</w:t>
      </w:r>
    </w:p>
    <w:p w14:paraId="11B954C6" w14:textId="3CB40EFE" w:rsidR="00E940FD" w:rsidRPr="00592BA0" w:rsidRDefault="0089010A" w:rsidP="008F6EA7">
      <w:pPr>
        <w:pStyle w:val="PlainText"/>
        <w:ind w:left="360"/>
        <w:jc w:val="both"/>
        <w:rPr>
          <w:rFonts w:ascii="Times New Roman" w:hAnsi="Times New Roman" w:cs="Times New Roman"/>
          <w:sz w:val="24"/>
          <w:szCs w:val="24"/>
        </w:rPr>
      </w:pPr>
      <w:r w:rsidRPr="00592BA0">
        <w:rPr>
          <w:rFonts w:ascii="Times New Roman" w:hAnsi="Times New Roman" w:cs="Times New Roman"/>
          <w:sz w:val="24"/>
          <w:szCs w:val="24"/>
        </w:rPr>
        <w:t xml:space="preserve">CLIAR </w:t>
      </w:r>
      <w:r w:rsidR="00CC7A8C" w:rsidRPr="00592BA0">
        <w:rPr>
          <w:rFonts w:ascii="Times New Roman" w:hAnsi="Times New Roman" w:cs="Times New Roman"/>
          <w:sz w:val="24"/>
          <w:szCs w:val="24"/>
        </w:rPr>
        <w:t xml:space="preserve">aims to keep consistent indicators. Hence, if specific indicators go through changes in their methodology, CLIAR will </w:t>
      </w:r>
      <w:r w:rsidR="00057300" w:rsidRPr="00592BA0">
        <w:rPr>
          <w:rFonts w:ascii="Times New Roman" w:hAnsi="Times New Roman" w:cs="Times New Roman"/>
          <w:sz w:val="24"/>
          <w:szCs w:val="24"/>
        </w:rPr>
        <w:t xml:space="preserve">keep only those that are consistent, prioritizing the most recent ones. </w:t>
      </w:r>
      <w:r w:rsidR="004F24C2" w:rsidRPr="00592BA0">
        <w:rPr>
          <w:rFonts w:ascii="Times New Roman" w:hAnsi="Times New Roman" w:cs="Times New Roman"/>
          <w:sz w:val="24"/>
          <w:szCs w:val="24"/>
        </w:rPr>
        <w:t xml:space="preserve">Some examples include PEFA and PMR indicators. </w:t>
      </w:r>
      <w:r w:rsidR="00057300" w:rsidRPr="00592BA0">
        <w:rPr>
          <w:rFonts w:ascii="Times New Roman" w:hAnsi="Times New Roman" w:cs="Times New Roman"/>
          <w:sz w:val="24"/>
          <w:szCs w:val="24"/>
        </w:rPr>
        <w:t xml:space="preserve">If </w:t>
      </w:r>
      <w:r w:rsidR="004F24C2" w:rsidRPr="00592BA0">
        <w:rPr>
          <w:rFonts w:ascii="Times New Roman" w:hAnsi="Times New Roman" w:cs="Times New Roman"/>
          <w:sz w:val="24"/>
          <w:szCs w:val="24"/>
        </w:rPr>
        <w:t>such</w:t>
      </w:r>
      <w:r w:rsidR="00057300" w:rsidRPr="00592BA0">
        <w:rPr>
          <w:rFonts w:ascii="Times New Roman" w:hAnsi="Times New Roman" w:cs="Times New Roman"/>
          <w:sz w:val="24"/>
          <w:szCs w:val="24"/>
        </w:rPr>
        <w:t xml:space="preserve"> change means a given indicator no longer meets the benchmarking criteria, then it is dropped from the </w:t>
      </w:r>
      <w:r w:rsidR="00B915A8" w:rsidRPr="00592BA0">
        <w:rPr>
          <w:rFonts w:ascii="Times New Roman" w:hAnsi="Times New Roman" w:cs="Times New Roman"/>
          <w:sz w:val="24"/>
          <w:szCs w:val="24"/>
        </w:rPr>
        <w:t xml:space="preserve">benchmarking analysis. </w:t>
      </w:r>
    </w:p>
    <w:p w14:paraId="4C211BB0" w14:textId="77777777" w:rsidR="00E940FD" w:rsidRPr="00592BA0" w:rsidRDefault="00E940FD" w:rsidP="009225F9">
      <w:pPr>
        <w:pStyle w:val="PlainText"/>
        <w:jc w:val="both"/>
        <w:rPr>
          <w:rFonts w:ascii="Times New Roman" w:hAnsi="Times New Roman" w:cs="Times New Roman"/>
          <w:sz w:val="24"/>
          <w:szCs w:val="24"/>
        </w:rPr>
      </w:pPr>
    </w:p>
    <w:p w14:paraId="0AAC39E1" w14:textId="77777777" w:rsidR="002120F9" w:rsidRPr="009225F9" w:rsidRDefault="002120F9" w:rsidP="009225F9">
      <w:pPr>
        <w:jc w:val="both"/>
        <w:rPr>
          <w:rFonts w:cs="Times New Roman"/>
          <w:szCs w:val="24"/>
        </w:rPr>
      </w:pPr>
    </w:p>
    <w:sectPr w:rsidR="002120F9" w:rsidRPr="009225F9" w:rsidSect="00D43D3F">
      <w:footerReference w:type="default" r:id="rId58"/>
      <w:pgSz w:w="12240" w:h="15840"/>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AF2FA8" w14:textId="77777777" w:rsidR="00821456" w:rsidRDefault="00821456" w:rsidP="006A3B21">
      <w:r>
        <w:separator/>
      </w:r>
    </w:p>
  </w:endnote>
  <w:endnote w:type="continuationSeparator" w:id="0">
    <w:p w14:paraId="5FAB76FC" w14:textId="77777777" w:rsidR="00821456" w:rsidRDefault="00821456" w:rsidP="006A3B21">
      <w:r>
        <w:continuationSeparator/>
      </w:r>
    </w:p>
  </w:endnote>
  <w:endnote w:type="continuationNotice" w:id="1">
    <w:p w14:paraId="3FCC1CA4" w14:textId="77777777" w:rsidR="00821456" w:rsidRDefault="008214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ndes">
    <w:panose1 w:val="02000000000000000000"/>
    <w:charset w:val="00"/>
    <w:family w:val="modern"/>
    <w:notTrueType/>
    <w:pitch w:val="variable"/>
    <w:sig w:usb0="A000002F" w:usb1="5000005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799CB" w14:textId="2FBC94F5" w:rsidR="00D43D3F" w:rsidRDefault="00CE30C7">
    <w:pPr>
      <w:pStyle w:val="Footer"/>
      <w:jc w:val="right"/>
    </w:pPr>
    <w:r>
      <w:rPr>
        <w:rFonts w:ascii="Andes" w:hAnsi="Andes"/>
        <w:sz w:val="16"/>
        <w:szCs w:val="14"/>
      </w:rPr>
      <w:t xml:space="preserve">                            </w:t>
    </w:r>
    <w:r w:rsidR="00017732" w:rsidRPr="00CE30C7">
      <w:rPr>
        <w:rFonts w:ascii="Andes" w:hAnsi="Andes"/>
        <w:sz w:val="16"/>
        <w:szCs w:val="14"/>
      </w:rPr>
      <w:t>CLIAR DASHBOARD | USER MANUAL</w:t>
    </w:r>
    <w:r w:rsidR="00017732">
      <w:tab/>
    </w:r>
    <w:sdt>
      <w:sdtPr>
        <w:id w:val="-999730603"/>
        <w:docPartObj>
          <w:docPartGallery w:val="Page Numbers (Bottom of Page)"/>
          <w:docPartUnique/>
        </w:docPartObj>
      </w:sdtPr>
      <w:sdtEndPr>
        <w:rPr>
          <w:noProof/>
        </w:rPr>
      </w:sdtEndPr>
      <w:sdtContent>
        <w:r w:rsidR="00D43D3F">
          <w:fldChar w:fldCharType="begin"/>
        </w:r>
        <w:r w:rsidR="00D43D3F">
          <w:instrText xml:space="preserve"> PAGE   \* MERGEFORMAT </w:instrText>
        </w:r>
        <w:r w:rsidR="00D43D3F">
          <w:fldChar w:fldCharType="separate"/>
        </w:r>
        <w:r w:rsidR="00D43D3F">
          <w:rPr>
            <w:noProof/>
          </w:rPr>
          <w:t>2</w:t>
        </w:r>
        <w:r w:rsidR="00D43D3F">
          <w:rPr>
            <w:noProof/>
          </w:rPr>
          <w:fldChar w:fldCharType="end"/>
        </w:r>
      </w:sdtContent>
    </w:sdt>
  </w:p>
  <w:p w14:paraId="158330E3" w14:textId="77777777" w:rsidR="00D43D3F" w:rsidRDefault="00D43D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607587" w14:textId="77777777" w:rsidR="00821456" w:rsidRDefault="00821456" w:rsidP="006A3B21">
      <w:r>
        <w:separator/>
      </w:r>
    </w:p>
  </w:footnote>
  <w:footnote w:type="continuationSeparator" w:id="0">
    <w:p w14:paraId="1FCC61D9" w14:textId="77777777" w:rsidR="00821456" w:rsidRDefault="00821456" w:rsidP="006A3B21">
      <w:r>
        <w:continuationSeparator/>
      </w:r>
    </w:p>
  </w:footnote>
  <w:footnote w:type="continuationNotice" w:id="1">
    <w:p w14:paraId="6BE25E3F" w14:textId="77777777" w:rsidR="00821456" w:rsidRDefault="00821456"/>
  </w:footnote>
  <w:footnote w:id="2">
    <w:p w14:paraId="7A7A507E" w14:textId="66005672" w:rsidR="00401D78" w:rsidRPr="00690F32" w:rsidRDefault="00401D78">
      <w:pPr>
        <w:pStyle w:val="FootnoteText"/>
        <w:rPr>
          <w:rFonts w:ascii="Times New Roman" w:hAnsi="Times New Roman"/>
          <w:sz w:val="18"/>
          <w:szCs w:val="18"/>
          <w:lang w:val="en-US"/>
        </w:rPr>
      </w:pPr>
      <w:r w:rsidRPr="00690F32">
        <w:rPr>
          <w:rStyle w:val="FootnoteReference"/>
          <w:rFonts w:ascii="Times New Roman" w:hAnsi="Times New Roman"/>
          <w:sz w:val="18"/>
          <w:szCs w:val="18"/>
        </w:rPr>
        <w:footnoteRef/>
      </w:r>
      <w:r w:rsidRPr="00690F32">
        <w:rPr>
          <w:rFonts w:ascii="Times New Roman" w:hAnsi="Times New Roman"/>
          <w:sz w:val="18"/>
          <w:szCs w:val="18"/>
          <w:lang w:val="en-US"/>
        </w:rPr>
        <w:t xml:space="preserve"> The option for multiple base countries will be described in</w:t>
      </w:r>
      <w:r w:rsidR="00690F32" w:rsidRPr="00690F32">
        <w:rPr>
          <w:rFonts w:ascii="Times New Roman" w:hAnsi="Times New Roman"/>
          <w:sz w:val="18"/>
          <w:szCs w:val="18"/>
          <w:lang w:val="en-US"/>
        </w:rPr>
        <w:t xml:space="preserve"> advanced/customized applications further below</w:t>
      </w:r>
      <w:r w:rsidRPr="00690F32">
        <w:rPr>
          <w:rFonts w:ascii="Times New Roman" w:hAnsi="Times New Roman"/>
          <w:sz w:val="18"/>
          <w:szCs w:val="18"/>
          <w:lang w:val="en-US"/>
        </w:rPr>
        <w:t>.</w:t>
      </w:r>
    </w:p>
  </w:footnote>
  <w:footnote w:id="3">
    <w:p w14:paraId="4E334F91" w14:textId="77777777" w:rsidR="00592E39" w:rsidRPr="003F50BE" w:rsidRDefault="00592E39" w:rsidP="00592E39">
      <w:pPr>
        <w:pStyle w:val="FootnoteText"/>
        <w:rPr>
          <w:rFonts w:ascii="Times New Roman" w:hAnsi="Times New Roman"/>
          <w:sz w:val="18"/>
          <w:szCs w:val="18"/>
          <w:lang w:val="en-US"/>
        </w:rPr>
      </w:pPr>
      <w:r w:rsidRPr="003F50BE">
        <w:rPr>
          <w:rStyle w:val="FootnoteReference"/>
          <w:rFonts w:ascii="Times New Roman" w:hAnsi="Times New Roman"/>
          <w:sz w:val="18"/>
          <w:szCs w:val="18"/>
        </w:rPr>
        <w:footnoteRef/>
      </w:r>
      <w:r w:rsidRPr="003F50BE">
        <w:rPr>
          <w:rFonts w:ascii="Times New Roman" w:hAnsi="Times New Roman"/>
          <w:sz w:val="18"/>
          <w:szCs w:val="18"/>
          <w:lang w:val="en-US"/>
        </w:rPr>
        <w:t xml:space="preserve"> This name </w:t>
      </w:r>
      <w:r w:rsidRPr="00417CC5">
        <w:rPr>
          <w:rFonts w:ascii="Times New Roman" w:hAnsi="Times New Roman"/>
          <w:sz w:val="18"/>
          <w:szCs w:val="18"/>
          <w:lang w:val="en-US"/>
        </w:rPr>
        <w:t>must</w:t>
      </w:r>
      <w:r w:rsidRPr="003F50BE">
        <w:rPr>
          <w:rFonts w:ascii="Times New Roman" w:hAnsi="Times New Roman"/>
          <w:sz w:val="18"/>
          <w:szCs w:val="18"/>
          <w:lang w:val="en-US"/>
        </w:rPr>
        <w:t xml:space="preserve"> be different than an existing pre-defined groups. For instance, trying to name a custom group “European Union” will return an error, but alternatives such as “European Union (custom)” or “EU” would work.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C0F14"/>
    <w:multiLevelType w:val="multilevel"/>
    <w:tmpl w:val="A56A5B9C"/>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260" w:hanging="360"/>
      </w:pPr>
      <w:rPr>
        <w:rFonts w:ascii="Courier New" w:hAnsi="Courier New" w:cs="Courier New"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 w15:restartNumberingAfterBreak="0">
    <w:nsid w:val="04EA3CD9"/>
    <w:multiLevelType w:val="hybridMultilevel"/>
    <w:tmpl w:val="54EEC45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C6CF3"/>
    <w:multiLevelType w:val="hybridMultilevel"/>
    <w:tmpl w:val="45125172"/>
    <w:lvl w:ilvl="0" w:tplc="DDE406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B5EBB"/>
    <w:multiLevelType w:val="hybridMultilevel"/>
    <w:tmpl w:val="9ED8747A"/>
    <w:lvl w:ilvl="0" w:tplc="FFFFFFFF">
      <w:start w:val="1"/>
      <w:numFmt w:val="decimal"/>
      <w:lvlText w:val="%1."/>
      <w:lvlJc w:val="left"/>
      <w:pPr>
        <w:ind w:left="720" w:hanging="360"/>
      </w:pPr>
      <w:rPr>
        <w:rFonts w:ascii="Times New Roman" w:eastAsiaTheme="minorHAnsi" w:hAnsi="Times New Roman"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1B329E"/>
    <w:multiLevelType w:val="hybridMultilevel"/>
    <w:tmpl w:val="40F2D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637C8"/>
    <w:multiLevelType w:val="hybridMultilevel"/>
    <w:tmpl w:val="285E1464"/>
    <w:lvl w:ilvl="0" w:tplc="43D83C2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973E8D"/>
    <w:multiLevelType w:val="hybridMultilevel"/>
    <w:tmpl w:val="E55ED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E60A68"/>
    <w:multiLevelType w:val="multilevel"/>
    <w:tmpl w:val="A56A5B9C"/>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260" w:hanging="360"/>
      </w:pPr>
      <w:rPr>
        <w:rFonts w:ascii="Courier New" w:hAnsi="Courier New" w:cs="Courier New"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15:restartNumberingAfterBreak="0">
    <w:nsid w:val="241916AF"/>
    <w:multiLevelType w:val="hybridMultilevel"/>
    <w:tmpl w:val="6868DB0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5670BAF"/>
    <w:multiLevelType w:val="multilevel"/>
    <w:tmpl w:val="A56A5B9C"/>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260" w:hanging="360"/>
      </w:pPr>
      <w:rPr>
        <w:rFonts w:ascii="Courier New" w:hAnsi="Courier New" w:cs="Courier New"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2B062E24"/>
    <w:multiLevelType w:val="hybridMultilevel"/>
    <w:tmpl w:val="BCB02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184E32"/>
    <w:multiLevelType w:val="multilevel"/>
    <w:tmpl w:val="A56A5B9C"/>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260" w:hanging="360"/>
      </w:pPr>
      <w:rPr>
        <w:rFonts w:ascii="Courier New" w:hAnsi="Courier New" w:cs="Courier New"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2E10570E"/>
    <w:multiLevelType w:val="hybridMultilevel"/>
    <w:tmpl w:val="04A8F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EC0657"/>
    <w:multiLevelType w:val="multilevel"/>
    <w:tmpl w:val="A56A5B9C"/>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260" w:hanging="360"/>
      </w:pPr>
      <w:rPr>
        <w:rFonts w:ascii="Courier New" w:hAnsi="Courier New" w:cs="Courier New"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32995F65"/>
    <w:multiLevelType w:val="multilevel"/>
    <w:tmpl w:val="A56A5B9C"/>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260" w:hanging="360"/>
      </w:pPr>
      <w:rPr>
        <w:rFonts w:ascii="Courier New" w:hAnsi="Courier New" w:cs="Courier New"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3A9A5DD5"/>
    <w:multiLevelType w:val="hybridMultilevel"/>
    <w:tmpl w:val="04B00EF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DC50FB"/>
    <w:multiLevelType w:val="hybridMultilevel"/>
    <w:tmpl w:val="F1005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937BA"/>
    <w:multiLevelType w:val="multilevel"/>
    <w:tmpl w:val="3414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5D0A15"/>
    <w:multiLevelType w:val="hybridMultilevel"/>
    <w:tmpl w:val="D7845E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9C43A2C"/>
    <w:multiLevelType w:val="hybridMultilevel"/>
    <w:tmpl w:val="DEC263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B4E25FE"/>
    <w:multiLevelType w:val="multilevel"/>
    <w:tmpl w:val="A56A5B9C"/>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260" w:hanging="360"/>
      </w:pPr>
      <w:rPr>
        <w:rFonts w:ascii="Courier New" w:hAnsi="Courier New" w:cs="Courier New"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54C67F41"/>
    <w:multiLevelType w:val="hybridMultilevel"/>
    <w:tmpl w:val="7320F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0C7DBE"/>
    <w:multiLevelType w:val="hybridMultilevel"/>
    <w:tmpl w:val="693C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5137C7"/>
    <w:multiLevelType w:val="hybridMultilevel"/>
    <w:tmpl w:val="311A3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D7609D"/>
    <w:multiLevelType w:val="hybridMultilevel"/>
    <w:tmpl w:val="11289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663334"/>
    <w:multiLevelType w:val="hybridMultilevel"/>
    <w:tmpl w:val="20D6F4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F52C6"/>
    <w:multiLevelType w:val="hybridMultilevel"/>
    <w:tmpl w:val="2B7A6A5A"/>
    <w:lvl w:ilvl="0" w:tplc="299EDDA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A52F62"/>
    <w:multiLevelType w:val="hybridMultilevel"/>
    <w:tmpl w:val="0AFE3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847F3A"/>
    <w:multiLevelType w:val="hybridMultilevel"/>
    <w:tmpl w:val="3F10C552"/>
    <w:lvl w:ilvl="0" w:tplc="26DE5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A020E8"/>
    <w:multiLevelType w:val="hybridMultilevel"/>
    <w:tmpl w:val="A08EFA14"/>
    <w:lvl w:ilvl="0" w:tplc="84E4B828">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5D2AA5"/>
    <w:multiLevelType w:val="hybridMultilevel"/>
    <w:tmpl w:val="EA52FF9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A66D17"/>
    <w:multiLevelType w:val="hybridMultilevel"/>
    <w:tmpl w:val="A3AED3AE"/>
    <w:lvl w:ilvl="0" w:tplc="35D0ECB6">
      <w:start w:val="1"/>
      <w:numFmt w:val="upperLetter"/>
      <w:lvlText w:val="%1.)"/>
      <w:lvlJc w:val="left"/>
      <w:pPr>
        <w:ind w:left="1095" w:hanging="37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16C0B6E"/>
    <w:multiLevelType w:val="hybridMultilevel"/>
    <w:tmpl w:val="7CF665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1EA70F5"/>
    <w:multiLevelType w:val="hybridMultilevel"/>
    <w:tmpl w:val="8480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B40AAE"/>
    <w:multiLevelType w:val="hybridMultilevel"/>
    <w:tmpl w:val="F00CA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0A33C1"/>
    <w:multiLevelType w:val="hybridMultilevel"/>
    <w:tmpl w:val="FC223E9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6003E5"/>
    <w:multiLevelType w:val="hybridMultilevel"/>
    <w:tmpl w:val="2AF2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635D30"/>
    <w:multiLevelType w:val="hybridMultilevel"/>
    <w:tmpl w:val="2A02E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417B51"/>
    <w:multiLevelType w:val="hybridMultilevel"/>
    <w:tmpl w:val="31200D68"/>
    <w:lvl w:ilvl="0" w:tplc="FFFFFFFF">
      <w:start w:val="1"/>
      <w:numFmt w:val="decimal"/>
      <w:lvlText w:val="%1."/>
      <w:lvlJc w:val="left"/>
      <w:pPr>
        <w:ind w:left="360" w:hanging="360"/>
      </w:pPr>
      <w:rPr>
        <w:rFonts w:hint="default"/>
      </w:rPr>
    </w:lvl>
    <w:lvl w:ilvl="1" w:tplc="0409000F">
      <w:start w:val="1"/>
      <w:numFmt w:val="decimal"/>
      <w:lvlText w:val="%2."/>
      <w:lvlJc w:val="left"/>
      <w:pPr>
        <w:ind w:left="36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AA85956"/>
    <w:multiLevelType w:val="multilevel"/>
    <w:tmpl w:val="A56A5B9C"/>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260" w:hanging="360"/>
      </w:pPr>
      <w:rPr>
        <w:rFonts w:ascii="Courier New" w:hAnsi="Courier New" w:cs="Courier New"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0" w15:restartNumberingAfterBreak="0">
    <w:nsid w:val="7E1249BC"/>
    <w:multiLevelType w:val="hybridMultilevel"/>
    <w:tmpl w:val="CD04A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6B24EA"/>
    <w:multiLevelType w:val="hybridMultilevel"/>
    <w:tmpl w:val="8B825A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27925059">
    <w:abstractNumId w:val="37"/>
  </w:num>
  <w:num w:numId="2" w16cid:durableId="1480459686">
    <w:abstractNumId w:val="34"/>
  </w:num>
  <w:num w:numId="3" w16cid:durableId="138883600">
    <w:abstractNumId w:val="20"/>
  </w:num>
  <w:num w:numId="4" w16cid:durableId="1177420640">
    <w:abstractNumId w:val="29"/>
  </w:num>
  <w:num w:numId="5" w16cid:durableId="1798378605">
    <w:abstractNumId w:val="32"/>
  </w:num>
  <w:num w:numId="6" w16cid:durableId="195779001">
    <w:abstractNumId w:val="19"/>
  </w:num>
  <w:num w:numId="7" w16cid:durableId="2038583172">
    <w:abstractNumId w:val="3"/>
  </w:num>
  <w:num w:numId="8" w16cid:durableId="508181812">
    <w:abstractNumId w:val="41"/>
  </w:num>
  <w:num w:numId="9" w16cid:durableId="1325742655">
    <w:abstractNumId w:val="21"/>
  </w:num>
  <w:num w:numId="10" w16cid:durableId="710688208">
    <w:abstractNumId w:val="24"/>
  </w:num>
  <w:num w:numId="11" w16cid:durableId="576523317">
    <w:abstractNumId w:val="38"/>
  </w:num>
  <w:num w:numId="12" w16cid:durableId="1385763223">
    <w:abstractNumId w:val="4"/>
  </w:num>
  <w:num w:numId="13" w16cid:durableId="750125214">
    <w:abstractNumId w:val="23"/>
  </w:num>
  <w:num w:numId="14" w16cid:durableId="1800219794">
    <w:abstractNumId w:val="31"/>
  </w:num>
  <w:num w:numId="15" w16cid:durableId="802577050">
    <w:abstractNumId w:val="26"/>
  </w:num>
  <w:num w:numId="16" w16cid:durableId="398211549">
    <w:abstractNumId w:val="5"/>
  </w:num>
  <w:num w:numId="17" w16cid:durableId="366640787">
    <w:abstractNumId w:val="1"/>
  </w:num>
  <w:num w:numId="18" w16cid:durableId="183638604">
    <w:abstractNumId w:val="35"/>
  </w:num>
  <w:num w:numId="19" w16cid:durableId="1679891920">
    <w:abstractNumId w:val="30"/>
  </w:num>
  <w:num w:numId="20" w16cid:durableId="295989955">
    <w:abstractNumId w:val="15"/>
  </w:num>
  <w:num w:numId="21" w16cid:durableId="1745638932">
    <w:abstractNumId w:val="40"/>
  </w:num>
  <w:num w:numId="22" w16cid:durableId="1746301443">
    <w:abstractNumId w:val="16"/>
  </w:num>
  <w:num w:numId="23" w16cid:durableId="1886138110">
    <w:abstractNumId w:val="0"/>
  </w:num>
  <w:num w:numId="24" w16cid:durableId="1276131115">
    <w:abstractNumId w:val="9"/>
  </w:num>
  <w:num w:numId="25" w16cid:durableId="707997389">
    <w:abstractNumId w:val="14"/>
  </w:num>
  <w:num w:numId="26" w16cid:durableId="1161308949">
    <w:abstractNumId w:val="39"/>
  </w:num>
  <w:num w:numId="27" w16cid:durableId="1738360317">
    <w:abstractNumId w:val="11"/>
  </w:num>
  <w:num w:numId="28" w16cid:durableId="202449939">
    <w:abstractNumId w:val="7"/>
  </w:num>
  <w:num w:numId="29" w16cid:durableId="1763988222">
    <w:abstractNumId w:val="13"/>
  </w:num>
  <w:num w:numId="30" w16cid:durableId="2012173721">
    <w:abstractNumId w:val="6"/>
  </w:num>
  <w:num w:numId="31" w16cid:durableId="1017345688">
    <w:abstractNumId w:val="33"/>
  </w:num>
  <w:num w:numId="32" w16cid:durableId="280574108">
    <w:abstractNumId w:val="2"/>
  </w:num>
  <w:num w:numId="33" w16cid:durableId="1414351054">
    <w:abstractNumId w:val="22"/>
  </w:num>
  <w:num w:numId="34" w16cid:durableId="983899477">
    <w:abstractNumId w:val="36"/>
  </w:num>
  <w:num w:numId="35" w16cid:durableId="114099804">
    <w:abstractNumId w:val="12"/>
  </w:num>
  <w:num w:numId="36" w16cid:durableId="50202232">
    <w:abstractNumId w:val="18"/>
  </w:num>
  <w:num w:numId="37" w16cid:durableId="2004889634">
    <w:abstractNumId w:val="8"/>
  </w:num>
  <w:num w:numId="38" w16cid:durableId="1630435718">
    <w:abstractNumId w:val="25"/>
  </w:num>
  <w:num w:numId="39" w16cid:durableId="1295909923">
    <w:abstractNumId w:val="28"/>
  </w:num>
  <w:num w:numId="40" w16cid:durableId="1422944361">
    <w:abstractNumId w:val="27"/>
  </w:num>
  <w:num w:numId="41" w16cid:durableId="803236398">
    <w:abstractNumId w:val="10"/>
  </w:num>
  <w:num w:numId="42" w16cid:durableId="183097666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B21"/>
    <w:rsid w:val="00002B06"/>
    <w:rsid w:val="00005BEF"/>
    <w:rsid w:val="0001068C"/>
    <w:rsid w:val="00012911"/>
    <w:rsid w:val="00012FBF"/>
    <w:rsid w:val="0001407F"/>
    <w:rsid w:val="00015655"/>
    <w:rsid w:val="00016726"/>
    <w:rsid w:val="00017732"/>
    <w:rsid w:val="00024C15"/>
    <w:rsid w:val="000278B9"/>
    <w:rsid w:val="00030A4C"/>
    <w:rsid w:val="00032590"/>
    <w:rsid w:val="00032C32"/>
    <w:rsid w:val="00034976"/>
    <w:rsid w:val="00041818"/>
    <w:rsid w:val="00042549"/>
    <w:rsid w:val="00046A4D"/>
    <w:rsid w:val="0004735C"/>
    <w:rsid w:val="00050D42"/>
    <w:rsid w:val="00051028"/>
    <w:rsid w:val="000532C3"/>
    <w:rsid w:val="000558F7"/>
    <w:rsid w:val="00057300"/>
    <w:rsid w:val="00061A03"/>
    <w:rsid w:val="00063F9B"/>
    <w:rsid w:val="00071C29"/>
    <w:rsid w:val="00075579"/>
    <w:rsid w:val="00081FEA"/>
    <w:rsid w:val="000824C4"/>
    <w:rsid w:val="00083301"/>
    <w:rsid w:val="00084142"/>
    <w:rsid w:val="00085ED0"/>
    <w:rsid w:val="00091D26"/>
    <w:rsid w:val="00093786"/>
    <w:rsid w:val="00093D4A"/>
    <w:rsid w:val="00094F22"/>
    <w:rsid w:val="00097680"/>
    <w:rsid w:val="000A2EB3"/>
    <w:rsid w:val="000A4DB3"/>
    <w:rsid w:val="000B048B"/>
    <w:rsid w:val="000B17BC"/>
    <w:rsid w:val="000B3F85"/>
    <w:rsid w:val="000B5E34"/>
    <w:rsid w:val="000B60BE"/>
    <w:rsid w:val="000C0C4F"/>
    <w:rsid w:val="000C223E"/>
    <w:rsid w:val="000C2CF5"/>
    <w:rsid w:val="000C72B1"/>
    <w:rsid w:val="000D4DA2"/>
    <w:rsid w:val="000E58DF"/>
    <w:rsid w:val="000E64AE"/>
    <w:rsid w:val="000F0E60"/>
    <w:rsid w:val="000F4FDA"/>
    <w:rsid w:val="000F68D4"/>
    <w:rsid w:val="001023B6"/>
    <w:rsid w:val="0010311C"/>
    <w:rsid w:val="001031C1"/>
    <w:rsid w:val="00104895"/>
    <w:rsid w:val="00107565"/>
    <w:rsid w:val="00111D09"/>
    <w:rsid w:val="00115C34"/>
    <w:rsid w:val="00120F09"/>
    <w:rsid w:val="00124E84"/>
    <w:rsid w:val="00127D7D"/>
    <w:rsid w:val="00133E29"/>
    <w:rsid w:val="00134617"/>
    <w:rsid w:val="00135903"/>
    <w:rsid w:val="001371DA"/>
    <w:rsid w:val="0015259E"/>
    <w:rsid w:val="00154942"/>
    <w:rsid w:val="0015552F"/>
    <w:rsid w:val="00162002"/>
    <w:rsid w:val="001623FE"/>
    <w:rsid w:val="00163FB1"/>
    <w:rsid w:val="001665C2"/>
    <w:rsid w:val="00172F16"/>
    <w:rsid w:val="00173BAC"/>
    <w:rsid w:val="00173EEF"/>
    <w:rsid w:val="001825B0"/>
    <w:rsid w:val="00183FB9"/>
    <w:rsid w:val="0018558D"/>
    <w:rsid w:val="001903FE"/>
    <w:rsid w:val="00191595"/>
    <w:rsid w:val="001A34A8"/>
    <w:rsid w:val="001A5C7E"/>
    <w:rsid w:val="001B0AE0"/>
    <w:rsid w:val="001B37C6"/>
    <w:rsid w:val="001B5695"/>
    <w:rsid w:val="001B7440"/>
    <w:rsid w:val="001B7E39"/>
    <w:rsid w:val="001B7F69"/>
    <w:rsid w:val="001C0C3A"/>
    <w:rsid w:val="001C506C"/>
    <w:rsid w:val="001D2058"/>
    <w:rsid w:val="001D300A"/>
    <w:rsid w:val="001D6C08"/>
    <w:rsid w:val="001E03AD"/>
    <w:rsid w:val="001E0D3D"/>
    <w:rsid w:val="001E2004"/>
    <w:rsid w:val="001E24DB"/>
    <w:rsid w:val="001E28BF"/>
    <w:rsid w:val="001E68FE"/>
    <w:rsid w:val="001E6DD9"/>
    <w:rsid w:val="001E7653"/>
    <w:rsid w:val="001F1349"/>
    <w:rsid w:val="001F234A"/>
    <w:rsid w:val="001F28B6"/>
    <w:rsid w:val="001F3757"/>
    <w:rsid w:val="00200A90"/>
    <w:rsid w:val="00202C66"/>
    <w:rsid w:val="002054A6"/>
    <w:rsid w:val="002120F9"/>
    <w:rsid w:val="002145F4"/>
    <w:rsid w:val="00215D89"/>
    <w:rsid w:val="00216140"/>
    <w:rsid w:val="00220DE7"/>
    <w:rsid w:val="00220F38"/>
    <w:rsid w:val="00223080"/>
    <w:rsid w:val="0022396A"/>
    <w:rsid w:val="00223B41"/>
    <w:rsid w:val="00223BA4"/>
    <w:rsid w:val="002252DC"/>
    <w:rsid w:val="00226A63"/>
    <w:rsid w:val="00227939"/>
    <w:rsid w:val="002307A0"/>
    <w:rsid w:val="00234EE9"/>
    <w:rsid w:val="0023586C"/>
    <w:rsid w:val="00236321"/>
    <w:rsid w:val="00237C35"/>
    <w:rsid w:val="00240149"/>
    <w:rsid w:val="00244267"/>
    <w:rsid w:val="00244C7D"/>
    <w:rsid w:val="00244D7C"/>
    <w:rsid w:val="00245061"/>
    <w:rsid w:val="002529F9"/>
    <w:rsid w:val="00252FB4"/>
    <w:rsid w:val="00253401"/>
    <w:rsid w:val="0025391D"/>
    <w:rsid w:val="00253B5C"/>
    <w:rsid w:val="00262682"/>
    <w:rsid w:val="00262F67"/>
    <w:rsid w:val="00263E0F"/>
    <w:rsid w:val="0026503B"/>
    <w:rsid w:val="00271EA7"/>
    <w:rsid w:val="00273BA8"/>
    <w:rsid w:val="00275133"/>
    <w:rsid w:val="00281AD0"/>
    <w:rsid w:val="00282AA7"/>
    <w:rsid w:val="00283126"/>
    <w:rsid w:val="00292E0A"/>
    <w:rsid w:val="00293AD3"/>
    <w:rsid w:val="00293CD5"/>
    <w:rsid w:val="002A06BA"/>
    <w:rsid w:val="002A0E5B"/>
    <w:rsid w:val="002A4A62"/>
    <w:rsid w:val="002A4F12"/>
    <w:rsid w:val="002A64E9"/>
    <w:rsid w:val="002B37FD"/>
    <w:rsid w:val="002B431E"/>
    <w:rsid w:val="002C2514"/>
    <w:rsid w:val="002C36EE"/>
    <w:rsid w:val="002C4A43"/>
    <w:rsid w:val="002C7254"/>
    <w:rsid w:val="002D145F"/>
    <w:rsid w:val="002D207E"/>
    <w:rsid w:val="002D2E51"/>
    <w:rsid w:val="002D3F10"/>
    <w:rsid w:val="002D5CD6"/>
    <w:rsid w:val="002D6B8A"/>
    <w:rsid w:val="002E0EE2"/>
    <w:rsid w:val="002E13E1"/>
    <w:rsid w:val="002E217C"/>
    <w:rsid w:val="002E30A4"/>
    <w:rsid w:val="002E3F77"/>
    <w:rsid w:val="002F5713"/>
    <w:rsid w:val="002F6CCA"/>
    <w:rsid w:val="003013BE"/>
    <w:rsid w:val="00303567"/>
    <w:rsid w:val="003046D8"/>
    <w:rsid w:val="00306889"/>
    <w:rsid w:val="0031275C"/>
    <w:rsid w:val="00320BA4"/>
    <w:rsid w:val="00320C67"/>
    <w:rsid w:val="00321A01"/>
    <w:rsid w:val="00321AF3"/>
    <w:rsid w:val="003226C8"/>
    <w:rsid w:val="00322C38"/>
    <w:rsid w:val="00323EA5"/>
    <w:rsid w:val="00326175"/>
    <w:rsid w:val="003343FE"/>
    <w:rsid w:val="00334414"/>
    <w:rsid w:val="0034093E"/>
    <w:rsid w:val="0034216C"/>
    <w:rsid w:val="00342267"/>
    <w:rsid w:val="00346E96"/>
    <w:rsid w:val="00352AA1"/>
    <w:rsid w:val="00363AB7"/>
    <w:rsid w:val="00365870"/>
    <w:rsid w:val="00370B60"/>
    <w:rsid w:val="0037585C"/>
    <w:rsid w:val="00375A95"/>
    <w:rsid w:val="003767FA"/>
    <w:rsid w:val="00377E1E"/>
    <w:rsid w:val="00383553"/>
    <w:rsid w:val="003848E0"/>
    <w:rsid w:val="003855B3"/>
    <w:rsid w:val="003918E2"/>
    <w:rsid w:val="00392102"/>
    <w:rsid w:val="00393D0B"/>
    <w:rsid w:val="0039617E"/>
    <w:rsid w:val="00396A4D"/>
    <w:rsid w:val="003A2E2E"/>
    <w:rsid w:val="003A4EE5"/>
    <w:rsid w:val="003A6137"/>
    <w:rsid w:val="003B04F2"/>
    <w:rsid w:val="003B0A69"/>
    <w:rsid w:val="003B0ADD"/>
    <w:rsid w:val="003B0EC3"/>
    <w:rsid w:val="003B1392"/>
    <w:rsid w:val="003B222D"/>
    <w:rsid w:val="003B3E08"/>
    <w:rsid w:val="003B4C31"/>
    <w:rsid w:val="003B702D"/>
    <w:rsid w:val="003C3278"/>
    <w:rsid w:val="003D1ABC"/>
    <w:rsid w:val="003D31AA"/>
    <w:rsid w:val="003D3D9B"/>
    <w:rsid w:val="003D4033"/>
    <w:rsid w:val="003D464F"/>
    <w:rsid w:val="003D63E4"/>
    <w:rsid w:val="003E040C"/>
    <w:rsid w:val="003E4001"/>
    <w:rsid w:val="003E43E2"/>
    <w:rsid w:val="003E4EF3"/>
    <w:rsid w:val="003E7968"/>
    <w:rsid w:val="003F2C25"/>
    <w:rsid w:val="003F50BE"/>
    <w:rsid w:val="003F7575"/>
    <w:rsid w:val="003F769D"/>
    <w:rsid w:val="00401D78"/>
    <w:rsid w:val="0040706F"/>
    <w:rsid w:val="00407348"/>
    <w:rsid w:val="00414105"/>
    <w:rsid w:val="0041774F"/>
    <w:rsid w:val="00417CC5"/>
    <w:rsid w:val="00420DC8"/>
    <w:rsid w:val="0042169A"/>
    <w:rsid w:val="004222A8"/>
    <w:rsid w:val="00423AE3"/>
    <w:rsid w:val="00424DC1"/>
    <w:rsid w:val="00432D23"/>
    <w:rsid w:val="004352D2"/>
    <w:rsid w:val="004408B3"/>
    <w:rsid w:val="00440E2D"/>
    <w:rsid w:val="0044285E"/>
    <w:rsid w:val="00442A41"/>
    <w:rsid w:val="004438D2"/>
    <w:rsid w:val="00447133"/>
    <w:rsid w:val="00447B8F"/>
    <w:rsid w:val="004509DF"/>
    <w:rsid w:val="0045164A"/>
    <w:rsid w:val="0045436B"/>
    <w:rsid w:val="004550D9"/>
    <w:rsid w:val="004559A7"/>
    <w:rsid w:val="00456103"/>
    <w:rsid w:val="004630EA"/>
    <w:rsid w:val="004633AE"/>
    <w:rsid w:val="00467781"/>
    <w:rsid w:val="00474068"/>
    <w:rsid w:val="00474D27"/>
    <w:rsid w:val="00480BC7"/>
    <w:rsid w:val="004829CA"/>
    <w:rsid w:val="004829D8"/>
    <w:rsid w:val="00485719"/>
    <w:rsid w:val="004906BD"/>
    <w:rsid w:val="004926CA"/>
    <w:rsid w:val="00492C4D"/>
    <w:rsid w:val="00494FBC"/>
    <w:rsid w:val="00495B1F"/>
    <w:rsid w:val="004A0D1D"/>
    <w:rsid w:val="004A1398"/>
    <w:rsid w:val="004A3E6F"/>
    <w:rsid w:val="004A438F"/>
    <w:rsid w:val="004A44A3"/>
    <w:rsid w:val="004A5D23"/>
    <w:rsid w:val="004A607B"/>
    <w:rsid w:val="004B38A8"/>
    <w:rsid w:val="004B39A4"/>
    <w:rsid w:val="004B3EB3"/>
    <w:rsid w:val="004B621D"/>
    <w:rsid w:val="004C0FDD"/>
    <w:rsid w:val="004C12E7"/>
    <w:rsid w:val="004C236C"/>
    <w:rsid w:val="004C423F"/>
    <w:rsid w:val="004C76B8"/>
    <w:rsid w:val="004C7E90"/>
    <w:rsid w:val="004D1B1A"/>
    <w:rsid w:val="004D1FC2"/>
    <w:rsid w:val="004D49D7"/>
    <w:rsid w:val="004E01E5"/>
    <w:rsid w:val="004E15EE"/>
    <w:rsid w:val="004E1F58"/>
    <w:rsid w:val="004E2B71"/>
    <w:rsid w:val="004E4DF1"/>
    <w:rsid w:val="004F08EF"/>
    <w:rsid w:val="004F1134"/>
    <w:rsid w:val="004F24C2"/>
    <w:rsid w:val="004F3068"/>
    <w:rsid w:val="004F34E1"/>
    <w:rsid w:val="004F477B"/>
    <w:rsid w:val="004F5990"/>
    <w:rsid w:val="00504215"/>
    <w:rsid w:val="00506A77"/>
    <w:rsid w:val="0050738F"/>
    <w:rsid w:val="00510012"/>
    <w:rsid w:val="00510175"/>
    <w:rsid w:val="005125DF"/>
    <w:rsid w:val="005133E1"/>
    <w:rsid w:val="005136D1"/>
    <w:rsid w:val="00514A61"/>
    <w:rsid w:val="00515466"/>
    <w:rsid w:val="00515D56"/>
    <w:rsid w:val="005163B7"/>
    <w:rsid w:val="005260E0"/>
    <w:rsid w:val="00527173"/>
    <w:rsid w:val="00530C07"/>
    <w:rsid w:val="005311E5"/>
    <w:rsid w:val="0053178E"/>
    <w:rsid w:val="00541E08"/>
    <w:rsid w:val="00543861"/>
    <w:rsid w:val="00546FA4"/>
    <w:rsid w:val="0055098E"/>
    <w:rsid w:val="00554030"/>
    <w:rsid w:val="005579BC"/>
    <w:rsid w:val="00557BC0"/>
    <w:rsid w:val="00563BBE"/>
    <w:rsid w:val="00564418"/>
    <w:rsid w:val="00566B1A"/>
    <w:rsid w:val="00570AEF"/>
    <w:rsid w:val="005711D7"/>
    <w:rsid w:val="0057445E"/>
    <w:rsid w:val="0057564B"/>
    <w:rsid w:val="0058174C"/>
    <w:rsid w:val="00583485"/>
    <w:rsid w:val="0058459C"/>
    <w:rsid w:val="00584B8D"/>
    <w:rsid w:val="00586022"/>
    <w:rsid w:val="00586BBC"/>
    <w:rsid w:val="00592A43"/>
    <w:rsid w:val="00592BA0"/>
    <w:rsid w:val="00592E39"/>
    <w:rsid w:val="00593F16"/>
    <w:rsid w:val="00595AB0"/>
    <w:rsid w:val="005971B8"/>
    <w:rsid w:val="005A186B"/>
    <w:rsid w:val="005A35E1"/>
    <w:rsid w:val="005A7D56"/>
    <w:rsid w:val="005B7B9E"/>
    <w:rsid w:val="005C5ABB"/>
    <w:rsid w:val="005D04B8"/>
    <w:rsid w:val="005D0C09"/>
    <w:rsid w:val="005D7152"/>
    <w:rsid w:val="005E2265"/>
    <w:rsid w:val="005E34E6"/>
    <w:rsid w:val="005E5E9F"/>
    <w:rsid w:val="005F0B09"/>
    <w:rsid w:val="005F0B2A"/>
    <w:rsid w:val="005F3D21"/>
    <w:rsid w:val="005F569C"/>
    <w:rsid w:val="005F63F6"/>
    <w:rsid w:val="00600738"/>
    <w:rsid w:val="00601B62"/>
    <w:rsid w:val="00601F81"/>
    <w:rsid w:val="006037BE"/>
    <w:rsid w:val="00606168"/>
    <w:rsid w:val="006136E8"/>
    <w:rsid w:val="006166AF"/>
    <w:rsid w:val="006219A3"/>
    <w:rsid w:val="0063091F"/>
    <w:rsid w:val="00632C27"/>
    <w:rsid w:val="0063368F"/>
    <w:rsid w:val="006346C2"/>
    <w:rsid w:val="006415A0"/>
    <w:rsid w:val="00644097"/>
    <w:rsid w:val="006464FC"/>
    <w:rsid w:val="00646AEA"/>
    <w:rsid w:val="0065141F"/>
    <w:rsid w:val="0065281A"/>
    <w:rsid w:val="00653272"/>
    <w:rsid w:val="0065459B"/>
    <w:rsid w:val="00654755"/>
    <w:rsid w:val="00660FBB"/>
    <w:rsid w:val="00661DCF"/>
    <w:rsid w:val="00662BB4"/>
    <w:rsid w:val="00664A76"/>
    <w:rsid w:val="00667BD9"/>
    <w:rsid w:val="00673795"/>
    <w:rsid w:val="00677EA7"/>
    <w:rsid w:val="006808FD"/>
    <w:rsid w:val="0068090F"/>
    <w:rsid w:val="00681B0A"/>
    <w:rsid w:val="0068278D"/>
    <w:rsid w:val="00682ED3"/>
    <w:rsid w:val="00686BEE"/>
    <w:rsid w:val="00686C3F"/>
    <w:rsid w:val="00687272"/>
    <w:rsid w:val="00690F32"/>
    <w:rsid w:val="0069197C"/>
    <w:rsid w:val="006931AC"/>
    <w:rsid w:val="00694F8D"/>
    <w:rsid w:val="0069564B"/>
    <w:rsid w:val="006A0810"/>
    <w:rsid w:val="006A10E2"/>
    <w:rsid w:val="006A17F7"/>
    <w:rsid w:val="006A2DD4"/>
    <w:rsid w:val="006A3B21"/>
    <w:rsid w:val="006A3C02"/>
    <w:rsid w:val="006A481C"/>
    <w:rsid w:val="006B04AF"/>
    <w:rsid w:val="006B297F"/>
    <w:rsid w:val="006B39D2"/>
    <w:rsid w:val="006B5B05"/>
    <w:rsid w:val="006B74D9"/>
    <w:rsid w:val="006B7F66"/>
    <w:rsid w:val="006C0AB2"/>
    <w:rsid w:val="006C4642"/>
    <w:rsid w:val="006C616B"/>
    <w:rsid w:val="006C71CB"/>
    <w:rsid w:val="006D1F2A"/>
    <w:rsid w:val="006D2063"/>
    <w:rsid w:val="006D22A0"/>
    <w:rsid w:val="006D3FD9"/>
    <w:rsid w:val="006E2BA8"/>
    <w:rsid w:val="006F2CD3"/>
    <w:rsid w:val="006F310D"/>
    <w:rsid w:val="006F3CF7"/>
    <w:rsid w:val="006F3FD1"/>
    <w:rsid w:val="006F7153"/>
    <w:rsid w:val="00701ACD"/>
    <w:rsid w:val="00702390"/>
    <w:rsid w:val="00705C83"/>
    <w:rsid w:val="00710613"/>
    <w:rsid w:val="007128E3"/>
    <w:rsid w:val="0071348E"/>
    <w:rsid w:val="007134BB"/>
    <w:rsid w:val="00717F75"/>
    <w:rsid w:val="00717FC9"/>
    <w:rsid w:val="007206A2"/>
    <w:rsid w:val="007206A4"/>
    <w:rsid w:val="0072302C"/>
    <w:rsid w:val="00724803"/>
    <w:rsid w:val="007301CF"/>
    <w:rsid w:val="00732BC6"/>
    <w:rsid w:val="00732F7F"/>
    <w:rsid w:val="007360C6"/>
    <w:rsid w:val="0073784F"/>
    <w:rsid w:val="00741F90"/>
    <w:rsid w:val="0074222F"/>
    <w:rsid w:val="00743B25"/>
    <w:rsid w:val="007456D4"/>
    <w:rsid w:val="00747488"/>
    <w:rsid w:val="00747539"/>
    <w:rsid w:val="00747601"/>
    <w:rsid w:val="00756335"/>
    <w:rsid w:val="0076241E"/>
    <w:rsid w:val="00766A15"/>
    <w:rsid w:val="00767602"/>
    <w:rsid w:val="00767891"/>
    <w:rsid w:val="00770030"/>
    <w:rsid w:val="00773C5D"/>
    <w:rsid w:val="00774DE5"/>
    <w:rsid w:val="007762EB"/>
    <w:rsid w:val="00776DEC"/>
    <w:rsid w:val="00782402"/>
    <w:rsid w:val="00782C6D"/>
    <w:rsid w:val="007846C5"/>
    <w:rsid w:val="007849EF"/>
    <w:rsid w:val="007875ED"/>
    <w:rsid w:val="00790EA8"/>
    <w:rsid w:val="0079192A"/>
    <w:rsid w:val="0079502D"/>
    <w:rsid w:val="00796E8D"/>
    <w:rsid w:val="0079764F"/>
    <w:rsid w:val="00797D03"/>
    <w:rsid w:val="00797FD1"/>
    <w:rsid w:val="007A0350"/>
    <w:rsid w:val="007A1E74"/>
    <w:rsid w:val="007A290D"/>
    <w:rsid w:val="007A7033"/>
    <w:rsid w:val="007B02E2"/>
    <w:rsid w:val="007B0768"/>
    <w:rsid w:val="007B0EDC"/>
    <w:rsid w:val="007B33C0"/>
    <w:rsid w:val="007B37EB"/>
    <w:rsid w:val="007B45DF"/>
    <w:rsid w:val="007B5900"/>
    <w:rsid w:val="007C16A2"/>
    <w:rsid w:val="007C41F6"/>
    <w:rsid w:val="007D0162"/>
    <w:rsid w:val="007D6766"/>
    <w:rsid w:val="007D7DAF"/>
    <w:rsid w:val="007E3737"/>
    <w:rsid w:val="007E45E8"/>
    <w:rsid w:val="007E5780"/>
    <w:rsid w:val="007E6179"/>
    <w:rsid w:val="007E6628"/>
    <w:rsid w:val="007E7349"/>
    <w:rsid w:val="007F16EB"/>
    <w:rsid w:val="007F36D0"/>
    <w:rsid w:val="007F390F"/>
    <w:rsid w:val="007F4B13"/>
    <w:rsid w:val="007F4E3A"/>
    <w:rsid w:val="007F6474"/>
    <w:rsid w:val="0080039D"/>
    <w:rsid w:val="008006DD"/>
    <w:rsid w:val="00800B55"/>
    <w:rsid w:val="00801BFB"/>
    <w:rsid w:val="008023AA"/>
    <w:rsid w:val="008030FC"/>
    <w:rsid w:val="00805784"/>
    <w:rsid w:val="008071D4"/>
    <w:rsid w:val="00812DDB"/>
    <w:rsid w:val="008204D9"/>
    <w:rsid w:val="00821456"/>
    <w:rsid w:val="008232A3"/>
    <w:rsid w:val="00831E35"/>
    <w:rsid w:val="00831FC6"/>
    <w:rsid w:val="008350CA"/>
    <w:rsid w:val="00837366"/>
    <w:rsid w:val="00840EC7"/>
    <w:rsid w:val="008433AB"/>
    <w:rsid w:val="0085324C"/>
    <w:rsid w:val="00860822"/>
    <w:rsid w:val="0086320F"/>
    <w:rsid w:val="00871288"/>
    <w:rsid w:val="00871A85"/>
    <w:rsid w:val="00873108"/>
    <w:rsid w:val="00873755"/>
    <w:rsid w:val="008743ED"/>
    <w:rsid w:val="008777C3"/>
    <w:rsid w:val="008803A4"/>
    <w:rsid w:val="00882C2B"/>
    <w:rsid w:val="008836D1"/>
    <w:rsid w:val="0088401D"/>
    <w:rsid w:val="00884472"/>
    <w:rsid w:val="00886567"/>
    <w:rsid w:val="0089010A"/>
    <w:rsid w:val="00890463"/>
    <w:rsid w:val="0089059C"/>
    <w:rsid w:val="008925A4"/>
    <w:rsid w:val="00897B9B"/>
    <w:rsid w:val="008A30B0"/>
    <w:rsid w:val="008A56FB"/>
    <w:rsid w:val="008A6AA7"/>
    <w:rsid w:val="008A7E5F"/>
    <w:rsid w:val="008A7F23"/>
    <w:rsid w:val="008B0D89"/>
    <w:rsid w:val="008B33AA"/>
    <w:rsid w:val="008B40FB"/>
    <w:rsid w:val="008B5922"/>
    <w:rsid w:val="008B69B8"/>
    <w:rsid w:val="008B77DC"/>
    <w:rsid w:val="008C17B8"/>
    <w:rsid w:val="008D286F"/>
    <w:rsid w:val="008D3A53"/>
    <w:rsid w:val="008D3C77"/>
    <w:rsid w:val="008D4381"/>
    <w:rsid w:val="008D6EEA"/>
    <w:rsid w:val="008E26B3"/>
    <w:rsid w:val="008E3C6B"/>
    <w:rsid w:val="008E569E"/>
    <w:rsid w:val="008F5062"/>
    <w:rsid w:val="008F6EA7"/>
    <w:rsid w:val="008F7BFC"/>
    <w:rsid w:val="00901443"/>
    <w:rsid w:val="00902F3C"/>
    <w:rsid w:val="00903885"/>
    <w:rsid w:val="0090583D"/>
    <w:rsid w:val="00905AA7"/>
    <w:rsid w:val="00906934"/>
    <w:rsid w:val="00914514"/>
    <w:rsid w:val="0091545D"/>
    <w:rsid w:val="00915CC6"/>
    <w:rsid w:val="00920204"/>
    <w:rsid w:val="00920246"/>
    <w:rsid w:val="00921872"/>
    <w:rsid w:val="009219BE"/>
    <w:rsid w:val="00922413"/>
    <w:rsid w:val="009225F9"/>
    <w:rsid w:val="009242E0"/>
    <w:rsid w:val="009270F1"/>
    <w:rsid w:val="009307A5"/>
    <w:rsid w:val="0093363A"/>
    <w:rsid w:val="009336EF"/>
    <w:rsid w:val="0093708B"/>
    <w:rsid w:val="00946533"/>
    <w:rsid w:val="009477C8"/>
    <w:rsid w:val="00947D58"/>
    <w:rsid w:val="009542D1"/>
    <w:rsid w:val="00955CA5"/>
    <w:rsid w:val="00960EAF"/>
    <w:rsid w:val="009611D1"/>
    <w:rsid w:val="00964740"/>
    <w:rsid w:val="00965201"/>
    <w:rsid w:val="009657F6"/>
    <w:rsid w:val="00973D9C"/>
    <w:rsid w:val="00977909"/>
    <w:rsid w:val="00977AE2"/>
    <w:rsid w:val="00982DB6"/>
    <w:rsid w:val="0098307B"/>
    <w:rsid w:val="009847CF"/>
    <w:rsid w:val="009872BE"/>
    <w:rsid w:val="009906D6"/>
    <w:rsid w:val="00992459"/>
    <w:rsid w:val="00992C5D"/>
    <w:rsid w:val="0099368D"/>
    <w:rsid w:val="00993F9F"/>
    <w:rsid w:val="00994000"/>
    <w:rsid w:val="0099738F"/>
    <w:rsid w:val="00997D1E"/>
    <w:rsid w:val="009A0D70"/>
    <w:rsid w:val="009A1124"/>
    <w:rsid w:val="009A2692"/>
    <w:rsid w:val="009A5757"/>
    <w:rsid w:val="009A58FE"/>
    <w:rsid w:val="009A7FF4"/>
    <w:rsid w:val="009B1D4A"/>
    <w:rsid w:val="009B5D48"/>
    <w:rsid w:val="009B6C70"/>
    <w:rsid w:val="009C2B64"/>
    <w:rsid w:val="009C3A64"/>
    <w:rsid w:val="009C4C71"/>
    <w:rsid w:val="009C5E3D"/>
    <w:rsid w:val="009D0CB3"/>
    <w:rsid w:val="009D3575"/>
    <w:rsid w:val="009E20EC"/>
    <w:rsid w:val="009E325F"/>
    <w:rsid w:val="009E33F7"/>
    <w:rsid w:val="009E4481"/>
    <w:rsid w:val="009E458D"/>
    <w:rsid w:val="009E60B0"/>
    <w:rsid w:val="009F1FA4"/>
    <w:rsid w:val="009F2FB0"/>
    <w:rsid w:val="009F4667"/>
    <w:rsid w:val="009F5FFE"/>
    <w:rsid w:val="00A01052"/>
    <w:rsid w:val="00A01E8A"/>
    <w:rsid w:val="00A11A71"/>
    <w:rsid w:val="00A14C0D"/>
    <w:rsid w:val="00A17835"/>
    <w:rsid w:val="00A209C8"/>
    <w:rsid w:val="00A237C4"/>
    <w:rsid w:val="00A23CCD"/>
    <w:rsid w:val="00A25CC6"/>
    <w:rsid w:val="00A2719F"/>
    <w:rsid w:val="00A27882"/>
    <w:rsid w:val="00A35AD0"/>
    <w:rsid w:val="00A37C26"/>
    <w:rsid w:val="00A40F92"/>
    <w:rsid w:val="00A415F9"/>
    <w:rsid w:val="00A44C97"/>
    <w:rsid w:val="00A479C6"/>
    <w:rsid w:val="00A50A3B"/>
    <w:rsid w:val="00A50D62"/>
    <w:rsid w:val="00A53208"/>
    <w:rsid w:val="00A53359"/>
    <w:rsid w:val="00A537F3"/>
    <w:rsid w:val="00A5581F"/>
    <w:rsid w:val="00A559FA"/>
    <w:rsid w:val="00A55A66"/>
    <w:rsid w:val="00A56495"/>
    <w:rsid w:val="00A61F62"/>
    <w:rsid w:val="00A70398"/>
    <w:rsid w:val="00A71AF7"/>
    <w:rsid w:val="00A73BEA"/>
    <w:rsid w:val="00A80E54"/>
    <w:rsid w:val="00A81012"/>
    <w:rsid w:val="00A82F24"/>
    <w:rsid w:val="00A840B0"/>
    <w:rsid w:val="00A84189"/>
    <w:rsid w:val="00A844A9"/>
    <w:rsid w:val="00A915C9"/>
    <w:rsid w:val="00A96E4F"/>
    <w:rsid w:val="00A97052"/>
    <w:rsid w:val="00A971E6"/>
    <w:rsid w:val="00AA0564"/>
    <w:rsid w:val="00AA202B"/>
    <w:rsid w:val="00AA3831"/>
    <w:rsid w:val="00AA4181"/>
    <w:rsid w:val="00AB5242"/>
    <w:rsid w:val="00AB68F9"/>
    <w:rsid w:val="00AB6A9D"/>
    <w:rsid w:val="00AC2BB0"/>
    <w:rsid w:val="00AC4E3D"/>
    <w:rsid w:val="00AC538F"/>
    <w:rsid w:val="00AC67AB"/>
    <w:rsid w:val="00AD34BE"/>
    <w:rsid w:val="00AD4DC4"/>
    <w:rsid w:val="00AE1BA7"/>
    <w:rsid w:val="00AE1EED"/>
    <w:rsid w:val="00AE2307"/>
    <w:rsid w:val="00AE2986"/>
    <w:rsid w:val="00AE579B"/>
    <w:rsid w:val="00AF1E50"/>
    <w:rsid w:val="00AF2639"/>
    <w:rsid w:val="00AF341A"/>
    <w:rsid w:val="00AF50F4"/>
    <w:rsid w:val="00AF7AD2"/>
    <w:rsid w:val="00B002F2"/>
    <w:rsid w:val="00B016AF"/>
    <w:rsid w:val="00B0254D"/>
    <w:rsid w:val="00B02E3D"/>
    <w:rsid w:val="00B04801"/>
    <w:rsid w:val="00B04C3F"/>
    <w:rsid w:val="00B05033"/>
    <w:rsid w:val="00B0707B"/>
    <w:rsid w:val="00B11AB1"/>
    <w:rsid w:val="00B14B74"/>
    <w:rsid w:val="00B1663B"/>
    <w:rsid w:val="00B20340"/>
    <w:rsid w:val="00B21A23"/>
    <w:rsid w:val="00B21C14"/>
    <w:rsid w:val="00B224B7"/>
    <w:rsid w:val="00B2339C"/>
    <w:rsid w:val="00B25764"/>
    <w:rsid w:val="00B26B15"/>
    <w:rsid w:val="00B276CA"/>
    <w:rsid w:val="00B323C1"/>
    <w:rsid w:val="00B351E4"/>
    <w:rsid w:val="00B35546"/>
    <w:rsid w:val="00B40337"/>
    <w:rsid w:val="00B40DD3"/>
    <w:rsid w:val="00B40F95"/>
    <w:rsid w:val="00B43ECC"/>
    <w:rsid w:val="00B47AE7"/>
    <w:rsid w:val="00B50552"/>
    <w:rsid w:val="00B53154"/>
    <w:rsid w:val="00B53867"/>
    <w:rsid w:val="00B5484F"/>
    <w:rsid w:val="00B55186"/>
    <w:rsid w:val="00B60299"/>
    <w:rsid w:val="00B63947"/>
    <w:rsid w:val="00B6458A"/>
    <w:rsid w:val="00B64B6F"/>
    <w:rsid w:val="00B6595A"/>
    <w:rsid w:val="00B664A8"/>
    <w:rsid w:val="00B6752D"/>
    <w:rsid w:val="00B72020"/>
    <w:rsid w:val="00B72BB7"/>
    <w:rsid w:val="00B73284"/>
    <w:rsid w:val="00B77452"/>
    <w:rsid w:val="00B876E1"/>
    <w:rsid w:val="00B87A10"/>
    <w:rsid w:val="00B87EF9"/>
    <w:rsid w:val="00B915A8"/>
    <w:rsid w:val="00B91C7F"/>
    <w:rsid w:val="00B95DB3"/>
    <w:rsid w:val="00B96792"/>
    <w:rsid w:val="00B96992"/>
    <w:rsid w:val="00BA1C28"/>
    <w:rsid w:val="00BA3E5A"/>
    <w:rsid w:val="00BA47D8"/>
    <w:rsid w:val="00BB110D"/>
    <w:rsid w:val="00BB2A82"/>
    <w:rsid w:val="00BB34E6"/>
    <w:rsid w:val="00BB4E4B"/>
    <w:rsid w:val="00BB58DF"/>
    <w:rsid w:val="00BB593D"/>
    <w:rsid w:val="00BB5A2D"/>
    <w:rsid w:val="00BB5F1E"/>
    <w:rsid w:val="00BC1EBA"/>
    <w:rsid w:val="00BC1FDE"/>
    <w:rsid w:val="00BC3F9F"/>
    <w:rsid w:val="00BC69AA"/>
    <w:rsid w:val="00BC7079"/>
    <w:rsid w:val="00BC720F"/>
    <w:rsid w:val="00BC7993"/>
    <w:rsid w:val="00BD22B5"/>
    <w:rsid w:val="00BD2B22"/>
    <w:rsid w:val="00BD79C7"/>
    <w:rsid w:val="00BE12DE"/>
    <w:rsid w:val="00BE270C"/>
    <w:rsid w:val="00BE2C42"/>
    <w:rsid w:val="00BE7508"/>
    <w:rsid w:val="00BE7C65"/>
    <w:rsid w:val="00BF1C3C"/>
    <w:rsid w:val="00BF4E02"/>
    <w:rsid w:val="00BF56A0"/>
    <w:rsid w:val="00C01328"/>
    <w:rsid w:val="00C028CB"/>
    <w:rsid w:val="00C05780"/>
    <w:rsid w:val="00C05782"/>
    <w:rsid w:val="00C1094D"/>
    <w:rsid w:val="00C10CE0"/>
    <w:rsid w:val="00C122B7"/>
    <w:rsid w:val="00C13511"/>
    <w:rsid w:val="00C160BD"/>
    <w:rsid w:val="00C202E5"/>
    <w:rsid w:val="00C2266B"/>
    <w:rsid w:val="00C26F30"/>
    <w:rsid w:val="00C274B7"/>
    <w:rsid w:val="00C30191"/>
    <w:rsid w:val="00C3297C"/>
    <w:rsid w:val="00C40709"/>
    <w:rsid w:val="00C41887"/>
    <w:rsid w:val="00C41AC7"/>
    <w:rsid w:val="00C42ED1"/>
    <w:rsid w:val="00C42F14"/>
    <w:rsid w:val="00C43045"/>
    <w:rsid w:val="00C452A4"/>
    <w:rsid w:val="00C454F7"/>
    <w:rsid w:val="00C468FB"/>
    <w:rsid w:val="00C548A9"/>
    <w:rsid w:val="00C55EC3"/>
    <w:rsid w:val="00C56E6E"/>
    <w:rsid w:val="00C6173E"/>
    <w:rsid w:val="00C6361C"/>
    <w:rsid w:val="00C64417"/>
    <w:rsid w:val="00C67A71"/>
    <w:rsid w:val="00C7179B"/>
    <w:rsid w:val="00C7393A"/>
    <w:rsid w:val="00C86A88"/>
    <w:rsid w:val="00C875BC"/>
    <w:rsid w:val="00C92AF5"/>
    <w:rsid w:val="00C9521C"/>
    <w:rsid w:val="00C95351"/>
    <w:rsid w:val="00CA3928"/>
    <w:rsid w:val="00CA4A19"/>
    <w:rsid w:val="00CA4B1C"/>
    <w:rsid w:val="00CB0A22"/>
    <w:rsid w:val="00CB0C48"/>
    <w:rsid w:val="00CB102C"/>
    <w:rsid w:val="00CB1C59"/>
    <w:rsid w:val="00CB71DB"/>
    <w:rsid w:val="00CC09EF"/>
    <w:rsid w:val="00CC356D"/>
    <w:rsid w:val="00CC41A8"/>
    <w:rsid w:val="00CC74AA"/>
    <w:rsid w:val="00CC7A8C"/>
    <w:rsid w:val="00CC7CB8"/>
    <w:rsid w:val="00CD4BAB"/>
    <w:rsid w:val="00CE30C7"/>
    <w:rsid w:val="00CF2E42"/>
    <w:rsid w:val="00CF33F3"/>
    <w:rsid w:val="00CF61C2"/>
    <w:rsid w:val="00D00487"/>
    <w:rsid w:val="00D022A2"/>
    <w:rsid w:val="00D03BEA"/>
    <w:rsid w:val="00D03C60"/>
    <w:rsid w:val="00D059DF"/>
    <w:rsid w:val="00D1135E"/>
    <w:rsid w:val="00D11F93"/>
    <w:rsid w:val="00D15232"/>
    <w:rsid w:val="00D179B4"/>
    <w:rsid w:val="00D248BC"/>
    <w:rsid w:val="00D3018B"/>
    <w:rsid w:val="00D31984"/>
    <w:rsid w:val="00D32C6C"/>
    <w:rsid w:val="00D345F5"/>
    <w:rsid w:val="00D34B6D"/>
    <w:rsid w:val="00D35BE8"/>
    <w:rsid w:val="00D43D3F"/>
    <w:rsid w:val="00D50753"/>
    <w:rsid w:val="00D50E4B"/>
    <w:rsid w:val="00D5381B"/>
    <w:rsid w:val="00D573AC"/>
    <w:rsid w:val="00D605B5"/>
    <w:rsid w:val="00D614C5"/>
    <w:rsid w:val="00D6251E"/>
    <w:rsid w:val="00D62B98"/>
    <w:rsid w:val="00D6346C"/>
    <w:rsid w:val="00D675F8"/>
    <w:rsid w:val="00D6775A"/>
    <w:rsid w:val="00D7042E"/>
    <w:rsid w:val="00D71F95"/>
    <w:rsid w:val="00D733F4"/>
    <w:rsid w:val="00D75117"/>
    <w:rsid w:val="00D75E27"/>
    <w:rsid w:val="00D76C0C"/>
    <w:rsid w:val="00D80AC5"/>
    <w:rsid w:val="00D80ACA"/>
    <w:rsid w:val="00D8108E"/>
    <w:rsid w:val="00D823E6"/>
    <w:rsid w:val="00D84841"/>
    <w:rsid w:val="00D849F7"/>
    <w:rsid w:val="00D86561"/>
    <w:rsid w:val="00D87BE3"/>
    <w:rsid w:val="00D917B9"/>
    <w:rsid w:val="00D91A1F"/>
    <w:rsid w:val="00D9397F"/>
    <w:rsid w:val="00DA5D40"/>
    <w:rsid w:val="00DA7511"/>
    <w:rsid w:val="00DB1F76"/>
    <w:rsid w:val="00DB34D6"/>
    <w:rsid w:val="00DC1074"/>
    <w:rsid w:val="00DC359C"/>
    <w:rsid w:val="00DC468F"/>
    <w:rsid w:val="00DC627F"/>
    <w:rsid w:val="00DC6CEA"/>
    <w:rsid w:val="00DD440B"/>
    <w:rsid w:val="00DD5B17"/>
    <w:rsid w:val="00DD7733"/>
    <w:rsid w:val="00DE797D"/>
    <w:rsid w:val="00DF0C5F"/>
    <w:rsid w:val="00DF1E3C"/>
    <w:rsid w:val="00DF239D"/>
    <w:rsid w:val="00DF2442"/>
    <w:rsid w:val="00DF29F6"/>
    <w:rsid w:val="00DF4A13"/>
    <w:rsid w:val="00DF7467"/>
    <w:rsid w:val="00E029A6"/>
    <w:rsid w:val="00E03879"/>
    <w:rsid w:val="00E10537"/>
    <w:rsid w:val="00E10762"/>
    <w:rsid w:val="00E108A0"/>
    <w:rsid w:val="00E14444"/>
    <w:rsid w:val="00E14751"/>
    <w:rsid w:val="00E147DF"/>
    <w:rsid w:val="00E16042"/>
    <w:rsid w:val="00E16957"/>
    <w:rsid w:val="00E201B3"/>
    <w:rsid w:val="00E208BD"/>
    <w:rsid w:val="00E21861"/>
    <w:rsid w:val="00E25BEB"/>
    <w:rsid w:val="00E27E0B"/>
    <w:rsid w:val="00E30E99"/>
    <w:rsid w:val="00E3380E"/>
    <w:rsid w:val="00E339FF"/>
    <w:rsid w:val="00E34D64"/>
    <w:rsid w:val="00E35BE0"/>
    <w:rsid w:val="00E3788E"/>
    <w:rsid w:val="00E409DF"/>
    <w:rsid w:val="00E42C59"/>
    <w:rsid w:val="00E43BC7"/>
    <w:rsid w:val="00E44614"/>
    <w:rsid w:val="00E50DEC"/>
    <w:rsid w:val="00E51448"/>
    <w:rsid w:val="00E52A24"/>
    <w:rsid w:val="00E52A90"/>
    <w:rsid w:val="00E52BDE"/>
    <w:rsid w:val="00E53303"/>
    <w:rsid w:val="00E562E6"/>
    <w:rsid w:val="00E67E44"/>
    <w:rsid w:val="00E726D5"/>
    <w:rsid w:val="00E747B5"/>
    <w:rsid w:val="00E82D60"/>
    <w:rsid w:val="00E83EC4"/>
    <w:rsid w:val="00E85764"/>
    <w:rsid w:val="00E8672D"/>
    <w:rsid w:val="00E87ECB"/>
    <w:rsid w:val="00E900B4"/>
    <w:rsid w:val="00E925C8"/>
    <w:rsid w:val="00E940FD"/>
    <w:rsid w:val="00E9471C"/>
    <w:rsid w:val="00E96D2F"/>
    <w:rsid w:val="00E978C8"/>
    <w:rsid w:val="00EA0205"/>
    <w:rsid w:val="00EA68F5"/>
    <w:rsid w:val="00EA7D92"/>
    <w:rsid w:val="00EB00D5"/>
    <w:rsid w:val="00EB2271"/>
    <w:rsid w:val="00EB2850"/>
    <w:rsid w:val="00EB2C6F"/>
    <w:rsid w:val="00EB5410"/>
    <w:rsid w:val="00EB6B4E"/>
    <w:rsid w:val="00EC1323"/>
    <w:rsid w:val="00EC3E8B"/>
    <w:rsid w:val="00EC47F8"/>
    <w:rsid w:val="00EC4F6C"/>
    <w:rsid w:val="00EC64D0"/>
    <w:rsid w:val="00ED0028"/>
    <w:rsid w:val="00ED3AE6"/>
    <w:rsid w:val="00ED58FE"/>
    <w:rsid w:val="00ED5BD8"/>
    <w:rsid w:val="00ED697B"/>
    <w:rsid w:val="00EF4FBB"/>
    <w:rsid w:val="00F012CB"/>
    <w:rsid w:val="00F03C88"/>
    <w:rsid w:val="00F11B7E"/>
    <w:rsid w:val="00F11C4E"/>
    <w:rsid w:val="00F120CE"/>
    <w:rsid w:val="00F12FFB"/>
    <w:rsid w:val="00F13C59"/>
    <w:rsid w:val="00F150A5"/>
    <w:rsid w:val="00F1687E"/>
    <w:rsid w:val="00F229F7"/>
    <w:rsid w:val="00F23144"/>
    <w:rsid w:val="00F2671C"/>
    <w:rsid w:val="00F30346"/>
    <w:rsid w:val="00F32A4E"/>
    <w:rsid w:val="00F32E47"/>
    <w:rsid w:val="00F334D2"/>
    <w:rsid w:val="00F35ECC"/>
    <w:rsid w:val="00F37DBD"/>
    <w:rsid w:val="00F4390F"/>
    <w:rsid w:val="00F44B59"/>
    <w:rsid w:val="00F47930"/>
    <w:rsid w:val="00F51170"/>
    <w:rsid w:val="00F53B9C"/>
    <w:rsid w:val="00F5714F"/>
    <w:rsid w:val="00F57FC8"/>
    <w:rsid w:val="00F61C23"/>
    <w:rsid w:val="00F63EA0"/>
    <w:rsid w:val="00F73ABB"/>
    <w:rsid w:val="00F744A1"/>
    <w:rsid w:val="00F76078"/>
    <w:rsid w:val="00F80A14"/>
    <w:rsid w:val="00F848D8"/>
    <w:rsid w:val="00F87EE6"/>
    <w:rsid w:val="00F90B21"/>
    <w:rsid w:val="00F90CA4"/>
    <w:rsid w:val="00F9379C"/>
    <w:rsid w:val="00F9756A"/>
    <w:rsid w:val="00F97A72"/>
    <w:rsid w:val="00FA00C0"/>
    <w:rsid w:val="00FA1006"/>
    <w:rsid w:val="00FA1FBD"/>
    <w:rsid w:val="00FA2B84"/>
    <w:rsid w:val="00FA3386"/>
    <w:rsid w:val="00FA4669"/>
    <w:rsid w:val="00FA6E85"/>
    <w:rsid w:val="00FB5025"/>
    <w:rsid w:val="00FB7498"/>
    <w:rsid w:val="00FC1D61"/>
    <w:rsid w:val="00FC326C"/>
    <w:rsid w:val="00FD1825"/>
    <w:rsid w:val="00FD1C67"/>
    <w:rsid w:val="00FD587A"/>
    <w:rsid w:val="00FD59AF"/>
    <w:rsid w:val="00FD638D"/>
    <w:rsid w:val="00FD6D2F"/>
    <w:rsid w:val="00FE1BCE"/>
    <w:rsid w:val="00FE25F4"/>
    <w:rsid w:val="00FE416B"/>
    <w:rsid w:val="025E6414"/>
    <w:rsid w:val="20090914"/>
    <w:rsid w:val="37C81BEA"/>
    <w:rsid w:val="5DF893AA"/>
    <w:rsid w:val="7419B3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3468D"/>
  <w15:chartTrackingRefBased/>
  <w15:docId w15:val="{88E900B3-20D8-4CA3-97FB-CEE4B0BB3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2F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58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1A23"/>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7153"/>
    <w:pPr>
      <w:ind w:left="720"/>
      <w:contextualSpacing/>
    </w:pPr>
  </w:style>
  <w:style w:type="character" w:styleId="CommentReference">
    <w:name w:val="annotation reference"/>
    <w:basedOn w:val="DefaultParagraphFont"/>
    <w:uiPriority w:val="99"/>
    <w:semiHidden/>
    <w:unhideWhenUsed/>
    <w:rsid w:val="00B35546"/>
    <w:rPr>
      <w:sz w:val="16"/>
      <w:szCs w:val="16"/>
    </w:rPr>
  </w:style>
  <w:style w:type="paragraph" w:styleId="CommentText">
    <w:name w:val="annotation text"/>
    <w:basedOn w:val="Normal"/>
    <w:link w:val="CommentTextChar"/>
    <w:uiPriority w:val="99"/>
    <w:unhideWhenUsed/>
    <w:rsid w:val="00B35546"/>
    <w:rPr>
      <w:sz w:val="20"/>
      <w:szCs w:val="20"/>
    </w:rPr>
  </w:style>
  <w:style w:type="character" w:customStyle="1" w:styleId="CommentTextChar">
    <w:name w:val="Comment Text Char"/>
    <w:basedOn w:val="DefaultParagraphFont"/>
    <w:link w:val="CommentText"/>
    <w:uiPriority w:val="99"/>
    <w:rsid w:val="00B35546"/>
    <w:rPr>
      <w:sz w:val="20"/>
      <w:szCs w:val="20"/>
    </w:rPr>
  </w:style>
  <w:style w:type="paragraph" w:styleId="CommentSubject">
    <w:name w:val="annotation subject"/>
    <w:basedOn w:val="CommentText"/>
    <w:next w:val="CommentText"/>
    <w:link w:val="CommentSubjectChar"/>
    <w:uiPriority w:val="99"/>
    <w:semiHidden/>
    <w:unhideWhenUsed/>
    <w:rsid w:val="00B35546"/>
    <w:rPr>
      <w:bCs/>
    </w:rPr>
  </w:style>
  <w:style w:type="character" w:customStyle="1" w:styleId="CommentSubjectChar">
    <w:name w:val="Comment Subject Char"/>
    <w:basedOn w:val="CommentTextChar"/>
    <w:link w:val="CommentSubject"/>
    <w:uiPriority w:val="99"/>
    <w:semiHidden/>
    <w:rsid w:val="00B35546"/>
    <w:rPr>
      <w:bCs/>
      <w:sz w:val="20"/>
      <w:szCs w:val="20"/>
    </w:rPr>
  </w:style>
  <w:style w:type="paragraph" w:styleId="Revision">
    <w:name w:val="Revision"/>
    <w:hidden/>
    <w:uiPriority w:val="99"/>
    <w:semiHidden/>
    <w:rsid w:val="00071C29"/>
  </w:style>
  <w:style w:type="character" w:customStyle="1" w:styleId="Heading1Char">
    <w:name w:val="Heading 1 Char"/>
    <w:basedOn w:val="DefaultParagraphFont"/>
    <w:link w:val="Heading1"/>
    <w:uiPriority w:val="9"/>
    <w:rsid w:val="00172F16"/>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F2FB0"/>
    <w:pPr>
      <w:spacing w:after="100"/>
    </w:pPr>
    <w:rPr>
      <w:color w:val="000000" w:themeColor="text1"/>
    </w:rPr>
  </w:style>
  <w:style w:type="paragraph" w:styleId="TOCHeading">
    <w:name w:val="TOC Heading"/>
    <w:basedOn w:val="Heading1"/>
    <w:next w:val="Normal"/>
    <w:uiPriority w:val="39"/>
    <w:unhideWhenUsed/>
    <w:qFormat/>
    <w:rsid w:val="009E458D"/>
    <w:pPr>
      <w:spacing w:line="259" w:lineRule="auto"/>
      <w:outlineLvl w:val="9"/>
    </w:pPr>
    <w:rPr>
      <w:b/>
    </w:rPr>
  </w:style>
  <w:style w:type="character" w:customStyle="1" w:styleId="Heading2Char">
    <w:name w:val="Heading 2 Char"/>
    <w:basedOn w:val="DefaultParagraphFont"/>
    <w:link w:val="Heading2"/>
    <w:uiPriority w:val="9"/>
    <w:rsid w:val="009E458D"/>
    <w:rPr>
      <w:rFonts w:asciiTheme="majorHAnsi" w:eastAsiaTheme="majorEastAsia" w:hAnsiTheme="majorHAnsi" w:cstheme="majorBidi"/>
      <w:color w:val="2F5496" w:themeColor="accent1" w:themeShade="BF"/>
      <w:sz w:val="26"/>
      <w:szCs w:val="26"/>
    </w:rPr>
  </w:style>
  <w:style w:type="paragraph" w:styleId="TOC8">
    <w:name w:val="toc 8"/>
    <w:basedOn w:val="Normal"/>
    <w:next w:val="Normal"/>
    <w:autoRedefine/>
    <w:uiPriority w:val="39"/>
    <w:semiHidden/>
    <w:unhideWhenUsed/>
    <w:rsid w:val="009E458D"/>
    <w:pPr>
      <w:spacing w:after="100"/>
      <w:ind w:left="1680"/>
    </w:pPr>
  </w:style>
  <w:style w:type="character" w:styleId="Hyperlink">
    <w:name w:val="Hyperlink"/>
    <w:basedOn w:val="DefaultParagraphFont"/>
    <w:uiPriority w:val="99"/>
    <w:unhideWhenUsed/>
    <w:rsid w:val="00B323C1"/>
    <w:rPr>
      <w:color w:val="0563C1" w:themeColor="hyperlink"/>
      <w:u w:val="single"/>
    </w:rPr>
  </w:style>
  <w:style w:type="character" w:customStyle="1" w:styleId="Heading3Char">
    <w:name w:val="Heading 3 Char"/>
    <w:basedOn w:val="DefaultParagraphFont"/>
    <w:link w:val="Heading3"/>
    <w:uiPriority w:val="9"/>
    <w:rsid w:val="00B21A23"/>
    <w:rPr>
      <w:rFonts w:asciiTheme="majorHAnsi" w:eastAsiaTheme="majorEastAsia" w:hAnsiTheme="majorHAnsi" w:cstheme="majorBidi"/>
      <w:color w:val="1F3763" w:themeColor="accent1" w:themeShade="7F"/>
      <w:szCs w:val="24"/>
    </w:rPr>
  </w:style>
  <w:style w:type="paragraph" w:styleId="TOC2">
    <w:name w:val="toc 2"/>
    <w:basedOn w:val="Normal"/>
    <w:next w:val="Normal"/>
    <w:autoRedefine/>
    <w:uiPriority w:val="39"/>
    <w:unhideWhenUsed/>
    <w:rsid w:val="009F2FB0"/>
    <w:pPr>
      <w:spacing w:after="100"/>
      <w:ind w:left="240"/>
    </w:pPr>
    <w:rPr>
      <w:color w:val="000000" w:themeColor="text1"/>
    </w:rPr>
  </w:style>
  <w:style w:type="paragraph" w:styleId="TOC3">
    <w:name w:val="toc 3"/>
    <w:basedOn w:val="Normal"/>
    <w:next w:val="Normal"/>
    <w:autoRedefine/>
    <w:uiPriority w:val="39"/>
    <w:unhideWhenUsed/>
    <w:rsid w:val="009F2FB0"/>
    <w:pPr>
      <w:spacing w:after="100"/>
      <w:ind w:left="480"/>
    </w:pPr>
    <w:rPr>
      <w:color w:val="000000" w:themeColor="text1"/>
    </w:rPr>
  </w:style>
  <w:style w:type="paragraph" w:styleId="Header">
    <w:name w:val="header"/>
    <w:basedOn w:val="Normal"/>
    <w:link w:val="HeaderChar"/>
    <w:uiPriority w:val="99"/>
    <w:unhideWhenUsed/>
    <w:rsid w:val="005579BC"/>
    <w:pPr>
      <w:tabs>
        <w:tab w:val="center" w:pos="4680"/>
        <w:tab w:val="right" w:pos="9360"/>
      </w:tabs>
    </w:pPr>
  </w:style>
  <w:style w:type="character" w:customStyle="1" w:styleId="HeaderChar">
    <w:name w:val="Header Char"/>
    <w:basedOn w:val="DefaultParagraphFont"/>
    <w:link w:val="Header"/>
    <w:uiPriority w:val="99"/>
    <w:rsid w:val="005579BC"/>
  </w:style>
  <w:style w:type="paragraph" w:styleId="Footer">
    <w:name w:val="footer"/>
    <w:basedOn w:val="Normal"/>
    <w:link w:val="FooterChar"/>
    <w:uiPriority w:val="99"/>
    <w:unhideWhenUsed/>
    <w:rsid w:val="005579BC"/>
    <w:pPr>
      <w:tabs>
        <w:tab w:val="center" w:pos="4680"/>
        <w:tab w:val="right" w:pos="9360"/>
      </w:tabs>
    </w:pPr>
  </w:style>
  <w:style w:type="character" w:customStyle="1" w:styleId="FooterChar">
    <w:name w:val="Footer Char"/>
    <w:basedOn w:val="DefaultParagraphFont"/>
    <w:link w:val="Footer"/>
    <w:uiPriority w:val="99"/>
    <w:rsid w:val="005579BC"/>
  </w:style>
  <w:style w:type="paragraph" w:styleId="FootnoteText">
    <w:name w:val="footnote text"/>
    <w:basedOn w:val="Normal"/>
    <w:link w:val="FootnoteTextChar"/>
    <w:uiPriority w:val="99"/>
    <w:unhideWhenUsed/>
    <w:rsid w:val="001B5695"/>
    <w:rPr>
      <w:rFonts w:ascii="Calibri" w:eastAsia="Calibri" w:hAnsi="Calibri" w:cs="Times New Roman"/>
      <w:sz w:val="20"/>
      <w:szCs w:val="20"/>
      <w:lang w:val="es-AR" w:eastAsia="es-AR"/>
    </w:rPr>
  </w:style>
  <w:style w:type="character" w:customStyle="1" w:styleId="FootnoteTextChar">
    <w:name w:val="Footnote Text Char"/>
    <w:basedOn w:val="DefaultParagraphFont"/>
    <w:link w:val="FootnoteText"/>
    <w:uiPriority w:val="99"/>
    <w:rsid w:val="001B5695"/>
    <w:rPr>
      <w:rFonts w:ascii="Calibri" w:eastAsia="Calibri" w:hAnsi="Calibri" w:cs="Times New Roman"/>
      <w:sz w:val="20"/>
      <w:szCs w:val="20"/>
      <w:lang w:val="es-AR" w:eastAsia="es-AR"/>
    </w:rPr>
  </w:style>
  <w:style w:type="character" w:styleId="FootnoteReference">
    <w:name w:val="footnote reference"/>
    <w:aliases w:val="16 Point,BVI fnr,Error-Fußnotenzeichen5,Error-Fußnotenzeichen6,FC,Footnote Reference1,Fußnotenzeichen DISS,Ref,Ref. de nota al pie EDEP,Ref. de nota al pie.,Superscript 6 Point,de nota al pie,fr,ftref,pie pddes,referencia nota al pie"/>
    <w:link w:val="FNRefeCharChar"/>
    <w:uiPriority w:val="99"/>
    <w:unhideWhenUsed/>
    <w:qFormat/>
    <w:rsid w:val="001B5695"/>
    <w:rPr>
      <w:vertAlign w:val="superscript"/>
    </w:rPr>
  </w:style>
  <w:style w:type="paragraph" w:customStyle="1" w:styleId="FNRefeCharChar">
    <w:name w:val="FNRefe Char Char"/>
    <w:aliases w:val=" BVI fnr Car Car Car Car Char Char Char Char Char, BVI fnr Car Car Char Char Char, BVI fnr Char Char Char,BVI fnr Car Car Car Car Char Char Char Char Char,BVI fnr Car Car Char Char Char,BVI fnr Car Char Char Char,BVI fnr Char Char"/>
    <w:basedOn w:val="Normal"/>
    <w:link w:val="FootnoteReference"/>
    <w:uiPriority w:val="99"/>
    <w:rsid w:val="001B5695"/>
    <w:pPr>
      <w:spacing w:before="240" w:line="240" w:lineRule="exact"/>
      <w:jc w:val="both"/>
    </w:pPr>
    <w:rPr>
      <w:vertAlign w:val="superscript"/>
    </w:rPr>
  </w:style>
  <w:style w:type="paragraph" w:styleId="NoSpacing">
    <w:name w:val="No Spacing"/>
    <w:uiPriority w:val="1"/>
    <w:qFormat/>
    <w:rsid w:val="001E68FE"/>
  </w:style>
  <w:style w:type="character" w:styleId="PlaceholderText">
    <w:name w:val="Placeholder Text"/>
    <w:basedOn w:val="DefaultParagraphFont"/>
    <w:uiPriority w:val="99"/>
    <w:semiHidden/>
    <w:rsid w:val="006B74D9"/>
    <w:rPr>
      <w:color w:val="808080"/>
    </w:rPr>
  </w:style>
  <w:style w:type="table" w:styleId="TableGrid">
    <w:name w:val="Table Grid"/>
    <w:basedOn w:val="TableNormal"/>
    <w:uiPriority w:val="59"/>
    <w:rsid w:val="0010311C"/>
    <w:rPr>
      <w:rFonts w:asciiTheme="minorHAnsi" w:eastAsiaTheme="minorEastAsia" w:hAnsiTheme="minorHAnsi"/>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rmaltextrun">
    <w:name w:val="normaltextrun"/>
    <w:basedOn w:val="DefaultParagraphFont"/>
    <w:rsid w:val="00AB6A9D"/>
  </w:style>
  <w:style w:type="paragraph" w:customStyle="1" w:styleId="paragraph">
    <w:name w:val="paragraph"/>
    <w:basedOn w:val="Normal"/>
    <w:rsid w:val="00AB6A9D"/>
    <w:pPr>
      <w:spacing w:before="100" w:beforeAutospacing="1" w:after="100" w:afterAutospacing="1"/>
    </w:pPr>
    <w:rPr>
      <w:rFonts w:eastAsia="Times New Roman" w:cs="Times New Roman"/>
      <w:szCs w:val="24"/>
      <w:lang w:eastAsia="es-AR"/>
    </w:rPr>
  </w:style>
  <w:style w:type="paragraph" w:styleId="PlainText">
    <w:name w:val="Plain Text"/>
    <w:basedOn w:val="Normal"/>
    <w:link w:val="PlainTextChar"/>
    <w:uiPriority w:val="99"/>
    <w:unhideWhenUsed/>
    <w:rsid w:val="00365870"/>
    <w:rPr>
      <w:rFonts w:ascii="Consolas" w:hAnsi="Consolas"/>
      <w:sz w:val="21"/>
      <w:szCs w:val="21"/>
    </w:rPr>
  </w:style>
  <w:style w:type="character" w:customStyle="1" w:styleId="PlainTextChar">
    <w:name w:val="Plain Text Char"/>
    <w:basedOn w:val="DefaultParagraphFont"/>
    <w:link w:val="PlainText"/>
    <w:uiPriority w:val="99"/>
    <w:rsid w:val="00365870"/>
    <w:rPr>
      <w:rFonts w:ascii="Consolas" w:hAnsi="Consolas"/>
      <w:sz w:val="21"/>
      <w:szCs w:val="21"/>
    </w:rPr>
  </w:style>
  <w:style w:type="character" w:styleId="Mention">
    <w:name w:val="Mention"/>
    <w:basedOn w:val="DefaultParagraphFont"/>
    <w:uiPriority w:val="99"/>
    <w:unhideWhenUsed/>
    <w:rsid w:val="002C36EE"/>
    <w:rPr>
      <w:color w:val="2B579A"/>
      <w:shd w:val="clear" w:color="auto" w:fill="E1DFDD"/>
    </w:rPr>
  </w:style>
  <w:style w:type="paragraph" w:styleId="NormalWeb">
    <w:name w:val="Normal (Web)"/>
    <w:basedOn w:val="Normal"/>
    <w:uiPriority w:val="99"/>
    <w:semiHidden/>
    <w:unhideWhenUsed/>
    <w:rsid w:val="004C423F"/>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1323">
      <w:bodyDiv w:val="1"/>
      <w:marLeft w:val="0"/>
      <w:marRight w:val="0"/>
      <w:marTop w:val="0"/>
      <w:marBottom w:val="0"/>
      <w:divBdr>
        <w:top w:val="none" w:sz="0" w:space="0" w:color="auto"/>
        <w:left w:val="none" w:sz="0" w:space="0" w:color="auto"/>
        <w:bottom w:val="none" w:sz="0" w:space="0" w:color="auto"/>
        <w:right w:val="none" w:sz="0" w:space="0" w:color="auto"/>
      </w:divBdr>
    </w:div>
    <w:div w:id="22099798">
      <w:bodyDiv w:val="1"/>
      <w:marLeft w:val="0"/>
      <w:marRight w:val="0"/>
      <w:marTop w:val="0"/>
      <w:marBottom w:val="0"/>
      <w:divBdr>
        <w:top w:val="none" w:sz="0" w:space="0" w:color="auto"/>
        <w:left w:val="none" w:sz="0" w:space="0" w:color="auto"/>
        <w:bottom w:val="none" w:sz="0" w:space="0" w:color="auto"/>
        <w:right w:val="none" w:sz="0" w:space="0" w:color="auto"/>
      </w:divBdr>
    </w:div>
    <w:div w:id="101074068">
      <w:bodyDiv w:val="1"/>
      <w:marLeft w:val="0"/>
      <w:marRight w:val="0"/>
      <w:marTop w:val="0"/>
      <w:marBottom w:val="0"/>
      <w:divBdr>
        <w:top w:val="none" w:sz="0" w:space="0" w:color="auto"/>
        <w:left w:val="none" w:sz="0" w:space="0" w:color="auto"/>
        <w:bottom w:val="none" w:sz="0" w:space="0" w:color="auto"/>
        <w:right w:val="none" w:sz="0" w:space="0" w:color="auto"/>
      </w:divBdr>
    </w:div>
    <w:div w:id="229928501">
      <w:bodyDiv w:val="1"/>
      <w:marLeft w:val="0"/>
      <w:marRight w:val="0"/>
      <w:marTop w:val="0"/>
      <w:marBottom w:val="0"/>
      <w:divBdr>
        <w:top w:val="none" w:sz="0" w:space="0" w:color="auto"/>
        <w:left w:val="none" w:sz="0" w:space="0" w:color="auto"/>
        <w:bottom w:val="none" w:sz="0" w:space="0" w:color="auto"/>
        <w:right w:val="none" w:sz="0" w:space="0" w:color="auto"/>
      </w:divBdr>
    </w:div>
    <w:div w:id="274216060">
      <w:bodyDiv w:val="1"/>
      <w:marLeft w:val="0"/>
      <w:marRight w:val="0"/>
      <w:marTop w:val="0"/>
      <w:marBottom w:val="0"/>
      <w:divBdr>
        <w:top w:val="none" w:sz="0" w:space="0" w:color="auto"/>
        <w:left w:val="none" w:sz="0" w:space="0" w:color="auto"/>
        <w:bottom w:val="none" w:sz="0" w:space="0" w:color="auto"/>
        <w:right w:val="none" w:sz="0" w:space="0" w:color="auto"/>
      </w:divBdr>
    </w:div>
    <w:div w:id="319965028">
      <w:bodyDiv w:val="1"/>
      <w:marLeft w:val="0"/>
      <w:marRight w:val="0"/>
      <w:marTop w:val="0"/>
      <w:marBottom w:val="0"/>
      <w:divBdr>
        <w:top w:val="none" w:sz="0" w:space="0" w:color="auto"/>
        <w:left w:val="none" w:sz="0" w:space="0" w:color="auto"/>
        <w:bottom w:val="none" w:sz="0" w:space="0" w:color="auto"/>
        <w:right w:val="none" w:sz="0" w:space="0" w:color="auto"/>
      </w:divBdr>
    </w:div>
    <w:div w:id="368145930">
      <w:bodyDiv w:val="1"/>
      <w:marLeft w:val="0"/>
      <w:marRight w:val="0"/>
      <w:marTop w:val="0"/>
      <w:marBottom w:val="0"/>
      <w:divBdr>
        <w:top w:val="none" w:sz="0" w:space="0" w:color="auto"/>
        <w:left w:val="none" w:sz="0" w:space="0" w:color="auto"/>
        <w:bottom w:val="none" w:sz="0" w:space="0" w:color="auto"/>
        <w:right w:val="none" w:sz="0" w:space="0" w:color="auto"/>
      </w:divBdr>
    </w:div>
    <w:div w:id="458376785">
      <w:bodyDiv w:val="1"/>
      <w:marLeft w:val="0"/>
      <w:marRight w:val="0"/>
      <w:marTop w:val="0"/>
      <w:marBottom w:val="0"/>
      <w:divBdr>
        <w:top w:val="none" w:sz="0" w:space="0" w:color="auto"/>
        <w:left w:val="none" w:sz="0" w:space="0" w:color="auto"/>
        <w:bottom w:val="none" w:sz="0" w:space="0" w:color="auto"/>
        <w:right w:val="none" w:sz="0" w:space="0" w:color="auto"/>
      </w:divBdr>
    </w:div>
    <w:div w:id="463349569">
      <w:bodyDiv w:val="1"/>
      <w:marLeft w:val="0"/>
      <w:marRight w:val="0"/>
      <w:marTop w:val="0"/>
      <w:marBottom w:val="0"/>
      <w:divBdr>
        <w:top w:val="none" w:sz="0" w:space="0" w:color="auto"/>
        <w:left w:val="none" w:sz="0" w:space="0" w:color="auto"/>
        <w:bottom w:val="none" w:sz="0" w:space="0" w:color="auto"/>
        <w:right w:val="none" w:sz="0" w:space="0" w:color="auto"/>
      </w:divBdr>
    </w:div>
    <w:div w:id="508175402">
      <w:bodyDiv w:val="1"/>
      <w:marLeft w:val="0"/>
      <w:marRight w:val="0"/>
      <w:marTop w:val="0"/>
      <w:marBottom w:val="0"/>
      <w:divBdr>
        <w:top w:val="none" w:sz="0" w:space="0" w:color="auto"/>
        <w:left w:val="none" w:sz="0" w:space="0" w:color="auto"/>
        <w:bottom w:val="none" w:sz="0" w:space="0" w:color="auto"/>
        <w:right w:val="none" w:sz="0" w:space="0" w:color="auto"/>
      </w:divBdr>
    </w:div>
    <w:div w:id="520902950">
      <w:bodyDiv w:val="1"/>
      <w:marLeft w:val="0"/>
      <w:marRight w:val="0"/>
      <w:marTop w:val="0"/>
      <w:marBottom w:val="0"/>
      <w:divBdr>
        <w:top w:val="none" w:sz="0" w:space="0" w:color="auto"/>
        <w:left w:val="none" w:sz="0" w:space="0" w:color="auto"/>
        <w:bottom w:val="none" w:sz="0" w:space="0" w:color="auto"/>
        <w:right w:val="none" w:sz="0" w:space="0" w:color="auto"/>
      </w:divBdr>
    </w:div>
    <w:div w:id="539443628">
      <w:bodyDiv w:val="1"/>
      <w:marLeft w:val="0"/>
      <w:marRight w:val="0"/>
      <w:marTop w:val="0"/>
      <w:marBottom w:val="0"/>
      <w:divBdr>
        <w:top w:val="none" w:sz="0" w:space="0" w:color="auto"/>
        <w:left w:val="none" w:sz="0" w:space="0" w:color="auto"/>
        <w:bottom w:val="none" w:sz="0" w:space="0" w:color="auto"/>
        <w:right w:val="none" w:sz="0" w:space="0" w:color="auto"/>
      </w:divBdr>
    </w:div>
    <w:div w:id="557908942">
      <w:bodyDiv w:val="1"/>
      <w:marLeft w:val="0"/>
      <w:marRight w:val="0"/>
      <w:marTop w:val="0"/>
      <w:marBottom w:val="0"/>
      <w:divBdr>
        <w:top w:val="none" w:sz="0" w:space="0" w:color="auto"/>
        <w:left w:val="none" w:sz="0" w:space="0" w:color="auto"/>
        <w:bottom w:val="none" w:sz="0" w:space="0" w:color="auto"/>
        <w:right w:val="none" w:sz="0" w:space="0" w:color="auto"/>
      </w:divBdr>
    </w:div>
    <w:div w:id="675040234">
      <w:bodyDiv w:val="1"/>
      <w:marLeft w:val="0"/>
      <w:marRight w:val="0"/>
      <w:marTop w:val="0"/>
      <w:marBottom w:val="0"/>
      <w:divBdr>
        <w:top w:val="none" w:sz="0" w:space="0" w:color="auto"/>
        <w:left w:val="none" w:sz="0" w:space="0" w:color="auto"/>
        <w:bottom w:val="none" w:sz="0" w:space="0" w:color="auto"/>
        <w:right w:val="none" w:sz="0" w:space="0" w:color="auto"/>
      </w:divBdr>
    </w:div>
    <w:div w:id="898175012">
      <w:bodyDiv w:val="1"/>
      <w:marLeft w:val="0"/>
      <w:marRight w:val="0"/>
      <w:marTop w:val="0"/>
      <w:marBottom w:val="0"/>
      <w:divBdr>
        <w:top w:val="none" w:sz="0" w:space="0" w:color="auto"/>
        <w:left w:val="none" w:sz="0" w:space="0" w:color="auto"/>
        <w:bottom w:val="none" w:sz="0" w:space="0" w:color="auto"/>
        <w:right w:val="none" w:sz="0" w:space="0" w:color="auto"/>
      </w:divBdr>
    </w:div>
    <w:div w:id="909652224">
      <w:bodyDiv w:val="1"/>
      <w:marLeft w:val="0"/>
      <w:marRight w:val="0"/>
      <w:marTop w:val="0"/>
      <w:marBottom w:val="0"/>
      <w:divBdr>
        <w:top w:val="none" w:sz="0" w:space="0" w:color="auto"/>
        <w:left w:val="none" w:sz="0" w:space="0" w:color="auto"/>
        <w:bottom w:val="none" w:sz="0" w:space="0" w:color="auto"/>
        <w:right w:val="none" w:sz="0" w:space="0" w:color="auto"/>
      </w:divBdr>
    </w:div>
    <w:div w:id="1010445455">
      <w:bodyDiv w:val="1"/>
      <w:marLeft w:val="0"/>
      <w:marRight w:val="0"/>
      <w:marTop w:val="0"/>
      <w:marBottom w:val="0"/>
      <w:divBdr>
        <w:top w:val="none" w:sz="0" w:space="0" w:color="auto"/>
        <w:left w:val="none" w:sz="0" w:space="0" w:color="auto"/>
        <w:bottom w:val="none" w:sz="0" w:space="0" w:color="auto"/>
        <w:right w:val="none" w:sz="0" w:space="0" w:color="auto"/>
      </w:divBdr>
    </w:div>
    <w:div w:id="1062875500">
      <w:bodyDiv w:val="1"/>
      <w:marLeft w:val="0"/>
      <w:marRight w:val="0"/>
      <w:marTop w:val="0"/>
      <w:marBottom w:val="0"/>
      <w:divBdr>
        <w:top w:val="none" w:sz="0" w:space="0" w:color="auto"/>
        <w:left w:val="none" w:sz="0" w:space="0" w:color="auto"/>
        <w:bottom w:val="none" w:sz="0" w:space="0" w:color="auto"/>
        <w:right w:val="none" w:sz="0" w:space="0" w:color="auto"/>
      </w:divBdr>
    </w:div>
    <w:div w:id="1134909161">
      <w:bodyDiv w:val="1"/>
      <w:marLeft w:val="0"/>
      <w:marRight w:val="0"/>
      <w:marTop w:val="0"/>
      <w:marBottom w:val="0"/>
      <w:divBdr>
        <w:top w:val="none" w:sz="0" w:space="0" w:color="auto"/>
        <w:left w:val="none" w:sz="0" w:space="0" w:color="auto"/>
        <w:bottom w:val="none" w:sz="0" w:space="0" w:color="auto"/>
        <w:right w:val="none" w:sz="0" w:space="0" w:color="auto"/>
      </w:divBdr>
    </w:div>
    <w:div w:id="1153444296">
      <w:bodyDiv w:val="1"/>
      <w:marLeft w:val="0"/>
      <w:marRight w:val="0"/>
      <w:marTop w:val="0"/>
      <w:marBottom w:val="0"/>
      <w:divBdr>
        <w:top w:val="none" w:sz="0" w:space="0" w:color="auto"/>
        <w:left w:val="none" w:sz="0" w:space="0" w:color="auto"/>
        <w:bottom w:val="none" w:sz="0" w:space="0" w:color="auto"/>
        <w:right w:val="none" w:sz="0" w:space="0" w:color="auto"/>
      </w:divBdr>
    </w:div>
    <w:div w:id="1170486773">
      <w:bodyDiv w:val="1"/>
      <w:marLeft w:val="0"/>
      <w:marRight w:val="0"/>
      <w:marTop w:val="0"/>
      <w:marBottom w:val="0"/>
      <w:divBdr>
        <w:top w:val="none" w:sz="0" w:space="0" w:color="auto"/>
        <w:left w:val="none" w:sz="0" w:space="0" w:color="auto"/>
        <w:bottom w:val="none" w:sz="0" w:space="0" w:color="auto"/>
        <w:right w:val="none" w:sz="0" w:space="0" w:color="auto"/>
      </w:divBdr>
    </w:div>
    <w:div w:id="1193689446">
      <w:bodyDiv w:val="1"/>
      <w:marLeft w:val="0"/>
      <w:marRight w:val="0"/>
      <w:marTop w:val="0"/>
      <w:marBottom w:val="0"/>
      <w:divBdr>
        <w:top w:val="none" w:sz="0" w:space="0" w:color="auto"/>
        <w:left w:val="none" w:sz="0" w:space="0" w:color="auto"/>
        <w:bottom w:val="none" w:sz="0" w:space="0" w:color="auto"/>
        <w:right w:val="none" w:sz="0" w:space="0" w:color="auto"/>
      </w:divBdr>
    </w:div>
    <w:div w:id="1238595901">
      <w:bodyDiv w:val="1"/>
      <w:marLeft w:val="0"/>
      <w:marRight w:val="0"/>
      <w:marTop w:val="0"/>
      <w:marBottom w:val="0"/>
      <w:divBdr>
        <w:top w:val="none" w:sz="0" w:space="0" w:color="auto"/>
        <w:left w:val="none" w:sz="0" w:space="0" w:color="auto"/>
        <w:bottom w:val="none" w:sz="0" w:space="0" w:color="auto"/>
        <w:right w:val="none" w:sz="0" w:space="0" w:color="auto"/>
      </w:divBdr>
    </w:div>
    <w:div w:id="1241405030">
      <w:bodyDiv w:val="1"/>
      <w:marLeft w:val="0"/>
      <w:marRight w:val="0"/>
      <w:marTop w:val="0"/>
      <w:marBottom w:val="0"/>
      <w:divBdr>
        <w:top w:val="none" w:sz="0" w:space="0" w:color="auto"/>
        <w:left w:val="none" w:sz="0" w:space="0" w:color="auto"/>
        <w:bottom w:val="none" w:sz="0" w:space="0" w:color="auto"/>
        <w:right w:val="none" w:sz="0" w:space="0" w:color="auto"/>
      </w:divBdr>
    </w:div>
    <w:div w:id="1392070555">
      <w:bodyDiv w:val="1"/>
      <w:marLeft w:val="0"/>
      <w:marRight w:val="0"/>
      <w:marTop w:val="0"/>
      <w:marBottom w:val="0"/>
      <w:divBdr>
        <w:top w:val="none" w:sz="0" w:space="0" w:color="auto"/>
        <w:left w:val="none" w:sz="0" w:space="0" w:color="auto"/>
        <w:bottom w:val="none" w:sz="0" w:space="0" w:color="auto"/>
        <w:right w:val="none" w:sz="0" w:space="0" w:color="auto"/>
      </w:divBdr>
    </w:div>
    <w:div w:id="1500193972">
      <w:bodyDiv w:val="1"/>
      <w:marLeft w:val="0"/>
      <w:marRight w:val="0"/>
      <w:marTop w:val="0"/>
      <w:marBottom w:val="0"/>
      <w:divBdr>
        <w:top w:val="none" w:sz="0" w:space="0" w:color="auto"/>
        <w:left w:val="none" w:sz="0" w:space="0" w:color="auto"/>
        <w:bottom w:val="none" w:sz="0" w:space="0" w:color="auto"/>
        <w:right w:val="none" w:sz="0" w:space="0" w:color="auto"/>
      </w:divBdr>
    </w:div>
    <w:div w:id="1511601002">
      <w:bodyDiv w:val="1"/>
      <w:marLeft w:val="0"/>
      <w:marRight w:val="0"/>
      <w:marTop w:val="0"/>
      <w:marBottom w:val="0"/>
      <w:divBdr>
        <w:top w:val="none" w:sz="0" w:space="0" w:color="auto"/>
        <w:left w:val="none" w:sz="0" w:space="0" w:color="auto"/>
        <w:bottom w:val="none" w:sz="0" w:space="0" w:color="auto"/>
        <w:right w:val="none" w:sz="0" w:space="0" w:color="auto"/>
      </w:divBdr>
    </w:div>
    <w:div w:id="1512062564">
      <w:bodyDiv w:val="1"/>
      <w:marLeft w:val="0"/>
      <w:marRight w:val="0"/>
      <w:marTop w:val="0"/>
      <w:marBottom w:val="0"/>
      <w:divBdr>
        <w:top w:val="none" w:sz="0" w:space="0" w:color="auto"/>
        <w:left w:val="none" w:sz="0" w:space="0" w:color="auto"/>
        <w:bottom w:val="none" w:sz="0" w:space="0" w:color="auto"/>
        <w:right w:val="none" w:sz="0" w:space="0" w:color="auto"/>
      </w:divBdr>
    </w:div>
    <w:div w:id="1589727718">
      <w:bodyDiv w:val="1"/>
      <w:marLeft w:val="0"/>
      <w:marRight w:val="0"/>
      <w:marTop w:val="0"/>
      <w:marBottom w:val="0"/>
      <w:divBdr>
        <w:top w:val="none" w:sz="0" w:space="0" w:color="auto"/>
        <w:left w:val="none" w:sz="0" w:space="0" w:color="auto"/>
        <w:bottom w:val="none" w:sz="0" w:space="0" w:color="auto"/>
        <w:right w:val="none" w:sz="0" w:space="0" w:color="auto"/>
      </w:divBdr>
    </w:div>
    <w:div w:id="1653291105">
      <w:bodyDiv w:val="1"/>
      <w:marLeft w:val="0"/>
      <w:marRight w:val="0"/>
      <w:marTop w:val="0"/>
      <w:marBottom w:val="0"/>
      <w:divBdr>
        <w:top w:val="none" w:sz="0" w:space="0" w:color="auto"/>
        <w:left w:val="none" w:sz="0" w:space="0" w:color="auto"/>
        <w:bottom w:val="none" w:sz="0" w:space="0" w:color="auto"/>
        <w:right w:val="none" w:sz="0" w:space="0" w:color="auto"/>
      </w:divBdr>
    </w:div>
    <w:div w:id="1659337705">
      <w:bodyDiv w:val="1"/>
      <w:marLeft w:val="0"/>
      <w:marRight w:val="0"/>
      <w:marTop w:val="0"/>
      <w:marBottom w:val="0"/>
      <w:divBdr>
        <w:top w:val="none" w:sz="0" w:space="0" w:color="auto"/>
        <w:left w:val="none" w:sz="0" w:space="0" w:color="auto"/>
        <w:bottom w:val="none" w:sz="0" w:space="0" w:color="auto"/>
        <w:right w:val="none" w:sz="0" w:space="0" w:color="auto"/>
      </w:divBdr>
    </w:div>
    <w:div w:id="1737194183">
      <w:bodyDiv w:val="1"/>
      <w:marLeft w:val="0"/>
      <w:marRight w:val="0"/>
      <w:marTop w:val="0"/>
      <w:marBottom w:val="0"/>
      <w:divBdr>
        <w:top w:val="none" w:sz="0" w:space="0" w:color="auto"/>
        <w:left w:val="none" w:sz="0" w:space="0" w:color="auto"/>
        <w:bottom w:val="none" w:sz="0" w:space="0" w:color="auto"/>
        <w:right w:val="none" w:sz="0" w:space="0" w:color="auto"/>
      </w:divBdr>
    </w:div>
    <w:div w:id="1748188636">
      <w:bodyDiv w:val="1"/>
      <w:marLeft w:val="0"/>
      <w:marRight w:val="0"/>
      <w:marTop w:val="0"/>
      <w:marBottom w:val="0"/>
      <w:divBdr>
        <w:top w:val="none" w:sz="0" w:space="0" w:color="auto"/>
        <w:left w:val="none" w:sz="0" w:space="0" w:color="auto"/>
        <w:bottom w:val="none" w:sz="0" w:space="0" w:color="auto"/>
        <w:right w:val="none" w:sz="0" w:space="0" w:color="auto"/>
      </w:divBdr>
    </w:div>
    <w:div w:id="1753045478">
      <w:bodyDiv w:val="1"/>
      <w:marLeft w:val="0"/>
      <w:marRight w:val="0"/>
      <w:marTop w:val="0"/>
      <w:marBottom w:val="0"/>
      <w:divBdr>
        <w:top w:val="none" w:sz="0" w:space="0" w:color="auto"/>
        <w:left w:val="none" w:sz="0" w:space="0" w:color="auto"/>
        <w:bottom w:val="none" w:sz="0" w:space="0" w:color="auto"/>
        <w:right w:val="none" w:sz="0" w:space="0" w:color="auto"/>
      </w:divBdr>
    </w:div>
    <w:div w:id="1755979860">
      <w:bodyDiv w:val="1"/>
      <w:marLeft w:val="0"/>
      <w:marRight w:val="0"/>
      <w:marTop w:val="0"/>
      <w:marBottom w:val="0"/>
      <w:divBdr>
        <w:top w:val="none" w:sz="0" w:space="0" w:color="auto"/>
        <w:left w:val="none" w:sz="0" w:space="0" w:color="auto"/>
        <w:bottom w:val="none" w:sz="0" w:space="0" w:color="auto"/>
        <w:right w:val="none" w:sz="0" w:space="0" w:color="auto"/>
      </w:divBdr>
    </w:div>
    <w:div w:id="1767264708">
      <w:bodyDiv w:val="1"/>
      <w:marLeft w:val="0"/>
      <w:marRight w:val="0"/>
      <w:marTop w:val="0"/>
      <w:marBottom w:val="0"/>
      <w:divBdr>
        <w:top w:val="none" w:sz="0" w:space="0" w:color="auto"/>
        <w:left w:val="none" w:sz="0" w:space="0" w:color="auto"/>
        <w:bottom w:val="none" w:sz="0" w:space="0" w:color="auto"/>
        <w:right w:val="none" w:sz="0" w:space="0" w:color="auto"/>
      </w:divBdr>
    </w:div>
    <w:div w:id="1785882906">
      <w:bodyDiv w:val="1"/>
      <w:marLeft w:val="0"/>
      <w:marRight w:val="0"/>
      <w:marTop w:val="0"/>
      <w:marBottom w:val="0"/>
      <w:divBdr>
        <w:top w:val="none" w:sz="0" w:space="0" w:color="auto"/>
        <w:left w:val="none" w:sz="0" w:space="0" w:color="auto"/>
        <w:bottom w:val="none" w:sz="0" w:space="0" w:color="auto"/>
        <w:right w:val="none" w:sz="0" w:space="0" w:color="auto"/>
      </w:divBdr>
    </w:div>
    <w:div w:id="1927305395">
      <w:bodyDiv w:val="1"/>
      <w:marLeft w:val="0"/>
      <w:marRight w:val="0"/>
      <w:marTop w:val="0"/>
      <w:marBottom w:val="0"/>
      <w:divBdr>
        <w:top w:val="none" w:sz="0" w:space="0" w:color="auto"/>
        <w:left w:val="none" w:sz="0" w:space="0" w:color="auto"/>
        <w:bottom w:val="none" w:sz="0" w:space="0" w:color="auto"/>
        <w:right w:val="none" w:sz="0" w:space="0" w:color="auto"/>
      </w:divBdr>
    </w:div>
    <w:div w:id="1950159383">
      <w:bodyDiv w:val="1"/>
      <w:marLeft w:val="0"/>
      <w:marRight w:val="0"/>
      <w:marTop w:val="0"/>
      <w:marBottom w:val="0"/>
      <w:divBdr>
        <w:top w:val="none" w:sz="0" w:space="0" w:color="auto"/>
        <w:left w:val="none" w:sz="0" w:space="0" w:color="auto"/>
        <w:bottom w:val="none" w:sz="0" w:space="0" w:color="auto"/>
        <w:right w:val="none" w:sz="0" w:space="0" w:color="auto"/>
      </w:divBdr>
    </w:div>
    <w:div w:id="1953970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E3314-0B65-4EEA-9381-393CD9F3F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6888</Words>
  <Characters>39265</Characters>
  <Application>Microsoft Office Word</Application>
  <DocSecurity>0</DocSecurity>
  <Lines>327</Lines>
  <Paragraphs>92</Paragraphs>
  <ScaleCrop>false</ScaleCrop>
  <Company>WBG</Company>
  <LinksUpToDate>false</LinksUpToDate>
  <CharactersWithSpaces>46061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Stuart Ehrlich Russell</dc:creator>
  <cp:keywords/>
  <dc:description/>
  <cp:lastModifiedBy>Alexander Winter Amin Khater</cp:lastModifiedBy>
  <cp:revision>172</cp:revision>
  <dcterms:created xsi:type="dcterms:W3CDTF">2024-03-21T14:50:00Z</dcterms:created>
  <dcterms:modified xsi:type="dcterms:W3CDTF">2024-10-03T13:14:00Z</dcterms:modified>
</cp:coreProperties>
</file>